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8BC60D" w14:textId="77777777" w:rsidR="00337C29" w:rsidRPr="00776103" w:rsidRDefault="00337C29" w:rsidP="00053D34">
      <w:pPr>
        <w:pStyle w:val="Tytu"/>
        <w:tabs>
          <w:tab w:val="right" w:pos="7740"/>
          <w:tab w:val="right" w:pos="9354"/>
        </w:tabs>
        <w:jc w:val="left"/>
        <w:rPr>
          <w:sz w:val="22"/>
          <w:szCs w:val="22"/>
        </w:rPr>
      </w:pPr>
    </w:p>
    <w:p w14:paraId="7239AB6C" w14:textId="77777777" w:rsidR="0033342C" w:rsidRPr="00776103" w:rsidRDefault="0033342C" w:rsidP="00053D34">
      <w:pPr>
        <w:pStyle w:val="Tytu"/>
        <w:tabs>
          <w:tab w:val="right" w:pos="7740"/>
          <w:tab w:val="right" w:pos="9354"/>
        </w:tabs>
        <w:rPr>
          <w:sz w:val="22"/>
          <w:szCs w:val="22"/>
        </w:rPr>
      </w:pPr>
      <w:r w:rsidRPr="00776103">
        <w:rPr>
          <w:sz w:val="22"/>
          <w:szCs w:val="22"/>
        </w:rPr>
        <w:t xml:space="preserve"> </w:t>
      </w:r>
    </w:p>
    <w:p w14:paraId="2972521C" w14:textId="77777777" w:rsidR="0033342C" w:rsidRPr="00776103" w:rsidRDefault="0033342C" w:rsidP="00013122">
      <w:pPr>
        <w:pStyle w:val="Tytu"/>
        <w:tabs>
          <w:tab w:val="right" w:pos="7740"/>
          <w:tab w:val="right" w:pos="9354"/>
        </w:tabs>
        <w:jc w:val="right"/>
        <w:rPr>
          <w:b w:val="0"/>
          <w:sz w:val="24"/>
          <w:szCs w:val="24"/>
        </w:rPr>
      </w:pPr>
    </w:p>
    <w:p w14:paraId="21C4CA06" w14:textId="2BFFF7B1" w:rsidR="00013122" w:rsidRPr="00776103" w:rsidRDefault="00053D34" w:rsidP="00053D34">
      <w:pPr>
        <w:pStyle w:val="Tytu"/>
        <w:tabs>
          <w:tab w:val="right" w:pos="7740"/>
          <w:tab w:val="right" w:pos="9354"/>
        </w:tabs>
        <w:rPr>
          <w:b w:val="0"/>
          <w:sz w:val="24"/>
          <w:szCs w:val="24"/>
        </w:rPr>
      </w:pPr>
      <w:r>
        <w:rPr>
          <w:b w:val="0"/>
          <w:sz w:val="24"/>
          <w:szCs w:val="24"/>
          <w:lang w:val="pl-PL"/>
        </w:rPr>
        <w:t xml:space="preserve">                                                                                                     </w:t>
      </w:r>
      <w:r w:rsidR="0033342C" w:rsidRPr="00776103">
        <w:rPr>
          <w:b w:val="0"/>
          <w:sz w:val="24"/>
          <w:szCs w:val="24"/>
        </w:rPr>
        <w:t xml:space="preserve">Katowice, dnia </w:t>
      </w:r>
      <w:r w:rsidR="004C4590">
        <w:rPr>
          <w:b w:val="0"/>
          <w:sz w:val="24"/>
          <w:szCs w:val="24"/>
          <w:lang w:val="pl-PL"/>
        </w:rPr>
        <w:t>08.09.2020</w:t>
      </w:r>
      <w:r w:rsidR="00013122" w:rsidRPr="00776103">
        <w:rPr>
          <w:b w:val="0"/>
          <w:sz w:val="24"/>
          <w:szCs w:val="24"/>
        </w:rPr>
        <w:t xml:space="preserve"> r. </w:t>
      </w:r>
    </w:p>
    <w:p w14:paraId="15871775" w14:textId="77777777" w:rsidR="00013122" w:rsidRPr="00776103" w:rsidRDefault="00013122" w:rsidP="00013122">
      <w:pPr>
        <w:pStyle w:val="Tytu"/>
        <w:jc w:val="left"/>
        <w:rPr>
          <w:color w:val="0000FF"/>
          <w:sz w:val="24"/>
          <w:szCs w:val="24"/>
        </w:rPr>
      </w:pPr>
      <w:r w:rsidRPr="00776103">
        <w:rPr>
          <w:sz w:val="24"/>
          <w:szCs w:val="24"/>
        </w:rPr>
        <w:t>Z A T W I E R D Z A M:</w:t>
      </w:r>
      <w:r w:rsidRPr="00776103">
        <w:rPr>
          <w:sz w:val="24"/>
          <w:szCs w:val="24"/>
        </w:rPr>
        <w:tab/>
      </w:r>
      <w:r w:rsidRPr="00776103">
        <w:rPr>
          <w:sz w:val="24"/>
          <w:szCs w:val="24"/>
        </w:rPr>
        <w:tab/>
      </w:r>
      <w:r w:rsidRPr="00776103">
        <w:rPr>
          <w:sz w:val="24"/>
          <w:szCs w:val="24"/>
        </w:rPr>
        <w:tab/>
      </w:r>
      <w:r w:rsidRPr="00776103">
        <w:rPr>
          <w:sz w:val="24"/>
          <w:szCs w:val="24"/>
        </w:rPr>
        <w:tab/>
      </w:r>
      <w:r w:rsidRPr="00776103">
        <w:rPr>
          <w:sz w:val="24"/>
          <w:szCs w:val="24"/>
        </w:rPr>
        <w:tab/>
      </w:r>
      <w:r w:rsidRPr="00776103">
        <w:rPr>
          <w:sz w:val="24"/>
          <w:szCs w:val="24"/>
        </w:rPr>
        <w:tab/>
      </w:r>
      <w:r w:rsidRPr="00776103">
        <w:rPr>
          <w:sz w:val="24"/>
          <w:szCs w:val="24"/>
        </w:rPr>
        <w:tab/>
      </w:r>
      <w:r w:rsidRPr="00776103">
        <w:rPr>
          <w:sz w:val="24"/>
          <w:szCs w:val="24"/>
        </w:rPr>
        <w:tab/>
      </w:r>
      <w:r w:rsidRPr="00776103">
        <w:rPr>
          <w:sz w:val="24"/>
          <w:szCs w:val="24"/>
        </w:rPr>
        <w:tab/>
      </w:r>
      <w:r w:rsidRPr="00776103">
        <w:rPr>
          <w:sz w:val="24"/>
          <w:szCs w:val="24"/>
        </w:rPr>
        <w:tab/>
      </w:r>
    </w:p>
    <w:p w14:paraId="7A9B9DB8" w14:textId="77777777" w:rsidR="00013122" w:rsidRPr="00776103" w:rsidRDefault="00013122" w:rsidP="00013122">
      <w:pPr>
        <w:pStyle w:val="Tytu"/>
        <w:jc w:val="left"/>
        <w:rPr>
          <w:sz w:val="24"/>
          <w:szCs w:val="24"/>
        </w:rPr>
      </w:pPr>
      <w:r w:rsidRPr="00776103">
        <w:rPr>
          <w:sz w:val="24"/>
          <w:szCs w:val="24"/>
        </w:rPr>
        <w:t xml:space="preserve">Dyrektor </w:t>
      </w:r>
    </w:p>
    <w:p w14:paraId="3EFEA137" w14:textId="77777777" w:rsidR="00013122" w:rsidRPr="00776103" w:rsidRDefault="00013122" w:rsidP="00013122">
      <w:pPr>
        <w:pStyle w:val="Tytu"/>
        <w:jc w:val="left"/>
        <w:rPr>
          <w:sz w:val="24"/>
          <w:szCs w:val="24"/>
        </w:rPr>
      </w:pPr>
      <w:r w:rsidRPr="00776103">
        <w:rPr>
          <w:sz w:val="24"/>
          <w:szCs w:val="24"/>
        </w:rPr>
        <w:t>lek. med. Włodzimierz Migacz</w:t>
      </w:r>
    </w:p>
    <w:p w14:paraId="497BA11C" w14:textId="77777777" w:rsidR="00013122" w:rsidRPr="00776103" w:rsidRDefault="00013122" w:rsidP="00013122">
      <w:pPr>
        <w:pStyle w:val="Tytu"/>
        <w:jc w:val="left"/>
        <w:rPr>
          <w:b w:val="0"/>
          <w:sz w:val="24"/>
          <w:szCs w:val="24"/>
        </w:rPr>
      </w:pPr>
    </w:p>
    <w:p w14:paraId="53A7A75B" w14:textId="77777777" w:rsidR="00BF289F" w:rsidRDefault="00BF289F" w:rsidP="00013122">
      <w:pPr>
        <w:pStyle w:val="Tytu"/>
        <w:jc w:val="left"/>
        <w:rPr>
          <w:b w:val="0"/>
          <w:sz w:val="24"/>
          <w:szCs w:val="24"/>
        </w:rPr>
      </w:pPr>
    </w:p>
    <w:p w14:paraId="727F1911" w14:textId="77777777" w:rsidR="00BF289F" w:rsidRDefault="00BF289F" w:rsidP="00013122">
      <w:pPr>
        <w:pStyle w:val="Tytu"/>
        <w:jc w:val="left"/>
        <w:rPr>
          <w:b w:val="0"/>
          <w:sz w:val="24"/>
          <w:szCs w:val="24"/>
        </w:rPr>
      </w:pPr>
    </w:p>
    <w:p w14:paraId="6FD494F4" w14:textId="61CC37A1" w:rsidR="00013122" w:rsidRPr="00776103" w:rsidRDefault="00973A48" w:rsidP="00013122">
      <w:pPr>
        <w:pStyle w:val="Tytu"/>
        <w:jc w:val="left"/>
        <w:rPr>
          <w:b w:val="0"/>
          <w:sz w:val="24"/>
          <w:szCs w:val="24"/>
        </w:rPr>
      </w:pPr>
      <w:r w:rsidRPr="00776103">
        <w:rPr>
          <w:b w:val="0"/>
          <w:sz w:val="24"/>
          <w:szCs w:val="24"/>
        </w:rPr>
        <w:t xml:space="preserve">data zatwierdzenia: </w:t>
      </w:r>
      <w:r w:rsidR="003C65C0">
        <w:rPr>
          <w:b w:val="0"/>
          <w:sz w:val="24"/>
          <w:szCs w:val="24"/>
          <w:lang w:val="pl-PL"/>
        </w:rPr>
        <w:t>08.09.</w:t>
      </w:r>
      <w:r w:rsidR="009E662E" w:rsidRPr="00776103">
        <w:rPr>
          <w:b w:val="0"/>
          <w:sz w:val="24"/>
          <w:szCs w:val="24"/>
        </w:rPr>
        <w:t>20</w:t>
      </w:r>
      <w:r w:rsidR="00053D34">
        <w:rPr>
          <w:b w:val="0"/>
          <w:sz w:val="24"/>
          <w:szCs w:val="24"/>
          <w:lang w:val="pl-PL"/>
        </w:rPr>
        <w:t>20</w:t>
      </w:r>
      <w:r w:rsidR="00013122" w:rsidRPr="00776103">
        <w:rPr>
          <w:b w:val="0"/>
          <w:sz w:val="24"/>
          <w:szCs w:val="24"/>
        </w:rPr>
        <w:t xml:space="preserve"> r.</w:t>
      </w:r>
    </w:p>
    <w:p w14:paraId="496344A8" w14:textId="77777777" w:rsidR="00013122" w:rsidRPr="00776103" w:rsidRDefault="00013122" w:rsidP="00013122">
      <w:pPr>
        <w:pStyle w:val="Tytu"/>
        <w:jc w:val="both"/>
        <w:rPr>
          <w:sz w:val="24"/>
          <w:szCs w:val="24"/>
        </w:rPr>
      </w:pPr>
    </w:p>
    <w:p w14:paraId="004DD027" w14:textId="2FAA67B9" w:rsidR="009E662E" w:rsidRPr="00776103" w:rsidRDefault="00013122" w:rsidP="00013122">
      <w:pPr>
        <w:pStyle w:val="Tytu"/>
        <w:jc w:val="both"/>
        <w:rPr>
          <w:sz w:val="24"/>
          <w:szCs w:val="24"/>
        </w:rPr>
      </w:pPr>
      <w:r w:rsidRPr="00776103">
        <w:rPr>
          <w:sz w:val="24"/>
          <w:szCs w:val="24"/>
        </w:rPr>
        <w:t xml:space="preserve">oznaczenie sprawy: </w:t>
      </w:r>
      <w:r w:rsidR="00BD02FB" w:rsidRPr="00776103">
        <w:rPr>
          <w:sz w:val="24"/>
          <w:szCs w:val="24"/>
        </w:rPr>
        <w:t>KCO /PN/</w:t>
      </w:r>
      <w:r w:rsidR="000314B6">
        <w:rPr>
          <w:sz w:val="24"/>
          <w:szCs w:val="24"/>
          <w:lang w:val="pl-PL"/>
        </w:rPr>
        <w:t>41</w:t>
      </w:r>
      <w:r w:rsidRPr="00776103">
        <w:rPr>
          <w:sz w:val="24"/>
          <w:szCs w:val="24"/>
        </w:rPr>
        <w:t xml:space="preserve"> /20</w:t>
      </w:r>
      <w:r w:rsidR="00BD02FB" w:rsidRPr="00776103">
        <w:rPr>
          <w:sz w:val="24"/>
          <w:szCs w:val="24"/>
        </w:rPr>
        <w:t>20</w:t>
      </w:r>
    </w:p>
    <w:p w14:paraId="443729F5" w14:textId="77777777" w:rsidR="00013122" w:rsidRPr="00776103" w:rsidRDefault="00013122" w:rsidP="00013122">
      <w:pPr>
        <w:pStyle w:val="Tytu"/>
        <w:rPr>
          <w:sz w:val="24"/>
          <w:szCs w:val="24"/>
        </w:rPr>
      </w:pPr>
    </w:p>
    <w:p w14:paraId="135161EB" w14:textId="77777777" w:rsidR="00013122" w:rsidRPr="00776103" w:rsidRDefault="00013122" w:rsidP="00013122">
      <w:pPr>
        <w:pStyle w:val="Tytu"/>
        <w:rPr>
          <w:i/>
          <w:sz w:val="24"/>
          <w:szCs w:val="24"/>
        </w:rPr>
      </w:pPr>
    </w:p>
    <w:p w14:paraId="342621EE" w14:textId="77777777" w:rsidR="00013122" w:rsidRPr="00776103" w:rsidRDefault="00013122" w:rsidP="00013122">
      <w:pPr>
        <w:pStyle w:val="Tytu"/>
        <w:rPr>
          <w:i/>
          <w:sz w:val="32"/>
          <w:szCs w:val="32"/>
        </w:rPr>
      </w:pPr>
      <w:r w:rsidRPr="00776103">
        <w:rPr>
          <w:i/>
          <w:sz w:val="32"/>
          <w:szCs w:val="32"/>
        </w:rPr>
        <w:t xml:space="preserve">Specyfikacja Istotnych Warunków Zamówienia </w:t>
      </w:r>
    </w:p>
    <w:p w14:paraId="35F06BB9" w14:textId="77777777" w:rsidR="00013122" w:rsidRPr="00776103" w:rsidRDefault="00013122" w:rsidP="00013122">
      <w:pPr>
        <w:spacing w:after="0" w:line="240" w:lineRule="auto"/>
        <w:jc w:val="center"/>
        <w:rPr>
          <w:rFonts w:ascii="Times New Roman" w:hAnsi="Times New Roman"/>
          <w:b/>
          <w:sz w:val="24"/>
          <w:szCs w:val="24"/>
        </w:rPr>
      </w:pPr>
      <w:r w:rsidRPr="00776103">
        <w:rPr>
          <w:rFonts w:ascii="Times New Roman" w:hAnsi="Times New Roman"/>
          <w:b/>
          <w:sz w:val="24"/>
          <w:szCs w:val="24"/>
        </w:rPr>
        <w:t>zwana dalej SIWZ</w:t>
      </w:r>
    </w:p>
    <w:p w14:paraId="63615DE3" w14:textId="77777777" w:rsidR="00013122" w:rsidRPr="00776103" w:rsidRDefault="00013122" w:rsidP="00013122">
      <w:pPr>
        <w:spacing w:after="0" w:line="240" w:lineRule="auto"/>
        <w:rPr>
          <w:rFonts w:ascii="Times New Roman" w:hAnsi="Times New Roman"/>
          <w:sz w:val="24"/>
          <w:szCs w:val="24"/>
        </w:rPr>
      </w:pPr>
    </w:p>
    <w:p w14:paraId="295BCAD2" w14:textId="77777777" w:rsidR="00013122" w:rsidRPr="00776103" w:rsidRDefault="00013122" w:rsidP="00013122">
      <w:pPr>
        <w:pStyle w:val="Tekstpodstawowy3"/>
        <w:tabs>
          <w:tab w:val="left" w:pos="2410"/>
        </w:tabs>
        <w:ind w:left="2410" w:hanging="2410"/>
        <w:rPr>
          <w:b/>
          <w:szCs w:val="24"/>
          <w:u w:val="single"/>
        </w:rPr>
      </w:pPr>
      <w:r w:rsidRPr="00776103">
        <w:rPr>
          <w:b/>
          <w:szCs w:val="24"/>
          <w:u w:val="single"/>
        </w:rPr>
        <w:t>Zamawiający</w:t>
      </w:r>
    </w:p>
    <w:p w14:paraId="4180AFB5" w14:textId="77777777" w:rsidR="00013122" w:rsidRPr="00776103" w:rsidRDefault="00CA3356" w:rsidP="00013122">
      <w:pPr>
        <w:pStyle w:val="Tekstpodstawowy3"/>
        <w:tabs>
          <w:tab w:val="left" w:pos="2410"/>
        </w:tabs>
        <w:ind w:left="2410" w:hanging="2410"/>
        <w:jc w:val="left"/>
        <w:rPr>
          <w:b/>
          <w:szCs w:val="24"/>
        </w:rPr>
      </w:pPr>
      <w:r w:rsidRPr="00776103">
        <w:rPr>
          <w:b/>
          <w:szCs w:val="24"/>
        </w:rPr>
        <w:t>Katowickie Centrum Onkologii</w:t>
      </w:r>
      <w:r w:rsidR="00013122" w:rsidRPr="00776103">
        <w:rPr>
          <w:b/>
          <w:szCs w:val="24"/>
        </w:rPr>
        <w:tab/>
      </w:r>
      <w:bookmarkStart w:id="0" w:name="zz1001"/>
      <w:r w:rsidR="00013122" w:rsidRPr="00776103">
        <w:rPr>
          <w:b/>
          <w:szCs w:val="24"/>
        </w:rPr>
        <w:t xml:space="preserve"> </w:t>
      </w:r>
    </w:p>
    <w:bookmarkEnd w:id="0"/>
    <w:p w14:paraId="00E18F4B" w14:textId="77777777" w:rsidR="00013122" w:rsidRPr="00776103" w:rsidRDefault="00013122" w:rsidP="00013122">
      <w:pPr>
        <w:pStyle w:val="Tekstpodstawowy3"/>
        <w:tabs>
          <w:tab w:val="left" w:pos="2410"/>
        </w:tabs>
        <w:ind w:left="2410" w:hanging="2410"/>
        <w:jc w:val="left"/>
        <w:rPr>
          <w:szCs w:val="24"/>
        </w:rPr>
      </w:pPr>
      <w:r w:rsidRPr="00776103">
        <w:rPr>
          <w:szCs w:val="24"/>
        </w:rPr>
        <w:t xml:space="preserve">Adres Zamawiającego: </w:t>
      </w:r>
      <w:r w:rsidRPr="00776103">
        <w:rPr>
          <w:szCs w:val="24"/>
        </w:rPr>
        <w:tab/>
      </w:r>
      <w:r w:rsidRPr="00776103">
        <w:rPr>
          <w:bCs/>
          <w:szCs w:val="24"/>
        </w:rPr>
        <w:t>ul. Raciborska 26, 40 – 074 Katowice</w:t>
      </w:r>
      <w:r w:rsidRPr="00776103">
        <w:rPr>
          <w:szCs w:val="24"/>
        </w:rPr>
        <w:t xml:space="preserve"> </w:t>
      </w:r>
    </w:p>
    <w:p w14:paraId="6842F03C" w14:textId="77777777" w:rsidR="00013122" w:rsidRPr="00776103" w:rsidRDefault="002B2F83" w:rsidP="00013122">
      <w:pPr>
        <w:pStyle w:val="Tekstpodstawowy3"/>
        <w:tabs>
          <w:tab w:val="left" w:pos="2410"/>
        </w:tabs>
        <w:ind w:left="2410" w:hanging="2410"/>
        <w:jc w:val="left"/>
        <w:rPr>
          <w:szCs w:val="24"/>
        </w:rPr>
      </w:pPr>
      <w:r w:rsidRPr="00776103">
        <w:rPr>
          <w:szCs w:val="24"/>
        </w:rPr>
        <w:t xml:space="preserve">godziny pracy: </w:t>
      </w:r>
      <w:r w:rsidRPr="00776103">
        <w:rPr>
          <w:szCs w:val="24"/>
        </w:rPr>
        <w:tab/>
        <w:t>8.00 – 15.35</w:t>
      </w:r>
      <w:r w:rsidR="00013122" w:rsidRPr="00776103">
        <w:rPr>
          <w:szCs w:val="24"/>
        </w:rPr>
        <w:t>, od poniedziałku do piątku</w:t>
      </w:r>
    </w:p>
    <w:p w14:paraId="6B070C48" w14:textId="77777777" w:rsidR="00013122" w:rsidRPr="00776103" w:rsidRDefault="00013122" w:rsidP="00013122">
      <w:pPr>
        <w:pStyle w:val="Tekstpodstawowy3"/>
        <w:tabs>
          <w:tab w:val="left" w:pos="2410"/>
        </w:tabs>
        <w:ind w:left="2410" w:hanging="2410"/>
        <w:jc w:val="left"/>
        <w:rPr>
          <w:szCs w:val="24"/>
        </w:rPr>
      </w:pPr>
      <w:r w:rsidRPr="00776103">
        <w:rPr>
          <w:szCs w:val="24"/>
        </w:rPr>
        <w:t xml:space="preserve">strona internetowa: </w:t>
      </w:r>
      <w:r w:rsidRPr="00776103">
        <w:rPr>
          <w:szCs w:val="24"/>
        </w:rPr>
        <w:tab/>
      </w:r>
      <w:hyperlink r:id="rId8" w:history="1">
        <w:r w:rsidR="005F1F8E" w:rsidRPr="001B1DB8">
          <w:rPr>
            <w:rStyle w:val="Hipercze"/>
            <w:szCs w:val="24"/>
          </w:rPr>
          <w:t>www.</w:t>
        </w:r>
        <w:r w:rsidR="005F1F8E" w:rsidRPr="001B1DB8">
          <w:rPr>
            <w:rStyle w:val="Hipercze"/>
            <w:szCs w:val="24"/>
            <w:lang w:val="pl-PL"/>
          </w:rPr>
          <w:t>kco.katowice</w:t>
        </w:r>
        <w:r w:rsidR="005F1F8E" w:rsidRPr="001B1DB8">
          <w:rPr>
            <w:rStyle w:val="Hipercze"/>
            <w:szCs w:val="24"/>
          </w:rPr>
          <w:t>.pl</w:t>
        </w:r>
      </w:hyperlink>
    </w:p>
    <w:p w14:paraId="086F0D56" w14:textId="77777777" w:rsidR="00013122" w:rsidRPr="00053D34" w:rsidRDefault="00013122" w:rsidP="00013122">
      <w:pPr>
        <w:pStyle w:val="Tekstpodstawowy3"/>
        <w:tabs>
          <w:tab w:val="left" w:pos="2410"/>
        </w:tabs>
        <w:ind w:left="2410" w:hanging="2410"/>
        <w:jc w:val="left"/>
        <w:rPr>
          <w:szCs w:val="24"/>
        </w:rPr>
      </w:pPr>
      <w:r w:rsidRPr="00053D34">
        <w:rPr>
          <w:szCs w:val="24"/>
        </w:rPr>
        <w:t xml:space="preserve">nr telefonu: </w:t>
      </w:r>
      <w:r w:rsidRPr="00053D34">
        <w:rPr>
          <w:szCs w:val="24"/>
        </w:rPr>
        <w:tab/>
        <w:t>32/ 2511</w:t>
      </w:r>
      <w:r w:rsidR="00053D34" w:rsidRPr="00053D34">
        <w:rPr>
          <w:szCs w:val="24"/>
          <w:lang w:val="pl-PL"/>
        </w:rPr>
        <w:t xml:space="preserve"> - </w:t>
      </w:r>
      <w:r w:rsidRPr="00053D34">
        <w:rPr>
          <w:szCs w:val="24"/>
        </w:rPr>
        <w:t xml:space="preserve">761 </w:t>
      </w:r>
    </w:p>
    <w:p w14:paraId="275F545E" w14:textId="77777777" w:rsidR="00013122" w:rsidRPr="00053D34" w:rsidRDefault="00013122" w:rsidP="00013122">
      <w:pPr>
        <w:pStyle w:val="Tekstpodstawowy3"/>
        <w:tabs>
          <w:tab w:val="left" w:pos="2410"/>
        </w:tabs>
        <w:ind w:left="2410" w:hanging="2410"/>
        <w:jc w:val="left"/>
        <w:rPr>
          <w:szCs w:val="24"/>
          <w:lang w:val="pl-PL"/>
        </w:rPr>
      </w:pPr>
      <w:r w:rsidRPr="00053D34">
        <w:rPr>
          <w:szCs w:val="24"/>
        </w:rPr>
        <w:tab/>
        <w:t xml:space="preserve">32/ </w:t>
      </w:r>
      <w:r w:rsidR="00053D34" w:rsidRPr="00053D34">
        <w:rPr>
          <w:szCs w:val="24"/>
          <w:lang w:val="pl-PL"/>
        </w:rPr>
        <w:t>4200 - 100</w:t>
      </w:r>
    </w:p>
    <w:p w14:paraId="0F344F80" w14:textId="77777777" w:rsidR="00013122" w:rsidRPr="00053D34" w:rsidRDefault="00013122" w:rsidP="00013122">
      <w:pPr>
        <w:pStyle w:val="Tekstpodstawowy3"/>
        <w:tabs>
          <w:tab w:val="left" w:pos="2410"/>
        </w:tabs>
        <w:ind w:left="2410" w:hanging="2410"/>
        <w:jc w:val="left"/>
        <w:rPr>
          <w:szCs w:val="24"/>
        </w:rPr>
      </w:pPr>
      <w:r w:rsidRPr="00053D34">
        <w:rPr>
          <w:szCs w:val="24"/>
        </w:rPr>
        <w:t xml:space="preserve">nr faksu: </w:t>
      </w:r>
      <w:r w:rsidRPr="00053D34">
        <w:rPr>
          <w:szCs w:val="24"/>
        </w:rPr>
        <w:tab/>
        <w:t xml:space="preserve">32/ 2514 </w:t>
      </w:r>
      <w:r w:rsidR="00053D34" w:rsidRPr="00053D34">
        <w:rPr>
          <w:szCs w:val="24"/>
        </w:rPr>
        <w:t>–</w:t>
      </w:r>
      <w:r w:rsidRPr="00053D34">
        <w:rPr>
          <w:szCs w:val="24"/>
        </w:rPr>
        <w:t xml:space="preserve"> 533</w:t>
      </w:r>
    </w:p>
    <w:p w14:paraId="64DAA190" w14:textId="77777777" w:rsidR="005B49D0" w:rsidRPr="004A7F36" w:rsidRDefault="00053D34" w:rsidP="005B49D0">
      <w:pPr>
        <w:autoSpaceDE w:val="0"/>
        <w:autoSpaceDN w:val="0"/>
        <w:adjustRightInd w:val="0"/>
        <w:spacing w:after="0" w:line="240" w:lineRule="auto"/>
        <w:jc w:val="both"/>
        <w:rPr>
          <w:rFonts w:ascii="Times New Roman" w:hAnsi="Times New Roman"/>
          <w:b/>
          <w:bCs/>
          <w:sz w:val="24"/>
          <w:szCs w:val="24"/>
        </w:rPr>
      </w:pPr>
      <w:r w:rsidRPr="005B49D0">
        <w:rPr>
          <w:rFonts w:ascii="Times New Roman" w:hAnsi="Times New Roman"/>
          <w:sz w:val="24"/>
          <w:szCs w:val="24"/>
        </w:rPr>
        <w:t>adres poczty elektronicznej</w:t>
      </w:r>
      <w:r>
        <w:rPr>
          <w:szCs w:val="24"/>
        </w:rPr>
        <w:t>:</w:t>
      </w:r>
      <w:r w:rsidRPr="00053D34">
        <w:rPr>
          <w:szCs w:val="24"/>
        </w:rPr>
        <w:t xml:space="preserve"> </w:t>
      </w:r>
      <w:r w:rsidR="005B49D0" w:rsidRPr="004A7F36">
        <w:rPr>
          <w:rFonts w:ascii="Times New Roman" w:hAnsi="Times New Roman"/>
          <w:b/>
          <w:bCs/>
          <w:sz w:val="24"/>
          <w:szCs w:val="24"/>
        </w:rPr>
        <w:t>zp@kco.katowice.pl</w:t>
      </w:r>
    </w:p>
    <w:p w14:paraId="3274F6C4" w14:textId="77777777" w:rsidR="005B49D0" w:rsidRPr="004A7F36" w:rsidRDefault="005B49D0" w:rsidP="005B49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t>
      </w:r>
      <w:r w:rsidRPr="004A7F36">
        <w:rPr>
          <w:rFonts w:ascii="Times New Roman" w:hAnsi="Times New Roman"/>
          <w:sz w:val="24"/>
          <w:szCs w:val="24"/>
        </w:rPr>
        <w:t>latforma zakupowa: https://kco.ezamawiajacy.pl/servlet/HomeServlet</w:t>
      </w:r>
    </w:p>
    <w:p w14:paraId="4C2B94CB" w14:textId="77777777" w:rsidR="00013122" w:rsidRPr="00053D34" w:rsidRDefault="00053D34" w:rsidP="00013122">
      <w:pPr>
        <w:pStyle w:val="Tekstpodstawowy"/>
        <w:jc w:val="left"/>
        <w:rPr>
          <w:szCs w:val="24"/>
          <w:lang w:val="pl-PL"/>
        </w:rPr>
      </w:pPr>
      <w:r w:rsidRPr="00053D34">
        <w:rPr>
          <w:szCs w:val="24"/>
          <w:lang w:val="pl-PL"/>
        </w:rPr>
        <w:t>n</w:t>
      </w:r>
      <w:r w:rsidR="00013122" w:rsidRPr="00053D34">
        <w:rPr>
          <w:szCs w:val="24"/>
        </w:rPr>
        <w:t xml:space="preserve">r konta bankowego:      </w:t>
      </w:r>
      <w:r w:rsidRPr="00053D34">
        <w:rPr>
          <w:szCs w:val="24"/>
          <w:lang w:val="pl-PL"/>
        </w:rPr>
        <w:t xml:space="preserve">BNP Paribas Bank Polska S.A. </w:t>
      </w:r>
    </w:p>
    <w:p w14:paraId="3EF8168C" w14:textId="77777777" w:rsidR="00013122" w:rsidRPr="00053D34" w:rsidRDefault="00013122" w:rsidP="00013122">
      <w:pPr>
        <w:pStyle w:val="Tekstpodstawowy"/>
        <w:jc w:val="left"/>
        <w:rPr>
          <w:szCs w:val="24"/>
        </w:rPr>
      </w:pPr>
      <w:r w:rsidRPr="00053D34">
        <w:rPr>
          <w:szCs w:val="24"/>
        </w:rPr>
        <w:tab/>
      </w:r>
      <w:r w:rsidRPr="00053D34">
        <w:rPr>
          <w:szCs w:val="24"/>
        </w:rPr>
        <w:tab/>
      </w:r>
      <w:r w:rsidRPr="00053D34">
        <w:rPr>
          <w:szCs w:val="24"/>
        </w:rPr>
        <w:tab/>
        <w:t xml:space="preserve">     Nr 37 2030 0045 1110 0000 0124 8120</w:t>
      </w:r>
    </w:p>
    <w:p w14:paraId="4E85DACA" w14:textId="77777777" w:rsidR="00013122" w:rsidRPr="00776103" w:rsidRDefault="00013122" w:rsidP="00013122">
      <w:pPr>
        <w:pStyle w:val="Tekstpodstawowy3"/>
        <w:tabs>
          <w:tab w:val="left" w:pos="2410"/>
        </w:tabs>
        <w:jc w:val="left"/>
        <w:rPr>
          <w:szCs w:val="24"/>
        </w:rPr>
      </w:pPr>
      <w:r w:rsidRPr="00053D34">
        <w:rPr>
          <w:szCs w:val="24"/>
        </w:rPr>
        <w:t xml:space="preserve">NIP: </w:t>
      </w:r>
      <w:r w:rsidRPr="00053D34">
        <w:rPr>
          <w:szCs w:val="24"/>
        </w:rPr>
        <w:tab/>
        <w:t>634-22-99-376</w:t>
      </w:r>
    </w:p>
    <w:p w14:paraId="002760BC" w14:textId="77777777" w:rsidR="00013122" w:rsidRPr="00776103" w:rsidRDefault="00013122" w:rsidP="00013122">
      <w:pPr>
        <w:pStyle w:val="Tekstpodstawowy3"/>
        <w:tabs>
          <w:tab w:val="left" w:pos="-2127"/>
        </w:tabs>
        <w:rPr>
          <w:b/>
          <w:szCs w:val="24"/>
          <w:u w:val="single"/>
        </w:rPr>
      </w:pPr>
    </w:p>
    <w:p w14:paraId="01B6CE9D" w14:textId="77777777" w:rsidR="00013122" w:rsidRPr="00776103" w:rsidRDefault="00013122" w:rsidP="00013122">
      <w:pPr>
        <w:pStyle w:val="Tekstpodstawowy3"/>
        <w:tabs>
          <w:tab w:val="left" w:pos="-2127"/>
        </w:tabs>
        <w:rPr>
          <w:b/>
          <w:szCs w:val="24"/>
          <w:u w:val="single"/>
        </w:rPr>
      </w:pPr>
      <w:r w:rsidRPr="00776103">
        <w:rPr>
          <w:b/>
          <w:szCs w:val="24"/>
          <w:u w:val="single"/>
        </w:rPr>
        <w:t>Tryb zamówienia</w:t>
      </w:r>
    </w:p>
    <w:p w14:paraId="5D2106FF" w14:textId="77777777" w:rsidR="005B49D0" w:rsidRDefault="005B49D0" w:rsidP="00013122">
      <w:pPr>
        <w:pStyle w:val="Tekstpodstawowy3"/>
        <w:tabs>
          <w:tab w:val="left" w:pos="-2127"/>
        </w:tabs>
        <w:rPr>
          <w:b/>
          <w:szCs w:val="24"/>
          <w:lang w:val="pl-PL"/>
        </w:rPr>
      </w:pPr>
      <w:r w:rsidRPr="004A7F36">
        <w:rPr>
          <w:b/>
          <w:szCs w:val="24"/>
        </w:rPr>
        <w:t>Przetarg nieograniczony o wartości szacunkowej zamówienia powyżej 21</w:t>
      </w:r>
      <w:r>
        <w:rPr>
          <w:b/>
          <w:szCs w:val="24"/>
        </w:rPr>
        <w:t>4</w:t>
      </w:r>
      <w:r w:rsidRPr="004A7F36">
        <w:rPr>
          <w:b/>
          <w:szCs w:val="24"/>
        </w:rPr>
        <w:t xml:space="preserve"> 000 euro prowadzony w formie elektronicznej za pośrednictwem Platformy zakupowej MARKETPLANET e – Zamawiający (zwane dalej „Platformą zakupową”) pod adresem</w:t>
      </w:r>
      <w:r>
        <w:rPr>
          <w:b/>
          <w:szCs w:val="24"/>
        </w:rPr>
        <w:t xml:space="preserve"> </w:t>
      </w:r>
      <w:hyperlink r:id="rId9" w:history="1">
        <w:r w:rsidRPr="007F374C">
          <w:rPr>
            <w:rStyle w:val="Hipercze"/>
            <w:b/>
            <w:szCs w:val="24"/>
          </w:rPr>
          <w:t>https://kco.ezamawiajacy.pl/servlet/HomeServlet</w:t>
        </w:r>
      </w:hyperlink>
      <w:r>
        <w:rPr>
          <w:b/>
          <w:szCs w:val="24"/>
          <w:lang w:val="pl-PL"/>
        </w:rPr>
        <w:t>.</w:t>
      </w:r>
    </w:p>
    <w:p w14:paraId="5716420F" w14:textId="77777777" w:rsidR="005B49D0" w:rsidRDefault="005B49D0" w:rsidP="00013122">
      <w:pPr>
        <w:pStyle w:val="Tekstpodstawowy3"/>
        <w:tabs>
          <w:tab w:val="left" w:pos="-2127"/>
        </w:tabs>
        <w:ind w:left="2410" w:hanging="2410"/>
        <w:jc w:val="left"/>
        <w:rPr>
          <w:b/>
          <w:szCs w:val="24"/>
          <w:u w:val="single"/>
        </w:rPr>
      </w:pPr>
      <w:bookmarkStart w:id="1" w:name="zs9004"/>
    </w:p>
    <w:p w14:paraId="0BF126C6" w14:textId="77777777" w:rsidR="00013122" w:rsidRPr="00776103" w:rsidRDefault="00013122" w:rsidP="00013122">
      <w:pPr>
        <w:pStyle w:val="Tekstpodstawowy3"/>
        <w:tabs>
          <w:tab w:val="left" w:pos="-2127"/>
        </w:tabs>
        <w:ind w:left="2410" w:hanging="2410"/>
        <w:jc w:val="left"/>
        <w:rPr>
          <w:b/>
          <w:szCs w:val="24"/>
          <w:u w:val="single"/>
        </w:rPr>
      </w:pPr>
      <w:r w:rsidRPr="00776103">
        <w:rPr>
          <w:b/>
          <w:szCs w:val="24"/>
          <w:u w:val="single"/>
        </w:rPr>
        <w:t>Przedmiot zamówienia</w:t>
      </w:r>
    </w:p>
    <w:p w14:paraId="644B0E65" w14:textId="77777777" w:rsidR="001D31AE" w:rsidRPr="00053D34" w:rsidRDefault="001D31AE" w:rsidP="001D31AE">
      <w:pPr>
        <w:spacing w:after="0" w:line="240" w:lineRule="auto"/>
        <w:jc w:val="both"/>
        <w:rPr>
          <w:rFonts w:ascii="Times New Roman" w:hAnsi="Times New Roman"/>
          <w:bCs/>
          <w:sz w:val="24"/>
          <w:szCs w:val="24"/>
        </w:rPr>
      </w:pPr>
      <w:bookmarkStart w:id="2" w:name="_Hlk50379533"/>
      <w:bookmarkEnd w:id="1"/>
      <w:r w:rsidRPr="00053D34">
        <w:rPr>
          <w:rFonts w:ascii="Times New Roman" w:hAnsi="Times New Roman"/>
          <w:bCs/>
          <w:sz w:val="24"/>
          <w:szCs w:val="24"/>
        </w:rPr>
        <w:t xml:space="preserve">Przedmiotem zamówienia jest: </w:t>
      </w:r>
    </w:p>
    <w:p w14:paraId="2E7417DA" w14:textId="77777777" w:rsidR="001D31AE" w:rsidRPr="00CA7358" w:rsidRDefault="001D31AE" w:rsidP="001D31AE">
      <w:pPr>
        <w:spacing w:after="0" w:line="240" w:lineRule="auto"/>
        <w:jc w:val="both"/>
        <w:rPr>
          <w:rFonts w:ascii="Times New Roman" w:hAnsi="Times New Roman"/>
          <w:sz w:val="24"/>
          <w:szCs w:val="24"/>
        </w:rPr>
      </w:pPr>
      <w:bookmarkStart w:id="3" w:name="_Hlk50367768"/>
      <w:r w:rsidRPr="00776103">
        <w:rPr>
          <w:rFonts w:ascii="Times New Roman" w:hAnsi="Times New Roman"/>
          <w:b/>
          <w:sz w:val="24"/>
          <w:szCs w:val="24"/>
        </w:rPr>
        <w:t>Pakiet nr 1</w:t>
      </w:r>
      <w:r>
        <w:rPr>
          <w:rFonts w:ascii="Times New Roman" w:hAnsi="Times New Roman"/>
          <w:b/>
          <w:sz w:val="24"/>
          <w:szCs w:val="24"/>
        </w:rPr>
        <w:t xml:space="preserve"> - </w:t>
      </w:r>
      <w:r w:rsidRPr="00CA7358">
        <w:rPr>
          <w:rFonts w:ascii="Times New Roman" w:hAnsi="Times New Roman"/>
          <w:sz w:val="24"/>
          <w:szCs w:val="24"/>
        </w:rPr>
        <w:t>zakup akceleratora w ramach programu zdrowotnego „Narodowa Strategia Onkologiczna”  pn: „Doposażenie zakładów radioterapii w 2020 r. (w zakresie wymiany akceleratorów</w:t>
      </w:r>
      <w:r>
        <w:rPr>
          <w:rFonts w:ascii="Times New Roman" w:hAnsi="Times New Roman"/>
          <w:sz w:val="24"/>
          <w:szCs w:val="24"/>
        </w:rPr>
        <w:t>)</w:t>
      </w:r>
      <w:r w:rsidRPr="00CA7358">
        <w:rPr>
          <w:rFonts w:ascii="Times New Roman" w:hAnsi="Times New Roman"/>
          <w:sz w:val="24"/>
          <w:szCs w:val="24"/>
        </w:rPr>
        <w:t>” na potrzeby Katowickiego Centrum Onkologii w Katowicach</w:t>
      </w:r>
      <w:r>
        <w:rPr>
          <w:rFonts w:ascii="Times New Roman" w:hAnsi="Times New Roman"/>
          <w:sz w:val="24"/>
          <w:szCs w:val="24"/>
        </w:rPr>
        <w:t>.</w:t>
      </w:r>
    </w:p>
    <w:p w14:paraId="36C3D3E6" w14:textId="77777777" w:rsidR="001D31AE" w:rsidRDefault="001D31AE" w:rsidP="001D31AE">
      <w:pPr>
        <w:spacing w:after="0" w:line="240" w:lineRule="auto"/>
        <w:jc w:val="both"/>
        <w:rPr>
          <w:rFonts w:ascii="Times New Roman" w:hAnsi="Times New Roman"/>
          <w:bCs/>
          <w:sz w:val="24"/>
          <w:szCs w:val="24"/>
        </w:rPr>
      </w:pPr>
      <w:r w:rsidRPr="00073C2C">
        <w:rPr>
          <w:rFonts w:ascii="Times New Roman" w:hAnsi="Times New Roman"/>
          <w:bCs/>
          <w:sz w:val="24"/>
          <w:szCs w:val="24"/>
        </w:rPr>
        <w:t xml:space="preserve">Szczegółowy opis, parametry i wymogi dla Pakietu nr </w:t>
      </w:r>
      <w:r>
        <w:rPr>
          <w:rFonts w:ascii="Times New Roman" w:hAnsi="Times New Roman"/>
          <w:bCs/>
          <w:sz w:val="24"/>
          <w:szCs w:val="24"/>
        </w:rPr>
        <w:t>1</w:t>
      </w:r>
      <w:r w:rsidRPr="00073C2C">
        <w:rPr>
          <w:rFonts w:ascii="Times New Roman" w:hAnsi="Times New Roman"/>
          <w:bCs/>
          <w:sz w:val="24"/>
          <w:szCs w:val="24"/>
        </w:rPr>
        <w:t xml:space="preserve"> określa Załącznik nr 4 do SIWZ.</w:t>
      </w:r>
    </w:p>
    <w:p w14:paraId="11A4DFE5" w14:textId="77777777" w:rsidR="001D31AE" w:rsidRPr="003B3F1C" w:rsidRDefault="001D31AE" w:rsidP="001D31AE">
      <w:pPr>
        <w:spacing w:after="0" w:line="240" w:lineRule="auto"/>
        <w:jc w:val="both"/>
        <w:rPr>
          <w:rFonts w:ascii="Times New Roman" w:hAnsi="Times New Roman"/>
          <w:bCs/>
          <w:sz w:val="24"/>
          <w:szCs w:val="24"/>
        </w:rPr>
      </w:pPr>
      <w:r w:rsidRPr="003B3F1C">
        <w:rPr>
          <w:rFonts w:ascii="Times New Roman" w:hAnsi="Times New Roman"/>
          <w:bCs/>
          <w:sz w:val="24"/>
          <w:szCs w:val="24"/>
        </w:rPr>
        <w:t>Zaoferowane urządzenie musi być fabrycznie nowe, nieużywane, z rokiem produkcji 2020.</w:t>
      </w:r>
    </w:p>
    <w:p w14:paraId="63DD1C2F" w14:textId="77777777" w:rsidR="00C84B21" w:rsidRPr="00CA7358" w:rsidRDefault="00C84B21" w:rsidP="0088038E">
      <w:pPr>
        <w:spacing w:after="0" w:line="240" w:lineRule="auto"/>
        <w:jc w:val="both"/>
        <w:rPr>
          <w:rFonts w:ascii="Times New Roman" w:hAnsi="Times New Roman"/>
          <w:sz w:val="24"/>
          <w:szCs w:val="24"/>
        </w:rPr>
      </w:pPr>
    </w:p>
    <w:p w14:paraId="7B2A88D3" w14:textId="08509507" w:rsidR="00497941" w:rsidRPr="00CA7358" w:rsidRDefault="00497941" w:rsidP="00497941">
      <w:pPr>
        <w:spacing w:after="0" w:line="240" w:lineRule="auto"/>
        <w:jc w:val="both"/>
        <w:rPr>
          <w:rFonts w:ascii="Times New Roman" w:hAnsi="Times New Roman"/>
          <w:bCs/>
          <w:sz w:val="24"/>
          <w:szCs w:val="24"/>
        </w:rPr>
      </w:pPr>
      <w:r w:rsidRPr="00341985">
        <w:rPr>
          <w:rFonts w:ascii="Times New Roman" w:hAnsi="Times New Roman"/>
          <w:b/>
          <w:sz w:val="24"/>
          <w:szCs w:val="24"/>
        </w:rPr>
        <w:t xml:space="preserve">Pakiet nr </w:t>
      </w:r>
      <w:r>
        <w:rPr>
          <w:rFonts w:ascii="Times New Roman" w:hAnsi="Times New Roman"/>
          <w:b/>
          <w:sz w:val="24"/>
          <w:szCs w:val="24"/>
        </w:rPr>
        <w:t xml:space="preserve">2 - </w:t>
      </w:r>
      <w:r w:rsidRPr="00D30C9C">
        <w:rPr>
          <w:rFonts w:ascii="Times New Roman" w:hAnsi="Times New Roman"/>
          <w:bCs/>
          <w:sz w:val="24"/>
          <w:szCs w:val="24"/>
        </w:rPr>
        <w:t>dostosowanie</w:t>
      </w:r>
      <w:r>
        <w:rPr>
          <w:rFonts w:ascii="Times New Roman" w:hAnsi="Times New Roman"/>
          <w:b/>
          <w:sz w:val="24"/>
          <w:szCs w:val="24"/>
        </w:rPr>
        <w:t xml:space="preserve"> </w:t>
      </w:r>
      <w:r w:rsidRPr="00CA7358">
        <w:rPr>
          <w:rFonts w:ascii="Times New Roman" w:hAnsi="Times New Roman"/>
          <w:sz w:val="24"/>
          <w:szCs w:val="24"/>
        </w:rPr>
        <w:t xml:space="preserve">infrastruktury, dostawa, </w:t>
      </w:r>
      <w:r>
        <w:rPr>
          <w:rFonts w:ascii="Times New Roman" w:hAnsi="Times New Roman"/>
          <w:sz w:val="24"/>
          <w:szCs w:val="24"/>
        </w:rPr>
        <w:t xml:space="preserve">montaż, </w:t>
      </w:r>
      <w:r w:rsidRPr="00CA7358">
        <w:rPr>
          <w:rFonts w:ascii="Times New Roman" w:hAnsi="Times New Roman"/>
          <w:sz w:val="24"/>
          <w:szCs w:val="24"/>
        </w:rPr>
        <w:t>instalacja, uruchomienie, przeszkolenie w zakresie obsługi sprzętu, o którym mowa w Pakiecie nr 1</w:t>
      </w:r>
      <w:r w:rsidRPr="00CA7358">
        <w:rPr>
          <w:rFonts w:ascii="Times New Roman" w:hAnsi="Times New Roman"/>
          <w:b/>
          <w:sz w:val="24"/>
          <w:szCs w:val="24"/>
        </w:rPr>
        <w:t xml:space="preserve">, </w:t>
      </w:r>
      <w:bookmarkStart w:id="4" w:name="_Hlk47697549"/>
      <w:r w:rsidRPr="00CA7358">
        <w:rPr>
          <w:rFonts w:ascii="Times New Roman" w:hAnsi="Times New Roman"/>
          <w:bCs/>
          <w:sz w:val="24"/>
          <w:szCs w:val="24"/>
        </w:rPr>
        <w:t>demontaż</w:t>
      </w:r>
      <w:r>
        <w:rPr>
          <w:rFonts w:ascii="Times New Roman" w:hAnsi="Times New Roman"/>
          <w:bCs/>
          <w:sz w:val="24"/>
          <w:szCs w:val="24"/>
        </w:rPr>
        <w:t xml:space="preserve"> i </w:t>
      </w:r>
      <w:r w:rsidR="008E298C">
        <w:rPr>
          <w:rFonts w:ascii="Times New Roman" w:hAnsi="Times New Roman"/>
          <w:bCs/>
          <w:sz w:val="24"/>
          <w:szCs w:val="24"/>
        </w:rPr>
        <w:t>utylizacja</w:t>
      </w:r>
      <w:r>
        <w:rPr>
          <w:rFonts w:ascii="Times New Roman" w:hAnsi="Times New Roman"/>
          <w:bCs/>
          <w:sz w:val="24"/>
          <w:szCs w:val="24"/>
        </w:rPr>
        <w:t xml:space="preserve"> </w:t>
      </w:r>
      <w:r w:rsidRPr="00CA7358">
        <w:rPr>
          <w:rFonts w:ascii="Times New Roman" w:hAnsi="Times New Roman"/>
          <w:bCs/>
          <w:sz w:val="24"/>
          <w:szCs w:val="24"/>
        </w:rPr>
        <w:t xml:space="preserve">posiadanego akceleratora </w:t>
      </w:r>
      <w:r>
        <w:rPr>
          <w:rFonts w:ascii="Times New Roman" w:hAnsi="Times New Roman"/>
          <w:bCs/>
          <w:sz w:val="24"/>
          <w:szCs w:val="24"/>
        </w:rPr>
        <w:t>wskazanego przez Zamawiającego.</w:t>
      </w:r>
    </w:p>
    <w:bookmarkEnd w:id="4"/>
    <w:p w14:paraId="2BF47945" w14:textId="0B47B1D3" w:rsidR="00497941" w:rsidRPr="00497941" w:rsidRDefault="00470238" w:rsidP="00497941">
      <w:pPr>
        <w:spacing w:after="0" w:line="240" w:lineRule="auto"/>
        <w:jc w:val="both"/>
        <w:rPr>
          <w:rFonts w:ascii="Times New Roman" w:hAnsi="Times New Roman"/>
          <w:sz w:val="24"/>
          <w:szCs w:val="24"/>
        </w:rPr>
      </w:pPr>
      <w:r>
        <w:rPr>
          <w:rFonts w:ascii="Times New Roman" w:hAnsi="Times New Roman"/>
          <w:bCs/>
          <w:sz w:val="24"/>
          <w:szCs w:val="24"/>
        </w:rPr>
        <w:t xml:space="preserve">     1. </w:t>
      </w:r>
      <w:r w:rsidR="00497941" w:rsidRPr="00497941">
        <w:rPr>
          <w:rFonts w:ascii="Times New Roman" w:hAnsi="Times New Roman"/>
          <w:bCs/>
          <w:sz w:val="24"/>
          <w:szCs w:val="24"/>
        </w:rPr>
        <w:t>Wykonawca zapewnia d</w:t>
      </w:r>
      <w:r w:rsidR="00497941" w:rsidRPr="00497941">
        <w:rPr>
          <w:rFonts w:ascii="Times New Roman" w:hAnsi="Times New Roman"/>
          <w:sz w:val="24"/>
          <w:szCs w:val="24"/>
        </w:rPr>
        <w:t xml:space="preserve">ostawę urządzenia wraz z: </w:t>
      </w:r>
    </w:p>
    <w:p w14:paraId="5CDD223C" w14:textId="77777777" w:rsidR="00497941" w:rsidRPr="00CA7358" w:rsidRDefault="00497941" w:rsidP="00497941">
      <w:pPr>
        <w:pStyle w:val="NormalnyWeb"/>
        <w:numPr>
          <w:ilvl w:val="0"/>
          <w:numId w:val="17"/>
        </w:numPr>
        <w:spacing w:before="0" w:beforeAutospacing="0" w:after="0" w:afterAutospacing="0"/>
        <w:rPr>
          <w:sz w:val="24"/>
          <w:szCs w:val="24"/>
        </w:rPr>
      </w:pPr>
      <w:r w:rsidRPr="00CA7358">
        <w:rPr>
          <w:sz w:val="24"/>
          <w:szCs w:val="24"/>
        </w:rPr>
        <w:t>montażem,</w:t>
      </w:r>
    </w:p>
    <w:p w14:paraId="2A772D4B" w14:textId="77777777" w:rsidR="00497941" w:rsidRPr="00CA7358" w:rsidRDefault="00497941" w:rsidP="00497941">
      <w:pPr>
        <w:pStyle w:val="NormalnyWeb"/>
        <w:numPr>
          <w:ilvl w:val="0"/>
          <w:numId w:val="17"/>
        </w:numPr>
        <w:spacing w:before="0" w:beforeAutospacing="0" w:after="0" w:afterAutospacing="0"/>
        <w:rPr>
          <w:sz w:val="24"/>
          <w:szCs w:val="24"/>
        </w:rPr>
      </w:pPr>
      <w:r w:rsidRPr="00CA7358">
        <w:rPr>
          <w:sz w:val="24"/>
          <w:szCs w:val="24"/>
        </w:rPr>
        <w:t xml:space="preserve">instalacją, </w:t>
      </w:r>
    </w:p>
    <w:p w14:paraId="39115363" w14:textId="77777777" w:rsidR="00497941" w:rsidRPr="00CA7358" w:rsidRDefault="00497941" w:rsidP="00497941">
      <w:pPr>
        <w:pStyle w:val="NormalnyWeb"/>
        <w:numPr>
          <w:ilvl w:val="0"/>
          <w:numId w:val="17"/>
        </w:numPr>
        <w:spacing w:before="0" w:beforeAutospacing="0" w:after="0" w:afterAutospacing="0"/>
        <w:rPr>
          <w:sz w:val="24"/>
          <w:szCs w:val="24"/>
        </w:rPr>
      </w:pPr>
      <w:r w:rsidRPr="00CA7358">
        <w:rPr>
          <w:sz w:val="24"/>
          <w:szCs w:val="24"/>
        </w:rPr>
        <w:t>uruchomieniem przedmiotu zamówienia,</w:t>
      </w:r>
    </w:p>
    <w:p w14:paraId="68B8DF32" w14:textId="110413E7" w:rsidR="00497941" w:rsidRDefault="00497941" w:rsidP="00497941">
      <w:pPr>
        <w:numPr>
          <w:ilvl w:val="0"/>
          <w:numId w:val="17"/>
        </w:numPr>
        <w:spacing w:after="0" w:line="240" w:lineRule="auto"/>
        <w:jc w:val="both"/>
        <w:rPr>
          <w:rFonts w:ascii="Times New Roman" w:hAnsi="Times New Roman"/>
          <w:bCs/>
          <w:sz w:val="24"/>
          <w:szCs w:val="24"/>
        </w:rPr>
      </w:pPr>
      <w:r w:rsidRPr="00D30C9C">
        <w:rPr>
          <w:rFonts w:ascii="Times New Roman" w:hAnsi="Times New Roman"/>
          <w:bCs/>
          <w:sz w:val="24"/>
          <w:szCs w:val="24"/>
        </w:rPr>
        <w:lastRenderedPageBreak/>
        <w:t xml:space="preserve">demontaż i </w:t>
      </w:r>
      <w:r w:rsidR="00B055ED">
        <w:rPr>
          <w:rFonts w:ascii="Times New Roman" w:hAnsi="Times New Roman"/>
          <w:bCs/>
          <w:sz w:val="24"/>
          <w:szCs w:val="24"/>
        </w:rPr>
        <w:t>utylizacja</w:t>
      </w:r>
      <w:r w:rsidRPr="00D30C9C">
        <w:rPr>
          <w:rFonts w:ascii="Times New Roman" w:hAnsi="Times New Roman"/>
          <w:bCs/>
          <w:sz w:val="24"/>
          <w:szCs w:val="24"/>
        </w:rPr>
        <w:t xml:space="preserve"> posiadanego akceleratora wskazanego przez Zamawiającego</w:t>
      </w:r>
      <w:r>
        <w:rPr>
          <w:rFonts w:ascii="Times New Roman" w:hAnsi="Times New Roman"/>
          <w:bCs/>
          <w:sz w:val="24"/>
          <w:szCs w:val="24"/>
        </w:rPr>
        <w:t>,</w:t>
      </w:r>
    </w:p>
    <w:p w14:paraId="17576007" w14:textId="77777777" w:rsidR="00497941" w:rsidRPr="00776103" w:rsidRDefault="00497941" w:rsidP="00497941">
      <w:pPr>
        <w:pStyle w:val="Tekstpodstawowy"/>
        <w:ind w:left="709" w:hanging="709"/>
      </w:pPr>
      <w:r w:rsidRPr="00CA7358">
        <w:rPr>
          <w:b/>
        </w:rPr>
        <w:t xml:space="preserve">       </w:t>
      </w:r>
      <w:r w:rsidRPr="00CA7358">
        <w:t>2.</w:t>
      </w:r>
      <w:r w:rsidRPr="00CA7358">
        <w:rPr>
          <w:b/>
        </w:rPr>
        <w:t xml:space="preserve"> </w:t>
      </w:r>
      <w:r w:rsidRPr="00CA7358">
        <w:t>Współpracę i uzgodnienia z Zamawiającym w ramach dostosowania infrastruktury</w:t>
      </w:r>
      <w:r w:rsidRPr="00776103">
        <w:t xml:space="preserve"> pomieszczeń Z</w:t>
      </w:r>
      <w:r>
        <w:rPr>
          <w:lang w:val="pl-PL"/>
        </w:rPr>
        <w:t>akładu Radioterapii</w:t>
      </w:r>
      <w:r w:rsidRPr="00776103">
        <w:t xml:space="preserve"> K</w:t>
      </w:r>
      <w:r>
        <w:rPr>
          <w:lang w:val="pl-PL"/>
        </w:rPr>
        <w:t>atowickiego Centrum Onkologii,</w:t>
      </w:r>
      <w:r w:rsidRPr="00776103">
        <w:t xml:space="preserve"> w których ma być zainstalowany </w:t>
      </w:r>
      <w:r>
        <w:rPr>
          <w:lang w:val="pl-PL"/>
        </w:rPr>
        <w:t>oferowany akcelerator.</w:t>
      </w:r>
      <w:r w:rsidRPr="00776103">
        <w:t xml:space="preserve"> </w:t>
      </w:r>
    </w:p>
    <w:p w14:paraId="0E0B9E60" w14:textId="77777777" w:rsidR="00497941" w:rsidRPr="002561F8" w:rsidRDefault="00497941" w:rsidP="00497941">
      <w:pPr>
        <w:pStyle w:val="Tekstpodstawowy"/>
        <w:numPr>
          <w:ilvl w:val="0"/>
          <w:numId w:val="26"/>
        </w:numPr>
        <w:rPr>
          <w:bCs/>
          <w:szCs w:val="24"/>
          <w:u w:val="single"/>
        </w:rPr>
      </w:pPr>
      <w:r w:rsidRPr="002561F8">
        <w:rPr>
          <w:szCs w:val="24"/>
          <w:lang w:val="pl-PL"/>
        </w:rPr>
        <w:t>Szkolenie</w:t>
      </w:r>
      <w:r w:rsidRPr="002561F8">
        <w:rPr>
          <w:szCs w:val="24"/>
        </w:rPr>
        <w:t xml:space="preserve"> personelu Zakładu Radioterapii w zakresie obsługi i praktycznego wykorzystania sprzętu </w:t>
      </w:r>
      <w:r w:rsidRPr="002561F8">
        <w:rPr>
          <w:szCs w:val="24"/>
        </w:rPr>
        <w:br/>
        <w:t>i oprogramowania przeprowadzone w języku polskim w miejscu instalacji, po uprzednim uzgodnieniu terminu z Zamawiającym zakończone podpisaniem „Protokołu szkolenia”.</w:t>
      </w:r>
      <w:r>
        <w:rPr>
          <w:szCs w:val="24"/>
          <w:lang w:val="pl-PL"/>
        </w:rPr>
        <w:t xml:space="preserve"> Szkolenie wybranej osoby z personelu Zakładu Radioterapii w zakresie lokalnego wsparcia, diagnostyki i naprawy akceleratora poza miejscem instalacji akceleratora.</w:t>
      </w:r>
    </w:p>
    <w:p w14:paraId="6EC77455" w14:textId="4CB63120" w:rsidR="00497941" w:rsidRPr="00776103" w:rsidRDefault="00497941" w:rsidP="00497941">
      <w:pPr>
        <w:pStyle w:val="Tekstpodstawowy"/>
        <w:numPr>
          <w:ilvl w:val="0"/>
          <w:numId w:val="26"/>
        </w:numPr>
        <w:rPr>
          <w:bCs/>
          <w:szCs w:val="24"/>
          <w:u w:val="single"/>
        </w:rPr>
      </w:pPr>
      <w:r w:rsidRPr="002561F8">
        <w:rPr>
          <w:szCs w:val="24"/>
        </w:rPr>
        <w:t>Wykonanie projektu ochrony radiologicznej wraz z uzyskaniem opinii, wykonanie</w:t>
      </w:r>
      <w:r w:rsidRPr="00776103">
        <w:rPr>
          <w:szCs w:val="24"/>
        </w:rPr>
        <w:t xml:space="preserve"> pomiarów dozymetrycznych, uzyskanie dla Zamawiającego niezbędnych zezwoleń </w:t>
      </w:r>
      <w:r w:rsidR="00A15B7B">
        <w:rPr>
          <w:szCs w:val="24"/>
          <w:lang w:val="pl-PL"/>
        </w:rPr>
        <w:t xml:space="preserve">i innych ewentualnych pozwoleń/zezwoleń </w:t>
      </w:r>
      <w:r w:rsidRPr="00776103">
        <w:rPr>
          <w:szCs w:val="24"/>
        </w:rPr>
        <w:t>na stosowanie przedmiotu zamówienia.</w:t>
      </w:r>
    </w:p>
    <w:bookmarkEnd w:id="3"/>
    <w:p w14:paraId="3AB30637" w14:textId="77777777" w:rsidR="00497941" w:rsidRDefault="00497941" w:rsidP="00044FA1">
      <w:pPr>
        <w:pStyle w:val="UmowaParagraf"/>
      </w:pPr>
    </w:p>
    <w:p w14:paraId="05B3602F" w14:textId="77777777" w:rsidR="00497941" w:rsidRPr="00341985" w:rsidRDefault="00497941" w:rsidP="00497941">
      <w:pPr>
        <w:spacing w:after="0" w:line="240" w:lineRule="auto"/>
        <w:jc w:val="both"/>
        <w:rPr>
          <w:rFonts w:ascii="Times New Roman" w:hAnsi="Times New Roman"/>
          <w:b/>
          <w:sz w:val="24"/>
          <w:szCs w:val="24"/>
        </w:rPr>
      </w:pPr>
      <w:r w:rsidRPr="00341985">
        <w:rPr>
          <w:rFonts w:ascii="Times New Roman" w:hAnsi="Times New Roman"/>
          <w:b/>
          <w:sz w:val="24"/>
          <w:szCs w:val="24"/>
        </w:rPr>
        <w:t>Pakiet nr 3</w:t>
      </w:r>
      <w:r w:rsidRPr="00341985">
        <w:rPr>
          <w:rFonts w:ascii="Times New Roman" w:hAnsi="Times New Roman"/>
          <w:sz w:val="24"/>
          <w:szCs w:val="24"/>
        </w:rPr>
        <w:t xml:space="preserve"> - serwis pogwarancyjny zamówienia określonego w Pakiecie nr 1.</w:t>
      </w:r>
    </w:p>
    <w:p w14:paraId="4EFE1DCE" w14:textId="78BA3026" w:rsidR="00497941" w:rsidRPr="00497941" w:rsidRDefault="00497941" w:rsidP="00497941">
      <w:pPr>
        <w:spacing w:line="240" w:lineRule="auto"/>
        <w:jc w:val="both"/>
        <w:rPr>
          <w:rFonts w:ascii="Times New Roman" w:eastAsia="Times New Roman" w:hAnsi="Times New Roman"/>
          <w:sz w:val="24"/>
          <w:szCs w:val="24"/>
          <w:lang w:eastAsia="x-none"/>
        </w:rPr>
      </w:pPr>
      <w:r w:rsidRPr="00073C2C">
        <w:rPr>
          <w:rFonts w:ascii="Times New Roman" w:eastAsia="Times New Roman" w:hAnsi="Times New Roman"/>
          <w:bCs/>
          <w:sz w:val="24"/>
          <w:szCs w:val="24"/>
          <w:lang w:eastAsia="x-none"/>
        </w:rPr>
        <w:t>Wykonawca zapewnia</w:t>
      </w:r>
      <w:r w:rsidRPr="00073C2C">
        <w:rPr>
          <w:rFonts w:ascii="Times New Roman" w:hAnsi="Times New Roman"/>
          <w:bCs/>
          <w:sz w:val="24"/>
          <w:szCs w:val="24"/>
        </w:rPr>
        <w:t xml:space="preserve"> s</w:t>
      </w:r>
      <w:r w:rsidRPr="00073C2C">
        <w:rPr>
          <w:rFonts w:ascii="Times New Roman" w:hAnsi="Times New Roman"/>
          <w:sz w:val="24"/>
          <w:szCs w:val="24"/>
        </w:rPr>
        <w:t xml:space="preserve">erwis pogwarancyjny na okres 36 miesięcy po zakończeniu gwarancji, na warunkach udzielonej gwarancji w cenie zgodnej ze złożoną Ofertą Wykonawcy. </w:t>
      </w:r>
      <w:r w:rsidRPr="00073C2C">
        <w:rPr>
          <w:rFonts w:ascii="Times New Roman" w:hAnsi="Times New Roman"/>
          <w:bCs/>
          <w:sz w:val="24"/>
          <w:szCs w:val="24"/>
        </w:rPr>
        <w:t xml:space="preserve">Dopuszcza się </w:t>
      </w:r>
      <w:r w:rsidRPr="00073C2C">
        <w:rPr>
          <w:rFonts w:ascii="Times New Roman" w:hAnsi="Times New Roman"/>
          <w:sz w:val="24"/>
          <w:szCs w:val="24"/>
        </w:rPr>
        <w:t xml:space="preserve">waloryzację ceny o wskaźnik inflacji, w okresach 12 miesięcznych licząc od dnia obowiązywania  serwisu pogwarancyjnego (pierwsza waloryzacja po upływie 12 miesięcy obowiązywania serwisu pogwarancyjnego), </w:t>
      </w:r>
      <w:r>
        <w:rPr>
          <w:rFonts w:ascii="Times New Roman" w:hAnsi="Times New Roman"/>
          <w:sz w:val="24"/>
          <w:szCs w:val="24"/>
        </w:rPr>
        <w:t xml:space="preserve"> d</w:t>
      </w:r>
      <w:r w:rsidRPr="00073C2C">
        <w:rPr>
          <w:rFonts w:ascii="Times New Roman" w:eastAsia="Times New Roman" w:hAnsi="Times New Roman"/>
          <w:sz w:val="24"/>
          <w:szCs w:val="24"/>
          <w:lang w:eastAsia="x-none"/>
        </w:rPr>
        <w:t>ostępność części i serwisu przez okres min. 10 lat po zakończeniu okresu gwarancji.</w:t>
      </w:r>
    </w:p>
    <w:p w14:paraId="367B8519" w14:textId="77777777" w:rsidR="00497941" w:rsidRPr="00044FA1" w:rsidRDefault="00013122" w:rsidP="00044FA1">
      <w:pPr>
        <w:pStyle w:val="UmowaParagraf"/>
      </w:pPr>
      <w:r w:rsidRPr="00044FA1">
        <w:t xml:space="preserve">Oznaczenie przedmiotu zamówienia we Wspólnym Słowniku Zamówień </w:t>
      </w:r>
    </w:p>
    <w:p w14:paraId="7FF8645E" w14:textId="02B7665D" w:rsidR="00013122" w:rsidRDefault="00013122" w:rsidP="00044FA1">
      <w:pPr>
        <w:pStyle w:val="UmowaParagraf"/>
      </w:pPr>
      <w:r w:rsidRPr="002561F8">
        <w:t>33151000-3 – urządzenia i wyroby do radioterapii</w:t>
      </w:r>
    </w:p>
    <w:p w14:paraId="5C1426C2" w14:textId="50DEB083" w:rsidR="00990CE1" w:rsidRPr="002561F8" w:rsidRDefault="00990CE1" w:rsidP="00044FA1">
      <w:pPr>
        <w:pStyle w:val="UmowaParagraf"/>
      </w:pPr>
      <w:r w:rsidRPr="002561F8">
        <w:t>50</w:t>
      </w:r>
      <w:r w:rsidR="00B87A43" w:rsidRPr="002561F8">
        <w:t>4212000 - 2 – usługi w zakresie napraw i konserwacji sprzętu medycznego</w:t>
      </w:r>
      <w:r w:rsidR="009A4C30" w:rsidRPr="002561F8">
        <w:t>.</w:t>
      </w:r>
    </w:p>
    <w:p w14:paraId="0C1FD9B7" w14:textId="77777777" w:rsidR="00013122" w:rsidRPr="00776103" w:rsidRDefault="00013122" w:rsidP="00044FA1">
      <w:pPr>
        <w:pStyle w:val="UmowaParagraf"/>
      </w:pPr>
    </w:p>
    <w:bookmarkEnd w:id="2"/>
    <w:p w14:paraId="3CEFF0E9" w14:textId="77777777" w:rsidR="00013122" w:rsidRPr="00776103" w:rsidRDefault="00013122" w:rsidP="00013122">
      <w:pPr>
        <w:pStyle w:val="Tekstpodstawowy"/>
        <w:rPr>
          <w:b/>
          <w:bCs/>
          <w:szCs w:val="24"/>
          <w:u w:val="single"/>
        </w:rPr>
      </w:pPr>
      <w:r w:rsidRPr="00776103">
        <w:rPr>
          <w:b/>
          <w:bCs/>
          <w:szCs w:val="24"/>
          <w:u w:val="single"/>
        </w:rPr>
        <w:t>UWAGA!</w:t>
      </w:r>
    </w:p>
    <w:p w14:paraId="5BF9F3A8" w14:textId="1914F830" w:rsidR="00592951" w:rsidRPr="002561F8" w:rsidRDefault="00592951" w:rsidP="00197AF7">
      <w:pPr>
        <w:numPr>
          <w:ilvl w:val="0"/>
          <w:numId w:val="29"/>
        </w:numPr>
        <w:spacing w:after="0" w:line="240" w:lineRule="auto"/>
        <w:ind w:left="714" w:hanging="357"/>
        <w:jc w:val="both"/>
        <w:rPr>
          <w:rFonts w:ascii="Times New Roman" w:hAnsi="Times New Roman"/>
          <w:sz w:val="24"/>
          <w:szCs w:val="24"/>
        </w:rPr>
      </w:pPr>
      <w:r w:rsidRPr="002561F8">
        <w:rPr>
          <w:rFonts w:ascii="Times New Roman" w:hAnsi="Times New Roman"/>
          <w:sz w:val="24"/>
          <w:szCs w:val="24"/>
        </w:rPr>
        <w:t>Zamawiający</w:t>
      </w:r>
      <w:r w:rsidR="009A4C30" w:rsidRPr="002561F8">
        <w:rPr>
          <w:rFonts w:ascii="Times New Roman" w:hAnsi="Times New Roman"/>
          <w:sz w:val="24"/>
          <w:szCs w:val="24"/>
        </w:rPr>
        <w:t xml:space="preserve"> wskazał </w:t>
      </w:r>
      <w:r w:rsidRPr="002561F8">
        <w:rPr>
          <w:rFonts w:ascii="Times New Roman" w:hAnsi="Times New Roman"/>
          <w:sz w:val="24"/>
          <w:szCs w:val="24"/>
        </w:rPr>
        <w:t>wymagane</w:t>
      </w:r>
      <w:r w:rsidR="009A4C30" w:rsidRPr="002561F8">
        <w:rPr>
          <w:rFonts w:ascii="Times New Roman" w:hAnsi="Times New Roman"/>
          <w:sz w:val="24"/>
          <w:szCs w:val="24"/>
        </w:rPr>
        <w:t xml:space="preserve"> parametry</w:t>
      </w:r>
      <w:r w:rsidRPr="002561F8">
        <w:rPr>
          <w:rFonts w:ascii="Times New Roman" w:hAnsi="Times New Roman"/>
          <w:sz w:val="24"/>
          <w:szCs w:val="24"/>
        </w:rPr>
        <w:t xml:space="preserve"> </w:t>
      </w:r>
      <w:r w:rsidR="00044FA1">
        <w:rPr>
          <w:rFonts w:ascii="Times New Roman" w:hAnsi="Times New Roman"/>
          <w:sz w:val="24"/>
          <w:szCs w:val="24"/>
        </w:rPr>
        <w:t>akceleratora</w:t>
      </w:r>
      <w:r w:rsidR="009A4C30" w:rsidRPr="002561F8">
        <w:rPr>
          <w:rFonts w:ascii="Times New Roman" w:hAnsi="Times New Roman"/>
          <w:sz w:val="24"/>
          <w:szCs w:val="24"/>
        </w:rPr>
        <w:t xml:space="preserve"> </w:t>
      </w:r>
      <w:r w:rsidRPr="002561F8">
        <w:rPr>
          <w:rFonts w:ascii="Times New Roman" w:hAnsi="Times New Roman"/>
          <w:sz w:val="24"/>
          <w:szCs w:val="24"/>
        </w:rPr>
        <w:t xml:space="preserve">w </w:t>
      </w:r>
      <w:r w:rsidRPr="002561F8">
        <w:rPr>
          <w:rFonts w:ascii="Times New Roman" w:hAnsi="Times New Roman"/>
          <w:b/>
          <w:sz w:val="24"/>
          <w:szCs w:val="24"/>
        </w:rPr>
        <w:t>Załączniku Nr 4 do SIWZ</w:t>
      </w:r>
      <w:r w:rsidR="009A4C30" w:rsidRPr="002561F8">
        <w:rPr>
          <w:rFonts w:ascii="Times New Roman" w:hAnsi="Times New Roman"/>
          <w:b/>
          <w:sz w:val="24"/>
          <w:szCs w:val="24"/>
        </w:rPr>
        <w:t xml:space="preserve">, </w:t>
      </w:r>
      <w:r w:rsidR="009A4C30" w:rsidRPr="002561F8">
        <w:rPr>
          <w:rFonts w:ascii="Times New Roman" w:hAnsi="Times New Roman"/>
          <w:sz w:val="24"/>
          <w:szCs w:val="24"/>
        </w:rPr>
        <w:t>jednocześnie informuje, że dopuszcza w zakresie Pakietu nr 1 urządzenie równoważne, gdzie równoważność jest rozumiana jako zapewnienie wszystkich funkcji zgodnie z wymaganiami w SIWZ w tym zintegrowanie przedmiotu zamówienia z systemami planowania leczenia i systemem zarządzania danymi MOSAIQ.</w:t>
      </w:r>
    </w:p>
    <w:p w14:paraId="1F056C25" w14:textId="25593E5A" w:rsidR="00592951" w:rsidRPr="003C7966" w:rsidRDefault="009A5F21" w:rsidP="00197AF7">
      <w:pPr>
        <w:numPr>
          <w:ilvl w:val="0"/>
          <w:numId w:val="29"/>
        </w:numPr>
        <w:spacing w:after="0" w:line="240" w:lineRule="auto"/>
        <w:ind w:left="714" w:hanging="357"/>
        <w:jc w:val="both"/>
        <w:rPr>
          <w:rFonts w:ascii="Times New Roman" w:hAnsi="Times New Roman"/>
          <w:sz w:val="24"/>
          <w:szCs w:val="24"/>
        </w:rPr>
      </w:pPr>
      <w:r w:rsidRPr="002561F8">
        <w:rPr>
          <w:rFonts w:ascii="Times New Roman" w:hAnsi="Times New Roman"/>
          <w:sz w:val="24"/>
          <w:szCs w:val="24"/>
        </w:rPr>
        <w:t>Do</w:t>
      </w:r>
      <w:r w:rsidR="00B224B5" w:rsidRPr="002561F8">
        <w:rPr>
          <w:rFonts w:ascii="Times New Roman" w:hAnsi="Times New Roman"/>
          <w:sz w:val="24"/>
          <w:szCs w:val="24"/>
        </w:rPr>
        <w:t xml:space="preserve">t. Pakietu nr 1 </w:t>
      </w:r>
      <w:r w:rsidR="00592951" w:rsidRPr="002561F8">
        <w:rPr>
          <w:rFonts w:ascii="Times New Roman" w:hAnsi="Times New Roman"/>
          <w:sz w:val="24"/>
          <w:szCs w:val="24"/>
        </w:rPr>
        <w:t>Wykonawca ponosi odpowiedzialność za utratę źródła finansowania</w:t>
      </w:r>
      <w:r w:rsidR="00B224B5" w:rsidRPr="002561F8">
        <w:rPr>
          <w:rFonts w:ascii="Times New Roman" w:hAnsi="Times New Roman"/>
          <w:sz w:val="24"/>
          <w:szCs w:val="24"/>
        </w:rPr>
        <w:t xml:space="preserve"> zakupu </w:t>
      </w:r>
      <w:r w:rsidR="00053D34" w:rsidRPr="002561F8">
        <w:rPr>
          <w:rFonts w:ascii="Times New Roman" w:hAnsi="Times New Roman"/>
          <w:sz w:val="24"/>
          <w:szCs w:val="24"/>
        </w:rPr>
        <w:t>akceleratora</w:t>
      </w:r>
      <w:r w:rsidR="00592951" w:rsidRPr="002561F8">
        <w:rPr>
          <w:rFonts w:ascii="Times New Roman" w:hAnsi="Times New Roman"/>
          <w:sz w:val="24"/>
          <w:szCs w:val="24"/>
        </w:rPr>
        <w:t xml:space="preserve"> finansowanego przez Mi</w:t>
      </w:r>
      <w:r w:rsidR="00397884" w:rsidRPr="002561F8">
        <w:rPr>
          <w:rFonts w:ascii="Times New Roman" w:hAnsi="Times New Roman"/>
          <w:sz w:val="24"/>
          <w:szCs w:val="24"/>
        </w:rPr>
        <w:t>nistra Zdrowia w przypadku nie</w:t>
      </w:r>
      <w:r w:rsidR="0099186D">
        <w:rPr>
          <w:rFonts w:ascii="Times New Roman" w:hAnsi="Times New Roman"/>
          <w:sz w:val="24"/>
          <w:szCs w:val="24"/>
        </w:rPr>
        <w:t xml:space="preserve"> dostarczenia, nie </w:t>
      </w:r>
      <w:r w:rsidR="003C7966">
        <w:rPr>
          <w:rFonts w:ascii="Times New Roman" w:hAnsi="Times New Roman"/>
          <w:sz w:val="24"/>
          <w:szCs w:val="24"/>
        </w:rPr>
        <w:t xml:space="preserve">uruchomienia </w:t>
      </w:r>
      <w:r w:rsidR="00150D25">
        <w:rPr>
          <w:rFonts w:ascii="Times New Roman" w:hAnsi="Times New Roman"/>
          <w:sz w:val="24"/>
          <w:szCs w:val="24"/>
        </w:rPr>
        <w:t>urządzenia</w:t>
      </w:r>
      <w:r w:rsidR="003C7966">
        <w:rPr>
          <w:rFonts w:ascii="Times New Roman" w:hAnsi="Times New Roman"/>
          <w:sz w:val="24"/>
          <w:szCs w:val="24"/>
        </w:rPr>
        <w:t>,</w:t>
      </w:r>
      <w:r w:rsidR="0099186D" w:rsidRPr="003C7966">
        <w:rPr>
          <w:rFonts w:ascii="Times New Roman" w:hAnsi="Times New Roman"/>
          <w:sz w:val="24"/>
          <w:szCs w:val="24"/>
        </w:rPr>
        <w:t xml:space="preserve"> </w:t>
      </w:r>
      <w:r w:rsidR="003C7966" w:rsidRPr="003C7966">
        <w:rPr>
          <w:rFonts w:ascii="Times New Roman" w:hAnsi="Times New Roman"/>
          <w:sz w:val="24"/>
          <w:szCs w:val="24"/>
        </w:rPr>
        <w:t xml:space="preserve">które Zamawiający rozumie jako możliwość udzielania świadczeń zdrowotnych z </w:t>
      </w:r>
      <w:r w:rsidR="003C7966">
        <w:rPr>
          <w:rFonts w:ascii="Times New Roman" w:hAnsi="Times New Roman"/>
          <w:sz w:val="24"/>
          <w:szCs w:val="24"/>
        </w:rPr>
        <w:t xml:space="preserve"> jego </w:t>
      </w:r>
      <w:r w:rsidR="003C7966" w:rsidRPr="003C7966">
        <w:rPr>
          <w:rFonts w:ascii="Times New Roman" w:hAnsi="Times New Roman"/>
          <w:sz w:val="24"/>
          <w:szCs w:val="24"/>
        </w:rPr>
        <w:t xml:space="preserve">wykorzystaniem </w:t>
      </w:r>
      <w:r w:rsidR="00592951" w:rsidRPr="003C7966">
        <w:rPr>
          <w:rFonts w:ascii="Times New Roman" w:hAnsi="Times New Roman"/>
          <w:sz w:val="24"/>
          <w:szCs w:val="24"/>
        </w:rPr>
        <w:t>w terminie zgodnym z Umową.</w:t>
      </w:r>
    </w:p>
    <w:p w14:paraId="2E128170" w14:textId="77777777" w:rsidR="00013122" w:rsidRPr="003C7966" w:rsidRDefault="00013122" w:rsidP="00013122">
      <w:pPr>
        <w:pStyle w:val="Tekstpodstawowy"/>
        <w:rPr>
          <w:bCs/>
          <w:i/>
          <w:szCs w:val="24"/>
        </w:rPr>
      </w:pPr>
    </w:p>
    <w:p w14:paraId="16FC6FCB" w14:textId="77777777" w:rsidR="00013122" w:rsidRPr="002561F8" w:rsidRDefault="00013122" w:rsidP="00013122">
      <w:pPr>
        <w:pStyle w:val="Tekstpodstawowy"/>
        <w:rPr>
          <w:b/>
          <w:bCs/>
          <w:szCs w:val="24"/>
        </w:rPr>
      </w:pPr>
      <w:bookmarkStart w:id="5" w:name="_Hlk50379626"/>
      <w:r w:rsidRPr="002561F8">
        <w:rPr>
          <w:b/>
          <w:bCs/>
          <w:szCs w:val="24"/>
        </w:rPr>
        <w:t>W ramach gwarancji</w:t>
      </w:r>
      <w:r w:rsidR="00F50060">
        <w:rPr>
          <w:b/>
          <w:bCs/>
          <w:szCs w:val="24"/>
          <w:lang w:val="pl-PL"/>
        </w:rPr>
        <w:t>/ serwisu pogwarancyjnego</w:t>
      </w:r>
      <w:r w:rsidRPr="002561F8">
        <w:rPr>
          <w:b/>
          <w:bCs/>
          <w:szCs w:val="24"/>
        </w:rPr>
        <w:t xml:space="preserve"> Wykonawca zapewnia w cenie oferty:</w:t>
      </w:r>
    </w:p>
    <w:p w14:paraId="6D598ADF" w14:textId="77777777" w:rsidR="00013122" w:rsidRPr="002561F8" w:rsidRDefault="00013122" w:rsidP="00B024BA">
      <w:pPr>
        <w:pStyle w:val="Tekstpodstawowy"/>
        <w:numPr>
          <w:ilvl w:val="1"/>
          <w:numId w:val="14"/>
        </w:numPr>
        <w:rPr>
          <w:bCs/>
          <w:szCs w:val="24"/>
        </w:rPr>
      </w:pPr>
      <w:r w:rsidRPr="002561F8">
        <w:rPr>
          <w:bCs/>
          <w:szCs w:val="24"/>
        </w:rPr>
        <w:t xml:space="preserve">przeglądy serwisowe zgodnie z wymaganiami producenta, </w:t>
      </w:r>
    </w:p>
    <w:p w14:paraId="1F317BD5" w14:textId="77777777" w:rsidR="00013122" w:rsidRPr="002561F8" w:rsidRDefault="00013122" w:rsidP="00B024BA">
      <w:pPr>
        <w:pStyle w:val="Tekstpodstawowy"/>
        <w:numPr>
          <w:ilvl w:val="1"/>
          <w:numId w:val="14"/>
        </w:numPr>
        <w:rPr>
          <w:bCs/>
          <w:szCs w:val="24"/>
        </w:rPr>
      </w:pPr>
      <w:r w:rsidRPr="002561F8">
        <w:rPr>
          <w:szCs w:val="24"/>
        </w:rPr>
        <w:t>wszystkie naprawy, przeglądy, konserwacje wraz z częściami zamiennymi i materiałami potrzebnymi do ich wykonania,</w:t>
      </w:r>
      <w:r w:rsidRPr="002561F8">
        <w:rPr>
          <w:bCs/>
          <w:szCs w:val="24"/>
        </w:rPr>
        <w:t xml:space="preserve"> </w:t>
      </w:r>
    </w:p>
    <w:p w14:paraId="486866BB" w14:textId="77777777" w:rsidR="00013122" w:rsidRPr="002561F8" w:rsidRDefault="00013122" w:rsidP="00B024BA">
      <w:pPr>
        <w:pStyle w:val="Tekstpodstawowy"/>
        <w:numPr>
          <w:ilvl w:val="1"/>
          <w:numId w:val="14"/>
        </w:numPr>
        <w:rPr>
          <w:bCs/>
          <w:szCs w:val="24"/>
        </w:rPr>
      </w:pPr>
      <w:r w:rsidRPr="002561F8">
        <w:rPr>
          <w:bCs/>
          <w:szCs w:val="24"/>
        </w:rPr>
        <w:t>naprawę i wymianę części na nowe za wyjątkiem sytuacji, kiedy uszkodzenie spowodowane jest nieprawidłową eksploatacją urządzenia, oprogramowania,</w:t>
      </w:r>
    </w:p>
    <w:p w14:paraId="6839F14B" w14:textId="77777777" w:rsidR="00013122" w:rsidRPr="002561F8" w:rsidRDefault="00013122" w:rsidP="00B024BA">
      <w:pPr>
        <w:pStyle w:val="Tekstpodstawowy"/>
        <w:numPr>
          <w:ilvl w:val="1"/>
          <w:numId w:val="14"/>
        </w:numPr>
        <w:rPr>
          <w:bCs/>
          <w:szCs w:val="24"/>
        </w:rPr>
      </w:pPr>
      <w:r w:rsidRPr="002561F8">
        <w:rPr>
          <w:bCs/>
          <w:szCs w:val="24"/>
        </w:rPr>
        <w:t>nadzór, serwisowanie, dostosowanie do potrzeb Zakładu Radioter</w:t>
      </w:r>
      <w:r w:rsidR="00CE7ADD" w:rsidRPr="002561F8">
        <w:rPr>
          <w:bCs/>
          <w:szCs w:val="24"/>
        </w:rPr>
        <w:t xml:space="preserve">apii przedmiotu zamówienia </w:t>
      </w:r>
    </w:p>
    <w:p w14:paraId="11EAB087" w14:textId="77777777" w:rsidR="00013122" w:rsidRPr="002561F8" w:rsidRDefault="00013122" w:rsidP="00B024BA">
      <w:pPr>
        <w:pStyle w:val="Tekstpodstawowy"/>
        <w:numPr>
          <w:ilvl w:val="1"/>
          <w:numId w:val="14"/>
        </w:numPr>
        <w:rPr>
          <w:bCs/>
          <w:szCs w:val="24"/>
        </w:rPr>
      </w:pPr>
      <w:r w:rsidRPr="002561F8">
        <w:rPr>
          <w:bCs/>
          <w:szCs w:val="24"/>
        </w:rPr>
        <w:t>współpracę w zintegrowaniu przedmiotu zamówienia z systemami, które będą zakupione w ramach doposażeni</w:t>
      </w:r>
      <w:r w:rsidR="00E63E1F" w:rsidRPr="002561F8">
        <w:rPr>
          <w:bCs/>
          <w:szCs w:val="24"/>
        </w:rPr>
        <w:t>a i rozwoju Szpitala</w:t>
      </w:r>
      <w:r w:rsidRPr="002561F8">
        <w:rPr>
          <w:bCs/>
          <w:szCs w:val="24"/>
        </w:rPr>
        <w:t>,</w:t>
      </w:r>
    </w:p>
    <w:p w14:paraId="7382DC31" w14:textId="77777777" w:rsidR="00013122" w:rsidRPr="00994BFC" w:rsidRDefault="00013122" w:rsidP="00B024BA">
      <w:pPr>
        <w:pStyle w:val="Tekstpodstawowy"/>
        <w:numPr>
          <w:ilvl w:val="1"/>
          <w:numId w:val="14"/>
        </w:numPr>
        <w:rPr>
          <w:bCs/>
          <w:szCs w:val="24"/>
        </w:rPr>
      </w:pPr>
      <w:r w:rsidRPr="002561F8">
        <w:rPr>
          <w:bCs/>
          <w:szCs w:val="24"/>
        </w:rPr>
        <w:t>przedłużenie gwarancji o czas niesprawności przedmiotu zamówieni</w:t>
      </w:r>
      <w:r w:rsidR="00A50EE9" w:rsidRPr="002561F8">
        <w:rPr>
          <w:bCs/>
          <w:szCs w:val="24"/>
        </w:rPr>
        <w:t xml:space="preserve">a </w:t>
      </w:r>
      <w:r w:rsidRPr="002561F8">
        <w:rPr>
          <w:bCs/>
          <w:szCs w:val="24"/>
        </w:rPr>
        <w:t>w przypadku napraw gwarancyjnych</w:t>
      </w:r>
      <w:r w:rsidR="00F50060">
        <w:rPr>
          <w:bCs/>
          <w:szCs w:val="24"/>
          <w:lang w:val="pl-PL"/>
        </w:rPr>
        <w:t xml:space="preserve"> – nie dotyczy serwisu pogwarancyjnego</w:t>
      </w:r>
      <w:r w:rsidR="00994BFC">
        <w:rPr>
          <w:bCs/>
          <w:szCs w:val="24"/>
          <w:lang w:val="pl-PL"/>
        </w:rPr>
        <w:t>,</w:t>
      </w:r>
    </w:p>
    <w:p w14:paraId="7E4649FE" w14:textId="77777777" w:rsidR="00994BFC" w:rsidRPr="00994BFC" w:rsidRDefault="00994BFC" w:rsidP="00B024BA">
      <w:pPr>
        <w:pStyle w:val="Tekstpodstawowy"/>
        <w:numPr>
          <w:ilvl w:val="1"/>
          <w:numId w:val="14"/>
        </w:numPr>
        <w:rPr>
          <w:bCs/>
          <w:szCs w:val="24"/>
        </w:rPr>
      </w:pPr>
      <w:r>
        <w:rPr>
          <w:szCs w:val="24"/>
          <w:lang w:val="pl-PL" w:eastAsia="pl-PL"/>
        </w:rPr>
        <w:t>z</w:t>
      </w:r>
      <w:r w:rsidRPr="00994BFC">
        <w:rPr>
          <w:szCs w:val="24"/>
          <w:lang w:eastAsia="pl-PL"/>
        </w:rPr>
        <w:t>dalny dostęp (on-line) do obsługi serwisowej akceleratora</w:t>
      </w:r>
      <w:r>
        <w:rPr>
          <w:szCs w:val="24"/>
          <w:lang w:val="pl-PL" w:eastAsia="pl-PL"/>
        </w:rPr>
        <w:t>,</w:t>
      </w:r>
    </w:p>
    <w:p w14:paraId="6991A1C3" w14:textId="77777777" w:rsidR="00994BFC" w:rsidRPr="00994BFC" w:rsidRDefault="00994BFC" w:rsidP="00B024BA">
      <w:pPr>
        <w:pStyle w:val="Tekstpodstawowy"/>
        <w:numPr>
          <w:ilvl w:val="1"/>
          <w:numId w:val="14"/>
        </w:numPr>
        <w:rPr>
          <w:bCs/>
          <w:szCs w:val="24"/>
        </w:rPr>
      </w:pPr>
      <w:r>
        <w:rPr>
          <w:szCs w:val="24"/>
          <w:lang w:val="pl-PL" w:eastAsia="pl-PL"/>
        </w:rPr>
        <w:t>c</w:t>
      </w:r>
      <w:r w:rsidRPr="00994BFC">
        <w:rPr>
          <w:szCs w:val="24"/>
          <w:lang w:eastAsia="pl-PL"/>
        </w:rPr>
        <w:t>zas reakcji/interwencji na zgłoszenie usterki do 12 godzin w dni robocze rozumiane, jako dni od pn-pt z wyłączeniem dni ustawowo wolnych od pracy</w:t>
      </w:r>
      <w:r>
        <w:rPr>
          <w:szCs w:val="24"/>
          <w:lang w:val="pl-PL" w:eastAsia="pl-PL"/>
        </w:rPr>
        <w:t>,</w:t>
      </w:r>
    </w:p>
    <w:p w14:paraId="12F7A5DC" w14:textId="3D18FDD2" w:rsidR="00994BFC" w:rsidRPr="00994BFC" w:rsidRDefault="00994BFC" w:rsidP="00994BFC">
      <w:pPr>
        <w:pStyle w:val="Tekstpodstawowy"/>
        <w:numPr>
          <w:ilvl w:val="1"/>
          <w:numId w:val="14"/>
        </w:numPr>
        <w:rPr>
          <w:bCs/>
          <w:szCs w:val="24"/>
        </w:rPr>
      </w:pPr>
      <w:r>
        <w:rPr>
          <w:szCs w:val="24"/>
          <w:lang w:val="pl-PL" w:eastAsia="pl-PL"/>
        </w:rPr>
        <w:t>c</w:t>
      </w:r>
      <w:r w:rsidRPr="00994BFC">
        <w:rPr>
          <w:szCs w:val="24"/>
          <w:lang w:eastAsia="pl-PL"/>
        </w:rPr>
        <w:t>zas skutecznej naprawy</w:t>
      </w:r>
      <w:r w:rsidR="005E45A1">
        <w:rPr>
          <w:szCs w:val="24"/>
          <w:lang w:val="pl-PL" w:eastAsia="pl-PL"/>
        </w:rPr>
        <w:t xml:space="preserve"> (rozumiany jako przywrócenie funkcji przedmiotu zamówienia umożliwiające udzielanie świadczeń zdrowotnych) </w:t>
      </w:r>
      <w:r w:rsidRPr="00994BFC">
        <w:rPr>
          <w:szCs w:val="24"/>
          <w:lang w:eastAsia="pl-PL"/>
        </w:rPr>
        <w:t xml:space="preserve"> bez użycia części zamiennych licząc od momentu zgłoszenia awarii </w:t>
      </w:r>
      <w:r>
        <w:rPr>
          <w:szCs w:val="24"/>
          <w:lang w:eastAsia="pl-PL"/>
        </w:rPr>
        <w:t>–</w:t>
      </w:r>
      <w:r w:rsidRPr="00994BFC">
        <w:rPr>
          <w:szCs w:val="24"/>
          <w:lang w:eastAsia="pl-PL"/>
        </w:rPr>
        <w:t xml:space="preserve"> max</w:t>
      </w:r>
      <w:r>
        <w:rPr>
          <w:szCs w:val="24"/>
          <w:lang w:val="pl-PL" w:eastAsia="pl-PL"/>
        </w:rPr>
        <w:t>.</w:t>
      </w:r>
      <w:r w:rsidRPr="00994BFC">
        <w:rPr>
          <w:szCs w:val="24"/>
          <w:lang w:eastAsia="pl-PL"/>
        </w:rPr>
        <w:t xml:space="preserve"> 48 godzin w dni robocze rozumiane, jako dni od pn-pt z wyłączeniem dni ustawowo wolnych od pracy</w:t>
      </w:r>
      <w:r>
        <w:rPr>
          <w:szCs w:val="24"/>
          <w:lang w:val="pl-PL" w:eastAsia="pl-PL"/>
        </w:rPr>
        <w:t>,</w:t>
      </w:r>
    </w:p>
    <w:p w14:paraId="41A2B19A" w14:textId="210D2757" w:rsidR="00994BFC" w:rsidRPr="00994BFC" w:rsidRDefault="00994BFC" w:rsidP="00B024BA">
      <w:pPr>
        <w:pStyle w:val="Tekstpodstawowy"/>
        <w:numPr>
          <w:ilvl w:val="1"/>
          <w:numId w:val="14"/>
        </w:numPr>
        <w:rPr>
          <w:bCs/>
          <w:szCs w:val="24"/>
        </w:rPr>
      </w:pPr>
      <w:r>
        <w:rPr>
          <w:szCs w:val="24"/>
          <w:lang w:val="pl-PL" w:eastAsia="pl-PL"/>
        </w:rPr>
        <w:lastRenderedPageBreak/>
        <w:t>c</w:t>
      </w:r>
      <w:r w:rsidRPr="00994BFC">
        <w:rPr>
          <w:szCs w:val="24"/>
          <w:lang w:eastAsia="pl-PL"/>
        </w:rPr>
        <w:t xml:space="preserve">zas skutecznej naprawy </w:t>
      </w:r>
      <w:r w:rsidR="005E45A1" w:rsidRPr="005E45A1">
        <w:rPr>
          <w:szCs w:val="24"/>
          <w:lang w:val="pl-PL" w:eastAsia="pl-PL"/>
        </w:rPr>
        <w:t xml:space="preserve">(rozumiany jako przywrócenie funkcji przedmiotu zamówienia umożliwiające udzielanie świadczeń zdrowotnych)  </w:t>
      </w:r>
      <w:r w:rsidRPr="00994BFC">
        <w:rPr>
          <w:szCs w:val="24"/>
          <w:lang w:eastAsia="pl-PL"/>
        </w:rPr>
        <w:t xml:space="preserve">z użyciem części zamiennych licząc od momentu zgłoszenia awarii </w:t>
      </w:r>
      <w:r>
        <w:rPr>
          <w:szCs w:val="24"/>
          <w:lang w:eastAsia="pl-PL"/>
        </w:rPr>
        <w:t>–</w:t>
      </w:r>
      <w:r w:rsidRPr="00994BFC">
        <w:rPr>
          <w:szCs w:val="24"/>
          <w:lang w:eastAsia="pl-PL"/>
        </w:rPr>
        <w:t xml:space="preserve"> max</w:t>
      </w:r>
      <w:r>
        <w:rPr>
          <w:szCs w:val="24"/>
          <w:lang w:val="pl-PL" w:eastAsia="pl-PL"/>
        </w:rPr>
        <w:t>.</w:t>
      </w:r>
      <w:r w:rsidRPr="00994BFC">
        <w:rPr>
          <w:szCs w:val="24"/>
          <w:lang w:eastAsia="pl-PL"/>
        </w:rPr>
        <w:t xml:space="preserve"> 3 dni roboczych rozumiane, jako dni od pn-pt z wyłączeniem dni ustawowo wolnych od pracy</w:t>
      </w:r>
      <w:r w:rsidR="00365F67">
        <w:rPr>
          <w:szCs w:val="24"/>
          <w:lang w:val="pl-PL" w:eastAsia="pl-PL"/>
        </w:rPr>
        <w:t>.</w:t>
      </w:r>
    </w:p>
    <w:bookmarkEnd w:id="5"/>
    <w:p w14:paraId="19844221" w14:textId="77777777" w:rsidR="002561F8" w:rsidRPr="002561F8" w:rsidRDefault="002561F8" w:rsidP="00994BFC">
      <w:pPr>
        <w:pStyle w:val="Tekstpodstawowy"/>
        <w:rPr>
          <w:bCs/>
          <w:szCs w:val="24"/>
        </w:rPr>
      </w:pPr>
    </w:p>
    <w:p w14:paraId="01E9B606" w14:textId="77777777" w:rsidR="005B49D0" w:rsidRPr="003145B6" w:rsidRDefault="005B49D0" w:rsidP="005B49D0">
      <w:pPr>
        <w:spacing w:after="0" w:line="240" w:lineRule="auto"/>
        <w:jc w:val="both"/>
        <w:rPr>
          <w:rStyle w:val="Numerstrony"/>
          <w:b/>
          <w:color w:val="FF0000"/>
          <w:u w:val="single"/>
        </w:rPr>
      </w:pPr>
      <w:r w:rsidRPr="003145B6">
        <w:rPr>
          <w:rFonts w:ascii="Times New Roman" w:hAnsi="Times New Roman"/>
          <w:b/>
          <w:bCs/>
          <w:sz w:val="23"/>
          <w:szCs w:val="23"/>
        </w:rPr>
        <w:t xml:space="preserve">DODATKOWE WYMAGANIA ZWIĄZANE Z REALIZACJĄ ZAMÓWIENIA </w:t>
      </w:r>
    </w:p>
    <w:p w14:paraId="7DF8A2F9" w14:textId="328F7CA2" w:rsidR="005B49D0" w:rsidRPr="005B49D0" w:rsidRDefault="006C1FEB" w:rsidP="006C1FEB">
      <w:pPr>
        <w:widowControl w:val="0"/>
        <w:spacing w:after="0" w:line="240" w:lineRule="auto"/>
        <w:jc w:val="both"/>
        <w:rPr>
          <w:rStyle w:val="Numerstrony"/>
          <w:rFonts w:ascii="Times New Roman" w:hAnsi="Times New Roman"/>
          <w:sz w:val="24"/>
        </w:rPr>
      </w:pPr>
      <w:r>
        <w:rPr>
          <w:rStyle w:val="Numerstrony"/>
          <w:rFonts w:ascii="Times New Roman" w:hAnsi="Times New Roman"/>
          <w:sz w:val="24"/>
        </w:rPr>
        <w:t xml:space="preserve">1. </w:t>
      </w:r>
      <w:r w:rsidR="008A5F97">
        <w:rPr>
          <w:rStyle w:val="Numerstrony"/>
          <w:rFonts w:ascii="Times New Roman" w:hAnsi="Times New Roman"/>
          <w:sz w:val="24"/>
        </w:rPr>
        <w:t xml:space="preserve">   </w:t>
      </w:r>
      <w:r w:rsidR="005B49D0" w:rsidRPr="005B49D0">
        <w:rPr>
          <w:rStyle w:val="Numerstrony"/>
          <w:rFonts w:ascii="Times New Roman" w:hAnsi="Times New Roman"/>
          <w:sz w:val="24"/>
        </w:rPr>
        <w:t>W przypadku, w którym wymagania wynikające z logiki procesu wykonywania zamówienia będą</w:t>
      </w:r>
      <w:r>
        <w:rPr>
          <w:rStyle w:val="Numerstrony"/>
          <w:rFonts w:ascii="Times New Roman" w:hAnsi="Times New Roman"/>
          <w:sz w:val="24"/>
        </w:rPr>
        <w:t>  </w:t>
      </w:r>
      <w:r w:rsidR="005B49D0" w:rsidRPr="005B49D0">
        <w:rPr>
          <w:rStyle w:val="Numerstrony"/>
          <w:rFonts w:ascii="Times New Roman" w:hAnsi="Times New Roman"/>
          <w:sz w:val="24"/>
        </w:rPr>
        <w:t xml:space="preserve">wymagały zatrudnienia przez Wykonawcę na podstawie umowy o pracę osób wykonujących czynności </w:t>
      </w:r>
      <w:r>
        <w:rPr>
          <w:rStyle w:val="Numerstrony"/>
          <w:rFonts w:ascii="Times New Roman" w:hAnsi="Times New Roman"/>
          <w:sz w:val="24"/>
        </w:rPr>
        <w:t> </w:t>
      </w:r>
      <w:r w:rsidR="005B49D0" w:rsidRPr="005B49D0">
        <w:rPr>
          <w:rStyle w:val="Numerstrony"/>
          <w:rFonts w:ascii="Times New Roman" w:hAnsi="Times New Roman"/>
          <w:sz w:val="24"/>
        </w:rPr>
        <w:t>w zakresie realizacji zamówienia w sposób określony w art. 22 § 1 ustawy z dnia 26 czerwca 1974 r.</w:t>
      </w:r>
      <w:r w:rsidR="008A5F97">
        <w:rPr>
          <w:rStyle w:val="Numerstrony"/>
          <w:rFonts w:ascii="Times New Roman" w:hAnsi="Times New Roman"/>
          <w:sz w:val="24"/>
        </w:rPr>
        <w:t xml:space="preserve"> </w:t>
      </w:r>
      <w:r w:rsidR="005B49D0" w:rsidRPr="005B49D0">
        <w:rPr>
          <w:rStyle w:val="Numerstrony"/>
          <w:rFonts w:ascii="Times New Roman" w:hAnsi="Times New Roman"/>
          <w:sz w:val="24"/>
        </w:rPr>
        <w:t>–</w:t>
      </w:r>
      <w:r>
        <w:rPr>
          <w:rStyle w:val="Numerstrony"/>
          <w:rFonts w:ascii="Times New Roman" w:hAnsi="Times New Roman"/>
          <w:sz w:val="24"/>
        </w:rPr>
        <w:t> </w:t>
      </w:r>
      <w:r w:rsidR="005B49D0" w:rsidRPr="005B49D0">
        <w:rPr>
          <w:rStyle w:val="Numerstrony"/>
          <w:rFonts w:ascii="Times New Roman" w:hAnsi="Times New Roman"/>
          <w:sz w:val="24"/>
        </w:rPr>
        <w:t>Kodeks pracy (</w:t>
      </w:r>
      <w:r w:rsidR="00044FA1" w:rsidRPr="00044FA1">
        <w:rPr>
          <w:rStyle w:val="Numerstrony"/>
          <w:rFonts w:ascii="Times New Roman" w:hAnsi="Times New Roman"/>
          <w:sz w:val="24"/>
        </w:rPr>
        <w:t>Dz. U. z 2020 r., poz. 1320 z późn. zm</w:t>
      </w:r>
      <w:r w:rsidR="005B49D0" w:rsidRPr="005B49D0">
        <w:rPr>
          <w:rStyle w:val="Numerstrony"/>
          <w:rFonts w:ascii="Times New Roman" w:hAnsi="Times New Roman"/>
          <w:sz w:val="24"/>
        </w:rPr>
        <w:t xml:space="preserve">), gdyż wykonują one pracę zarobkową, </w:t>
      </w:r>
      <w:r>
        <w:rPr>
          <w:rStyle w:val="Numerstrony"/>
          <w:rFonts w:ascii="Times New Roman" w:hAnsi="Times New Roman"/>
          <w:sz w:val="24"/>
        </w:rPr>
        <w:t> </w:t>
      </w:r>
      <w:r w:rsidR="005B49D0" w:rsidRPr="005B49D0">
        <w:rPr>
          <w:rStyle w:val="Numerstrony"/>
          <w:rFonts w:ascii="Times New Roman" w:hAnsi="Times New Roman"/>
          <w:sz w:val="24"/>
        </w:rPr>
        <w:t>osobiście, powtarzalną, wykonywaną na ryzyko Wykonawcy zamówienia świadczoną pod jego</w:t>
      </w:r>
      <w:r>
        <w:rPr>
          <w:rStyle w:val="Numerstrony"/>
          <w:rFonts w:ascii="Times New Roman" w:hAnsi="Times New Roman"/>
          <w:sz w:val="24"/>
        </w:rPr>
        <w:t> </w:t>
      </w:r>
      <w:r w:rsidR="005B49D0" w:rsidRPr="005B49D0">
        <w:rPr>
          <w:rStyle w:val="Numerstrony"/>
          <w:rFonts w:ascii="Times New Roman" w:hAnsi="Times New Roman"/>
          <w:sz w:val="24"/>
        </w:rPr>
        <w:t>„kierownictwem”</w:t>
      </w:r>
      <w:r w:rsidR="008A5F97">
        <w:rPr>
          <w:rStyle w:val="Numerstrony"/>
          <w:rFonts w:ascii="Times New Roman" w:hAnsi="Times New Roman"/>
          <w:sz w:val="24"/>
        </w:rPr>
        <w:t xml:space="preserve"> </w:t>
      </w:r>
      <w:r w:rsidR="005B49D0" w:rsidRPr="005B49D0">
        <w:rPr>
          <w:rStyle w:val="Numerstrony"/>
          <w:rFonts w:ascii="Times New Roman" w:hAnsi="Times New Roman"/>
          <w:sz w:val="24"/>
        </w:rPr>
        <w:t>Zamawiający będzie żądał złożenia oświadczenia</w:t>
      </w:r>
      <w:r w:rsidR="008A5F97">
        <w:rPr>
          <w:rStyle w:val="Numerstrony"/>
          <w:rFonts w:ascii="Times New Roman" w:hAnsi="Times New Roman"/>
          <w:sz w:val="24"/>
        </w:rPr>
        <w:t xml:space="preserve"> </w:t>
      </w:r>
      <w:r w:rsidR="005B49D0" w:rsidRPr="005B49D0">
        <w:rPr>
          <w:rStyle w:val="Numerstrony"/>
          <w:rFonts w:ascii="Times New Roman" w:hAnsi="Times New Roman"/>
          <w:sz w:val="24"/>
        </w:rPr>
        <w:t>o</w:t>
      </w:r>
      <w:r w:rsidR="008A5F97">
        <w:rPr>
          <w:rStyle w:val="Numerstrony"/>
          <w:rFonts w:ascii="Times New Roman" w:hAnsi="Times New Roman"/>
          <w:sz w:val="24"/>
        </w:rPr>
        <w:t xml:space="preserve"> </w:t>
      </w:r>
      <w:r w:rsidR="005B49D0" w:rsidRPr="005B49D0">
        <w:rPr>
          <w:rStyle w:val="Numerstrony"/>
          <w:rFonts w:ascii="Times New Roman" w:hAnsi="Times New Roman"/>
          <w:sz w:val="24"/>
        </w:rPr>
        <w:t>sposobie</w:t>
      </w:r>
      <w:r w:rsidR="008A5F97">
        <w:rPr>
          <w:rStyle w:val="Numerstrony"/>
          <w:rFonts w:ascii="Times New Roman" w:hAnsi="Times New Roman"/>
          <w:sz w:val="24"/>
        </w:rPr>
        <w:t xml:space="preserve"> </w:t>
      </w:r>
      <w:r w:rsidR="005B49D0" w:rsidRPr="005B49D0">
        <w:rPr>
          <w:rStyle w:val="Numerstrony"/>
          <w:rFonts w:ascii="Times New Roman" w:hAnsi="Times New Roman"/>
          <w:sz w:val="24"/>
        </w:rPr>
        <w:t>zatrudnieni</w:t>
      </w:r>
      <w:r w:rsidR="008A5F97">
        <w:rPr>
          <w:rStyle w:val="Numerstrony"/>
          <w:rFonts w:ascii="Times New Roman" w:hAnsi="Times New Roman"/>
          <w:sz w:val="24"/>
        </w:rPr>
        <w:t>a</w:t>
      </w:r>
      <w:r>
        <w:rPr>
          <w:rStyle w:val="Numerstrony"/>
          <w:rFonts w:ascii="Times New Roman" w:hAnsi="Times New Roman"/>
          <w:sz w:val="24"/>
        </w:rPr>
        <w:t> </w:t>
      </w:r>
      <w:r w:rsidR="005B49D0" w:rsidRPr="005B49D0">
        <w:rPr>
          <w:rStyle w:val="Numerstrony"/>
          <w:rFonts w:ascii="Times New Roman" w:hAnsi="Times New Roman"/>
          <w:sz w:val="24"/>
        </w:rPr>
        <w:t xml:space="preserve">pracowników. </w:t>
      </w:r>
    </w:p>
    <w:p w14:paraId="46911D66" w14:textId="77777777" w:rsidR="005B49D0" w:rsidRPr="005B49D0" w:rsidRDefault="005B49D0" w:rsidP="008A5F97">
      <w:pPr>
        <w:widowControl w:val="0"/>
        <w:numPr>
          <w:ilvl w:val="0"/>
          <w:numId w:val="14"/>
        </w:numPr>
        <w:tabs>
          <w:tab w:val="clear" w:pos="360"/>
        </w:tabs>
        <w:spacing w:after="0" w:line="240" w:lineRule="auto"/>
        <w:ind w:left="0" w:firstLine="0"/>
        <w:jc w:val="both"/>
        <w:rPr>
          <w:rStyle w:val="Numerstrony"/>
          <w:rFonts w:ascii="Times New Roman" w:hAnsi="Times New Roman"/>
          <w:sz w:val="24"/>
        </w:rPr>
      </w:pPr>
      <w:r w:rsidRPr="005B49D0">
        <w:rPr>
          <w:rStyle w:val="Numerstrony"/>
          <w:rFonts w:ascii="Times New Roman" w:hAnsi="Times New Roman"/>
          <w:sz w:val="24"/>
        </w:rPr>
        <w:t xml:space="preserve">Zamawiający w okresie obowiązywania umowy zastrzega możliwość żądania oświadczenia </w:t>
      </w:r>
      <w:r w:rsidRPr="005B49D0">
        <w:rPr>
          <w:rStyle w:val="Numerstrony"/>
          <w:rFonts w:ascii="Times New Roman" w:hAnsi="Times New Roman"/>
          <w:sz w:val="24"/>
        </w:rPr>
        <w:br/>
        <w:t xml:space="preserve">o sposobie zatrudnienia pracowników realizujących umowę. </w:t>
      </w:r>
    </w:p>
    <w:p w14:paraId="4821B509" w14:textId="77777777" w:rsidR="005B49D0" w:rsidRPr="005B49D0" w:rsidRDefault="005B49D0" w:rsidP="008A5F97">
      <w:pPr>
        <w:pStyle w:val="Akapitzlist1"/>
        <w:numPr>
          <w:ilvl w:val="0"/>
          <w:numId w:val="14"/>
        </w:numPr>
        <w:tabs>
          <w:tab w:val="clear" w:pos="360"/>
          <w:tab w:val="num" w:pos="142"/>
        </w:tabs>
        <w:spacing w:after="0"/>
        <w:ind w:left="0" w:firstLine="0"/>
        <w:rPr>
          <w:rStyle w:val="Numerstrony"/>
        </w:rPr>
      </w:pPr>
      <w:r w:rsidRPr="005B49D0">
        <w:rPr>
          <w:rStyle w:val="Numerstrony"/>
        </w:rPr>
        <w:t>Zamawiający nie ogranicza form zatrudnienia z uwzględnieniem przepisów powszechnie obowiązujących, przy czym Wykonawca jest zobowiązany uwzględnić w swoje ofercie wartości wynagrodzeń wynikające z wysokości minimalnego wynagrodzenia za pracę w danym roku, zgodnie z obowiązującymi przepisami, w tym zapewnienia stawki minimalnej w przypadku umów cywilnoprawnych. Przy czym Wykonawca zatrudniający pracowników na podstawie umowy cywilnoprawnej ponosi wyłączną odpowiedzialność z tytuł realizacji zobowiązań takich jak odprowadzania za te osoby stosownych zaliczek z tytułu podatku od osób fizycznych, czy zaliczek na ubezpieczenie, społeczne, zdrowotne, itd.</w:t>
      </w:r>
    </w:p>
    <w:p w14:paraId="090E793C" w14:textId="77777777" w:rsidR="00AE45C4" w:rsidRDefault="00AE45C4" w:rsidP="00013122">
      <w:pPr>
        <w:pStyle w:val="Tekstpodstawowy"/>
        <w:rPr>
          <w:szCs w:val="24"/>
        </w:rPr>
      </w:pPr>
    </w:p>
    <w:p w14:paraId="1A960B57" w14:textId="1B9D9FF7" w:rsidR="00013122" w:rsidRPr="00776103" w:rsidRDefault="00013122" w:rsidP="00013122">
      <w:pPr>
        <w:pStyle w:val="Tekstpodstawowy"/>
        <w:rPr>
          <w:bCs/>
          <w:szCs w:val="24"/>
          <w:u w:val="single"/>
        </w:rPr>
      </w:pPr>
      <w:r w:rsidRPr="00776103">
        <w:rPr>
          <w:szCs w:val="24"/>
        </w:rPr>
        <w:t xml:space="preserve">Zamawiający </w:t>
      </w:r>
      <w:r w:rsidRPr="00776103">
        <w:rPr>
          <w:b/>
          <w:szCs w:val="24"/>
        </w:rPr>
        <w:t>nie dopuszcza</w:t>
      </w:r>
      <w:r w:rsidRPr="00776103">
        <w:rPr>
          <w:szCs w:val="24"/>
        </w:rPr>
        <w:t xml:space="preserve"> złożenia oferty wariantowej ani oferty częściowej.</w:t>
      </w:r>
    </w:p>
    <w:p w14:paraId="093DB7D0" w14:textId="77777777" w:rsidR="00013122" w:rsidRPr="00776103" w:rsidRDefault="00013122" w:rsidP="00013122">
      <w:pPr>
        <w:pStyle w:val="Nagwek4"/>
        <w:rPr>
          <w:szCs w:val="24"/>
          <w:u w:val="single"/>
        </w:rPr>
      </w:pPr>
    </w:p>
    <w:p w14:paraId="1FC16AAD" w14:textId="77777777" w:rsidR="00A50EE9" w:rsidRPr="00776103" w:rsidRDefault="00013122" w:rsidP="00A50EE9">
      <w:pPr>
        <w:pStyle w:val="Nagwek4"/>
        <w:rPr>
          <w:szCs w:val="24"/>
          <w:u w:val="single"/>
        </w:rPr>
      </w:pPr>
      <w:r w:rsidRPr="00776103">
        <w:rPr>
          <w:szCs w:val="24"/>
          <w:u w:val="single"/>
        </w:rPr>
        <w:t>Termin realizacji zamówienia</w:t>
      </w:r>
    </w:p>
    <w:p w14:paraId="5A262698" w14:textId="1DFADEB4" w:rsidR="00BA7D21" w:rsidRPr="00776103" w:rsidRDefault="00F94A81" w:rsidP="00B024BA">
      <w:pPr>
        <w:pStyle w:val="Nagwek4"/>
        <w:numPr>
          <w:ilvl w:val="0"/>
          <w:numId w:val="15"/>
        </w:numPr>
        <w:rPr>
          <w:b w:val="0"/>
          <w:szCs w:val="24"/>
          <w:u w:val="single"/>
        </w:rPr>
      </w:pPr>
      <w:r w:rsidRPr="00776103">
        <w:rPr>
          <w:b w:val="0"/>
        </w:rPr>
        <w:t>dostawa</w:t>
      </w:r>
      <w:r w:rsidR="00013122" w:rsidRPr="00776103">
        <w:rPr>
          <w:b w:val="0"/>
        </w:rPr>
        <w:t xml:space="preserve"> w terminie uzgodnionym z Zamawiającym, ale nie później niż do dnia </w:t>
      </w:r>
      <w:r w:rsidR="00150D25" w:rsidRPr="00150D25">
        <w:rPr>
          <w:bCs/>
          <w:u w:val="single"/>
          <w:lang w:val="pl-PL"/>
        </w:rPr>
        <w:t xml:space="preserve">10.11.2020 </w:t>
      </w:r>
      <w:r w:rsidR="00013122" w:rsidRPr="00150D25">
        <w:rPr>
          <w:bCs/>
          <w:u w:val="single"/>
        </w:rPr>
        <w:t>r</w:t>
      </w:r>
      <w:r w:rsidR="00013122" w:rsidRPr="00776103">
        <w:rPr>
          <w:b w:val="0"/>
          <w:u w:val="single"/>
        </w:rPr>
        <w:t>. do godz. 10:00</w:t>
      </w:r>
      <w:r w:rsidRPr="00776103">
        <w:rPr>
          <w:b w:val="0"/>
        </w:rPr>
        <w:t xml:space="preserve"> zakończona</w:t>
      </w:r>
      <w:r w:rsidR="00A50EE9" w:rsidRPr="00776103">
        <w:rPr>
          <w:b w:val="0"/>
        </w:rPr>
        <w:t xml:space="preserve"> podpisaniem „</w:t>
      </w:r>
      <w:r w:rsidR="00013122" w:rsidRPr="00776103">
        <w:rPr>
          <w:b w:val="0"/>
        </w:rPr>
        <w:t>Protokołu zdawczo – odbiorczego z dostawy i odbioru sprzętu” wraz z wystawieniem faktury VAT</w:t>
      </w:r>
      <w:r w:rsidR="002451C1" w:rsidRPr="00776103">
        <w:rPr>
          <w:b w:val="0"/>
        </w:rPr>
        <w:t xml:space="preserve"> – dot. Pakietu nr 1</w:t>
      </w:r>
      <w:r w:rsidR="00013122" w:rsidRPr="00776103">
        <w:rPr>
          <w:b w:val="0"/>
        </w:rPr>
        <w:t>,</w:t>
      </w:r>
    </w:p>
    <w:p w14:paraId="04A37475" w14:textId="3EC43766" w:rsidR="00C917E7" w:rsidRPr="00776103" w:rsidRDefault="00C917E7" w:rsidP="00B024BA">
      <w:pPr>
        <w:pStyle w:val="Tekstpodstawowy"/>
        <w:numPr>
          <w:ilvl w:val="0"/>
          <w:numId w:val="15"/>
        </w:numPr>
        <w:rPr>
          <w:color w:val="FF0000"/>
          <w:szCs w:val="24"/>
        </w:rPr>
      </w:pPr>
      <w:r w:rsidRPr="00776103">
        <w:rPr>
          <w:szCs w:val="24"/>
        </w:rPr>
        <w:t>przekazanie do użytkowania wraz z wszystkimi wymaganymi pomiarami, atestami i dokumentacją powykonawczą</w:t>
      </w:r>
      <w:r w:rsidR="004B4908" w:rsidRPr="00776103">
        <w:rPr>
          <w:szCs w:val="24"/>
        </w:rPr>
        <w:t xml:space="preserve"> – dot. Pakietu nr </w:t>
      </w:r>
      <w:r w:rsidR="00044FA1">
        <w:rPr>
          <w:szCs w:val="24"/>
          <w:lang w:val="pl-PL"/>
        </w:rPr>
        <w:t>2</w:t>
      </w:r>
      <w:r w:rsidR="002561F8">
        <w:rPr>
          <w:szCs w:val="24"/>
          <w:lang w:val="pl-PL"/>
        </w:rPr>
        <w:t>,</w:t>
      </w:r>
      <w:r w:rsidRPr="00776103">
        <w:rPr>
          <w:szCs w:val="24"/>
        </w:rPr>
        <w:t xml:space="preserve"> w tym:</w:t>
      </w:r>
    </w:p>
    <w:p w14:paraId="0DB75AD0" w14:textId="49E75F5C" w:rsidR="00150D25" w:rsidRPr="00470238" w:rsidRDefault="00150D25" w:rsidP="00B024BA">
      <w:pPr>
        <w:pStyle w:val="Tekstpodstawowy"/>
        <w:numPr>
          <w:ilvl w:val="1"/>
          <w:numId w:val="15"/>
        </w:numPr>
        <w:rPr>
          <w:szCs w:val="24"/>
        </w:rPr>
      </w:pPr>
      <w:r>
        <w:rPr>
          <w:szCs w:val="24"/>
          <w:lang w:val="pl-PL"/>
        </w:rPr>
        <w:t xml:space="preserve">montaż, </w:t>
      </w:r>
      <w:r w:rsidRPr="00776103">
        <w:rPr>
          <w:szCs w:val="24"/>
        </w:rPr>
        <w:t>instalacja/ zainstalowanie</w:t>
      </w:r>
      <w:r>
        <w:rPr>
          <w:szCs w:val="24"/>
          <w:lang w:val="pl-PL"/>
        </w:rPr>
        <w:t xml:space="preserve"> przedmiotu zamówienia,</w:t>
      </w:r>
      <w:r w:rsidRPr="00776103">
        <w:rPr>
          <w:bCs/>
          <w:szCs w:val="24"/>
        </w:rPr>
        <w:t xml:space="preserve"> </w:t>
      </w:r>
    </w:p>
    <w:p w14:paraId="4C4232C6" w14:textId="101B0618" w:rsidR="00470238" w:rsidRPr="00150D25" w:rsidRDefault="00470238" w:rsidP="00B024BA">
      <w:pPr>
        <w:pStyle w:val="Tekstpodstawowy"/>
        <w:numPr>
          <w:ilvl w:val="1"/>
          <w:numId w:val="15"/>
        </w:numPr>
        <w:rPr>
          <w:szCs w:val="24"/>
        </w:rPr>
      </w:pPr>
      <w:r w:rsidRPr="00CA7358">
        <w:rPr>
          <w:bCs/>
          <w:szCs w:val="24"/>
        </w:rPr>
        <w:t>demontaż</w:t>
      </w:r>
      <w:r>
        <w:rPr>
          <w:bCs/>
          <w:szCs w:val="24"/>
          <w:lang w:val="pl-PL"/>
        </w:rPr>
        <w:t xml:space="preserve"> i </w:t>
      </w:r>
      <w:r w:rsidR="000852A3">
        <w:rPr>
          <w:bCs/>
          <w:szCs w:val="24"/>
          <w:lang w:val="pl-PL"/>
        </w:rPr>
        <w:t>utylizacja</w:t>
      </w:r>
      <w:r w:rsidRPr="00CA7358">
        <w:rPr>
          <w:bCs/>
          <w:szCs w:val="24"/>
        </w:rPr>
        <w:t xml:space="preserve">  posiadanego  akceleratora w miejsce którego zostanie zainstalowany nowy</w:t>
      </w:r>
      <w:r>
        <w:rPr>
          <w:bCs/>
          <w:szCs w:val="24"/>
          <w:lang w:val="pl-PL"/>
        </w:rPr>
        <w:t>,</w:t>
      </w:r>
    </w:p>
    <w:p w14:paraId="4E239AC7" w14:textId="77777777" w:rsidR="00A50EE9" w:rsidRPr="00776103" w:rsidRDefault="00013122" w:rsidP="00B024BA">
      <w:pPr>
        <w:pStyle w:val="Tekstpodstawowy"/>
        <w:numPr>
          <w:ilvl w:val="1"/>
          <w:numId w:val="15"/>
        </w:numPr>
        <w:rPr>
          <w:szCs w:val="24"/>
        </w:rPr>
      </w:pPr>
      <w:r w:rsidRPr="00776103">
        <w:rPr>
          <w:bCs/>
          <w:szCs w:val="24"/>
        </w:rPr>
        <w:t>zintegrowanie przedmiotu zamówienia wraz</w:t>
      </w:r>
      <w:r w:rsidR="00BB1102" w:rsidRPr="00776103">
        <w:rPr>
          <w:bCs/>
          <w:szCs w:val="24"/>
        </w:rPr>
        <w:t xml:space="preserve"> z oprogramowaniem obsługującym</w:t>
      </w:r>
      <w:r w:rsidRPr="00776103">
        <w:rPr>
          <w:bCs/>
          <w:szCs w:val="24"/>
        </w:rPr>
        <w:t xml:space="preserve"> z systemami będącymi obecnie na wy</w:t>
      </w:r>
      <w:r w:rsidR="00BB1102" w:rsidRPr="00776103">
        <w:rPr>
          <w:bCs/>
          <w:szCs w:val="24"/>
        </w:rPr>
        <w:t>posażeniu Zakładu Radioterapii: systemy planowania leczenia, system</w:t>
      </w:r>
      <w:r w:rsidRPr="00776103">
        <w:rPr>
          <w:bCs/>
          <w:szCs w:val="24"/>
        </w:rPr>
        <w:t xml:space="preserve"> zarządzania danymi MOSAIQ.</w:t>
      </w:r>
    </w:p>
    <w:p w14:paraId="46F5AD7E" w14:textId="77777777" w:rsidR="00A50EE9" w:rsidRPr="00776103" w:rsidRDefault="00013122" w:rsidP="00B024BA">
      <w:pPr>
        <w:pStyle w:val="Tekstpodstawowy"/>
        <w:numPr>
          <w:ilvl w:val="1"/>
          <w:numId w:val="15"/>
        </w:numPr>
        <w:rPr>
          <w:szCs w:val="24"/>
        </w:rPr>
      </w:pPr>
      <w:r w:rsidRPr="00776103">
        <w:rPr>
          <w:szCs w:val="24"/>
        </w:rPr>
        <w:t>testowanie urządzenia</w:t>
      </w:r>
    </w:p>
    <w:p w14:paraId="5A0D9583" w14:textId="25C40B29" w:rsidR="00AF44FD" w:rsidRDefault="00150D25" w:rsidP="00B024BA">
      <w:pPr>
        <w:pStyle w:val="Tekstpodstawowy"/>
        <w:numPr>
          <w:ilvl w:val="1"/>
          <w:numId w:val="15"/>
        </w:numPr>
        <w:rPr>
          <w:szCs w:val="24"/>
        </w:rPr>
      </w:pPr>
      <w:r>
        <w:rPr>
          <w:szCs w:val="24"/>
          <w:lang w:val="pl-PL"/>
        </w:rPr>
        <w:t>,</w:t>
      </w:r>
      <w:r w:rsidR="002561F8">
        <w:rPr>
          <w:szCs w:val="24"/>
          <w:lang w:val="pl-PL"/>
        </w:rPr>
        <w:t>szkolenie</w:t>
      </w:r>
      <w:r w:rsidR="00D062A0" w:rsidRPr="00776103">
        <w:rPr>
          <w:szCs w:val="24"/>
        </w:rPr>
        <w:t xml:space="preserve"> personelu</w:t>
      </w:r>
      <w:r w:rsidR="00013122" w:rsidRPr="00776103">
        <w:rPr>
          <w:szCs w:val="24"/>
        </w:rPr>
        <w:t xml:space="preserve"> </w:t>
      </w:r>
      <w:r w:rsidR="003A4FE8" w:rsidRPr="00776103">
        <w:rPr>
          <w:szCs w:val="24"/>
        </w:rPr>
        <w:t xml:space="preserve">Zakładu Radioterapii </w:t>
      </w:r>
      <w:r w:rsidR="00013122" w:rsidRPr="00776103">
        <w:rPr>
          <w:szCs w:val="24"/>
        </w:rPr>
        <w:t>w zakresie obsł</w:t>
      </w:r>
      <w:r w:rsidR="00A50EE9" w:rsidRPr="00776103">
        <w:rPr>
          <w:szCs w:val="24"/>
        </w:rPr>
        <w:t>ugi i praktycznego</w:t>
      </w:r>
      <w:r w:rsidR="00BA7D21" w:rsidRPr="00776103">
        <w:rPr>
          <w:szCs w:val="24"/>
        </w:rPr>
        <w:t xml:space="preserve"> </w:t>
      </w:r>
      <w:r w:rsidR="00013122" w:rsidRPr="00776103">
        <w:rPr>
          <w:szCs w:val="24"/>
        </w:rPr>
        <w:t>wykorzystania urządzenia i oprogramowania przeprowadzone w języ</w:t>
      </w:r>
      <w:r w:rsidR="00A50EE9" w:rsidRPr="00776103">
        <w:rPr>
          <w:szCs w:val="24"/>
        </w:rPr>
        <w:t xml:space="preserve">ku polskim w miejscu </w:t>
      </w:r>
      <w:r w:rsidR="00BB1102" w:rsidRPr="00776103">
        <w:rPr>
          <w:szCs w:val="24"/>
        </w:rPr>
        <w:t>instalacji po uprzednim</w:t>
      </w:r>
      <w:r w:rsidR="00470238">
        <w:rPr>
          <w:szCs w:val="24"/>
          <w:lang w:val="pl-PL"/>
        </w:rPr>
        <w:t xml:space="preserve"> </w:t>
      </w:r>
      <w:r w:rsidR="00013122" w:rsidRPr="00776103">
        <w:rPr>
          <w:szCs w:val="24"/>
        </w:rPr>
        <w:t>pisemnym uzgodnieniu terminu z Zamaw</w:t>
      </w:r>
      <w:r w:rsidR="00A50EE9" w:rsidRPr="00776103">
        <w:rPr>
          <w:szCs w:val="24"/>
        </w:rPr>
        <w:t xml:space="preserve">iającym, zakończone </w:t>
      </w:r>
      <w:r w:rsidR="00A50EE9" w:rsidRPr="002561F8">
        <w:rPr>
          <w:szCs w:val="24"/>
        </w:rPr>
        <w:t>podpisaniem</w:t>
      </w:r>
      <w:r w:rsidR="00013122" w:rsidRPr="002561F8">
        <w:rPr>
          <w:szCs w:val="24"/>
        </w:rPr>
        <w:t xml:space="preserve">  „Protokołu szkolenia”, </w:t>
      </w:r>
      <w:r w:rsidR="00470238">
        <w:rPr>
          <w:szCs w:val="24"/>
          <w:lang w:val="pl-PL"/>
        </w:rPr>
        <w:t>s</w:t>
      </w:r>
      <w:r w:rsidR="00470238" w:rsidRPr="00470238">
        <w:rPr>
          <w:szCs w:val="24"/>
          <w:lang w:val="pl-PL"/>
        </w:rPr>
        <w:t>zkolenie wybranej osoby z personelu Zakładu Radioterapii w zakresie lokalnego wsparcia, diagnostyki i naprawy akceleratora poza miejscem instalacji akceleratora</w:t>
      </w:r>
      <w:r w:rsidR="00470238">
        <w:rPr>
          <w:szCs w:val="24"/>
          <w:lang w:val="pl-PL"/>
        </w:rPr>
        <w:t>,</w:t>
      </w:r>
    </w:p>
    <w:p w14:paraId="64AAD98A" w14:textId="3A0B5DB5" w:rsidR="00470238" w:rsidRPr="002561F8" w:rsidRDefault="00470238" w:rsidP="00B024BA">
      <w:pPr>
        <w:pStyle w:val="Tekstpodstawowy"/>
        <w:numPr>
          <w:ilvl w:val="1"/>
          <w:numId w:val="15"/>
        </w:numPr>
        <w:rPr>
          <w:szCs w:val="24"/>
        </w:rPr>
      </w:pPr>
      <w:r>
        <w:rPr>
          <w:bCs/>
          <w:szCs w:val="24"/>
          <w:lang w:val="pl-PL"/>
        </w:rPr>
        <w:t>d</w:t>
      </w:r>
      <w:r w:rsidRPr="00470238">
        <w:rPr>
          <w:bCs/>
          <w:szCs w:val="24"/>
          <w:lang w:val="pl-PL"/>
        </w:rPr>
        <w:t>ostosowanie i zintegrowanie infrastruktury informatycznej wraz z  systemami i urządzeniami będącymi obecnie na wyposażeniu Zakładu Radioterapii</w:t>
      </w:r>
      <w:r>
        <w:rPr>
          <w:bCs/>
          <w:szCs w:val="24"/>
          <w:lang w:val="pl-PL"/>
        </w:rPr>
        <w:t>,</w:t>
      </w:r>
    </w:p>
    <w:p w14:paraId="562D9B27" w14:textId="77777777" w:rsidR="00AF44FD" w:rsidRPr="00776103" w:rsidRDefault="00AF44FD" w:rsidP="00AF44FD">
      <w:pPr>
        <w:pStyle w:val="Tekstpodstawowy"/>
        <w:rPr>
          <w:szCs w:val="24"/>
        </w:rPr>
      </w:pPr>
      <w:r w:rsidRPr="002561F8">
        <w:rPr>
          <w:szCs w:val="24"/>
        </w:rPr>
        <w:t>wraz z uruchomieniem przedmiotu zamówienia</w:t>
      </w:r>
      <w:r w:rsidR="00725001" w:rsidRPr="002561F8">
        <w:rPr>
          <w:szCs w:val="24"/>
        </w:rPr>
        <w:t>, które</w:t>
      </w:r>
      <w:r w:rsidR="00725001" w:rsidRPr="00776103">
        <w:rPr>
          <w:szCs w:val="24"/>
        </w:rPr>
        <w:t xml:space="preserve"> Zamawiający rozumie jako możliwość udzielania świadczeń zdrowotnych z wykorzystaniem przedmiotu zamówienia </w:t>
      </w:r>
      <w:r w:rsidRPr="00776103">
        <w:rPr>
          <w:szCs w:val="24"/>
        </w:rPr>
        <w:t xml:space="preserve">zakończone podpisaniem „Protokołu końcowego odbioru przedmiotu zamówienia” - </w:t>
      </w:r>
      <w:r w:rsidRPr="00150D25">
        <w:rPr>
          <w:b/>
          <w:bCs/>
          <w:szCs w:val="24"/>
          <w:u w:val="single"/>
        </w:rPr>
        <w:t xml:space="preserve">do dnia </w:t>
      </w:r>
      <w:r w:rsidR="00150D25" w:rsidRPr="00150D25">
        <w:rPr>
          <w:b/>
          <w:bCs/>
          <w:szCs w:val="24"/>
          <w:u w:val="single"/>
          <w:lang w:val="pl-PL"/>
        </w:rPr>
        <w:t>31.03.2021 r.</w:t>
      </w:r>
      <w:r w:rsidRPr="00776103">
        <w:rPr>
          <w:szCs w:val="24"/>
        </w:rPr>
        <w:t xml:space="preserve"> do godz. 10:00</w:t>
      </w:r>
      <w:r w:rsidR="00725001" w:rsidRPr="00776103">
        <w:rPr>
          <w:szCs w:val="24"/>
        </w:rPr>
        <w:t xml:space="preserve"> wraz z wystawieniem faktur vat.</w:t>
      </w:r>
    </w:p>
    <w:p w14:paraId="2EA61BD5" w14:textId="77777777" w:rsidR="00A50EE9" w:rsidRPr="00776103" w:rsidRDefault="00A50EE9" w:rsidP="00AF44FD">
      <w:pPr>
        <w:pStyle w:val="Tekstpodstawowy"/>
        <w:ind w:left="720"/>
        <w:rPr>
          <w:szCs w:val="24"/>
        </w:rPr>
      </w:pPr>
    </w:p>
    <w:p w14:paraId="35868D1A" w14:textId="77777777" w:rsidR="00013122" w:rsidRPr="00776103" w:rsidRDefault="00013122" w:rsidP="00013122">
      <w:pPr>
        <w:pStyle w:val="Tekstpodstawowy"/>
        <w:rPr>
          <w:b/>
          <w:bCs/>
          <w:szCs w:val="24"/>
          <w:u w:val="single"/>
        </w:rPr>
      </w:pPr>
      <w:r w:rsidRPr="00776103">
        <w:rPr>
          <w:b/>
          <w:bCs/>
          <w:szCs w:val="24"/>
          <w:u w:val="single"/>
        </w:rPr>
        <w:t>Miejsce dostawy</w:t>
      </w:r>
    </w:p>
    <w:p w14:paraId="05DFE64E" w14:textId="77777777" w:rsidR="00013122" w:rsidRPr="00776103" w:rsidRDefault="00125D6B" w:rsidP="00013122">
      <w:pPr>
        <w:pStyle w:val="Tekstpodstawowy"/>
        <w:rPr>
          <w:bCs/>
          <w:szCs w:val="24"/>
        </w:rPr>
      </w:pPr>
      <w:r w:rsidRPr="00776103">
        <w:rPr>
          <w:bCs/>
          <w:szCs w:val="24"/>
        </w:rPr>
        <w:t>Katowickie Centrum Onkologii Zakład Radioterapii</w:t>
      </w:r>
      <w:r w:rsidR="00013122" w:rsidRPr="00776103">
        <w:rPr>
          <w:szCs w:val="24"/>
        </w:rPr>
        <w:t xml:space="preserve">, ul. Raciborska 27, </w:t>
      </w:r>
      <w:r w:rsidR="00013122" w:rsidRPr="00776103">
        <w:rPr>
          <w:bCs/>
          <w:szCs w:val="24"/>
        </w:rPr>
        <w:t>40 – 074 Katowice</w:t>
      </w:r>
    </w:p>
    <w:p w14:paraId="7992F93A" w14:textId="77777777" w:rsidR="00013122" w:rsidRPr="00776103" w:rsidRDefault="00013122" w:rsidP="00013122">
      <w:pPr>
        <w:pStyle w:val="Tekstpodstawowy"/>
        <w:rPr>
          <w:szCs w:val="24"/>
        </w:rPr>
      </w:pPr>
    </w:p>
    <w:p w14:paraId="16701D6F" w14:textId="77777777" w:rsidR="00013122" w:rsidRPr="00776103" w:rsidRDefault="00013122" w:rsidP="00013122">
      <w:pPr>
        <w:pStyle w:val="Nagwek4"/>
        <w:rPr>
          <w:szCs w:val="24"/>
        </w:rPr>
      </w:pPr>
      <w:r w:rsidRPr="00776103">
        <w:rPr>
          <w:szCs w:val="24"/>
          <w:u w:val="single"/>
        </w:rPr>
        <w:lastRenderedPageBreak/>
        <w:t>Warunki udziału w postępowaniu</w:t>
      </w:r>
    </w:p>
    <w:p w14:paraId="6625EC6F" w14:textId="77777777" w:rsidR="006C1FEB" w:rsidRPr="006C1FEB" w:rsidRDefault="006C1FEB" w:rsidP="006C1FEB">
      <w:pPr>
        <w:spacing w:after="0" w:line="240" w:lineRule="auto"/>
        <w:jc w:val="both"/>
        <w:rPr>
          <w:rFonts w:ascii="Times New Roman" w:eastAsia="Times New Roman" w:hAnsi="Times New Roman"/>
          <w:sz w:val="24"/>
          <w:szCs w:val="20"/>
        </w:rPr>
      </w:pPr>
      <w:r w:rsidRPr="006C1FEB">
        <w:rPr>
          <w:rFonts w:ascii="Times New Roman" w:eastAsia="Times New Roman" w:hAnsi="Times New Roman"/>
          <w:sz w:val="24"/>
          <w:szCs w:val="20"/>
        </w:rPr>
        <w:t>O udzielenie zamówienia mogą ubiegać się Wykonawcy, którzy spełniają warunki określone w art. 22 ust. 1b pkt. 1, 2, 3 ustawy Pzp dotyczące:</w:t>
      </w:r>
    </w:p>
    <w:p w14:paraId="57EC589B" w14:textId="77777777" w:rsidR="006C1FEB" w:rsidRPr="006C1FEB" w:rsidRDefault="006C1FEB" w:rsidP="00197AF7">
      <w:pPr>
        <w:widowControl w:val="0"/>
        <w:numPr>
          <w:ilvl w:val="0"/>
          <w:numId w:val="34"/>
        </w:numPr>
        <w:autoSpaceDE w:val="0"/>
        <w:autoSpaceDN w:val="0"/>
        <w:adjustRightInd w:val="0"/>
        <w:spacing w:after="0" w:line="240" w:lineRule="auto"/>
        <w:jc w:val="both"/>
        <w:textAlignment w:val="baseline"/>
        <w:rPr>
          <w:rFonts w:ascii="Times New Roman" w:eastAsia="Times New Roman" w:hAnsi="Times New Roman"/>
          <w:sz w:val="24"/>
          <w:szCs w:val="24"/>
          <w:lang w:eastAsia="pl-PL"/>
        </w:rPr>
      </w:pPr>
      <w:r w:rsidRPr="006C1FEB">
        <w:rPr>
          <w:rFonts w:ascii="Times New Roman" w:eastAsia="Times New Roman" w:hAnsi="Times New Roman"/>
          <w:bCs/>
          <w:sz w:val="24"/>
          <w:szCs w:val="24"/>
          <w:lang w:eastAsia="pl-PL"/>
        </w:rPr>
        <w:t xml:space="preserve">kompetencji lub uprawnień do prowadzenia określonej działalności zawodowej, o ile wynika to </w:t>
      </w:r>
      <w:r w:rsidRPr="006C1FEB">
        <w:rPr>
          <w:rFonts w:ascii="Times New Roman" w:eastAsia="Times New Roman" w:hAnsi="Times New Roman"/>
          <w:bCs/>
          <w:sz w:val="24"/>
          <w:szCs w:val="24"/>
          <w:lang w:eastAsia="pl-PL"/>
        </w:rPr>
        <w:br/>
        <w:t>z odrębnych przepisów,</w:t>
      </w:r>
    </w:p>
    <w:p w14:paraId="21101CEF" w14:textId="77777777" w:rsidR="006C1FEB" w:rsidRPr="006C1FEB" w:rsidRDefault="006C1FEB" w:rsidP="00197AF7">
      <w:pPr>
        <w:widowControl w:val="0"/>
        <w:numPr>
          <w:ilvl w:val="0"/>
          <w:numId w:val="34"/>
        </w:numPr>
        <w:autoSpaceDE w:val="0"/>
        <w:autoSpaceDN w:val="0"/>
        <w:adjustRightInd w:val="0"/>
        <w:spacing w:after="0" w:line="240" w:lineRule="auto"/>
        <w:jc w:val="both"/>
        <w:textAlignment w:val="baseline"/>
        <w:rPr>
          <w:rFonts w:ascii="Times New Roman" w:eastAsia="Times New Roman" w:hAnsi="Times New Roman"/>
          <w:sz w:val="24"/>
          <w:szCs w:val="24"/>
          <w:lang w:eastAsia="pl-PL"/>
        </w:rPr>
      </w:pPr>
      <w:r w:rsidRPr="006C1FEB">
        <w:rPr>
          <w:rFonts w:ascii="Times New Roman" w:eastAsia="Times New Roman" w:hAnsi="Times New Roman"/>
          <w:color w:val="000000"/>
          <w:sz w:val="24"/>
          <w:szCs w:val="24"/>
          <w:lang w:eastAsia="pl-PL"/>
        </w:rPr>
        <w:t xml:space="preserve">sytuacji ekonomicznej lub finansowej, </w:t>
      </w:r>
    </w:p>
    <w:p w14:paraId="0232C283" w14:textId="77777777" w:rsidR="006C1FEB" w:rsidRPr="006C1FEB" w:rsidRDefault="006C1FEB" w:rsidP="00197AF7">
      <w:pPr>
        <w:widowControl w:val="0"/>
        <w:numPr>
          <w:ilvl w:val="0"/>
          <w:numId w:val="34"/>
        </w:numPr>
        <w:autoSpaceDE w:val="0"/>
        <w:autoSpaceDN w:val="0"/>
        <w:adjustRightInd w:val="0"/>
        <w:spacing w:after="0" w:line="240" w:lineRule="auto"/>
        <w:jc w:val="both"/>
        <w:textAlignment w:val="baseline"/>
        <w:rPr>
          <w:rFonts w:ascii="Times New Roman" w:eastAsia="Times New Roman" w:hAnsi="Times New Roman"/>
          <w:sz w:val="24"/>
          <w:szCs w:val="24"/>
          <w:lang w:eastAsia="pl-PL"/>
        </w:rPr>
      </w:pPr>
      <w:r w:rsidRPr="006C1FEB">
        <w:rPr>
          <w:rFonts w:ascii="Times New Roman" w:eastAsia="Times New Roman" w:hAnsi="Times New Roman"/>
          <w:color w:val="000000"/>
          <w:sz w:val="24"/>
          <w:szCs w:val="24"/>
          <w:lang w:eastAsia="pl-PL"/>
        </w:rPr>
        <w:t>zdolności technicznej lub zawodowej,</w:t>
      </w:r>
    </w:p>
    <w:p w14:paraId="705CCC37" w14:textId="77777777" w:rsidR="006C1FEB" w:rsidRPr="006C1FEB" w:rsidRDefault="006C1FEB" w:rsidP="006C1FEB">
      <w:pPr>
        <w:spacing w:after="0" w:line="240" w:lineRule="auto"/>
        <w:jc w:val="both"/>
        <w:rPr>
          <w:rFonts w:ascii="Times New Roman" w:eastAsia="Times New Roman" w:hAnsi="Times New Roman"/>
          <w:b/>
          <w:sz w:val="24"/>
          <w:szCs w:val="20"/>
        </w:rPr>
      </w:pPr>
      <w:r w:rsidRPr="006C1FEB">
        <w:rPr>
          <w:rFonts w:ascii="Times New Roman" w:eastAsia="Arial Unicode MS" w:hAnsi="Times New Roman"/>
          <w:sz w:val="24"/>
          <w:szCs w:val="20"/>
        </w:rPr>
        <w:t xml:space="preserve">oraz nie podlegają wykluczeniu z postępowania o udzielenie zamówienia w okolicznościach, o których mowa w art. 24 ust. 1 pkt 12 - 23 i ust. 5 i 7 ustawy Pzp., a także </w:t>
      </w:r>
      <w:r w:rsidRPr="006C1FEB">
        <w:rPr>
          <w:rFonts w:ascii="Times New Roman" w:eastAsia="Times New Roman" w:hAnsi="Times New Roman"/>
          <w:sz w:val="24"/>
          <w:szCs w:val="20"/>
        </w:rPr>
        <w:t xml:space="preserve">dołączą do oferty dokumenty, o których mowa w dziale SIWZ </w:t>
      </w:r>
      <w:r w:rsidRPr="006C1FEB">
        <w:rPr>
          <w:rFonts w:ascii="Times New Roman" w:eastAsia="Times New Roman" w:hAnsi="Times New Roman"/>
          <w:b/>
          <w:sz w:val="24"/>
          <w:szCs w:val="20"/>
        </w:rPr>
        <w:t>Zawartość Oferty.</w:t>
      </w:r>
    </w:p>
    <w:p w14:paraId="331355C4" w14:textId="77777777" w:rsidR="006C1FEB" w:rsidRDefault="006C1FEB" w:rsidP="00013122">
      <w:pPr>
        <w:pStyle w:val="Tekstpodstawowy"/>
        <w:rPr>
          <w:szCs w:val="24"/>
        </w:rPr>
      </w:pPr>
    </w:p>
    <w:p w14:paraId="07CE0D75" w14:textId="77777777" w:rsidR="006C1FEB" w:rsidRPr="006C1FEB" w:rsidRDefault="006C1FEB" w:rsidP="006C1FEB">
      <w:pPr>
        <w:spacing w:after="0" w:line="240" w:lineRule="auto"/>
        <w:jc w:val="both"/>
        <w:rPr>
          <w:rFonts w:ascii="Times New Roman" w:eastAsia="Times New Roman" w:hAnsi="Times New Roman"/>
          <w:b/>
          <w:bCs/>
          <w:sz w:val="24"/>
          <w:szCs w:val="24"/>
        </w:rPr>
      </w:pPr>
      <w:r w:rsidRPr="006C1FEB">
        <w:rPr>
          <w:rFonts w:ascii="Times New Roman" w:eastAsia="Times New Roman" w:hAnsi="Times New Roman"/>
          <w:b/>
          <w:sz w:val="24"/>
          <w:szCs w:val="24"/>
        </w:rPr>
        <w:t xml:space="preserve">1.Warunki udziału w postępowaniu dotyczące </w:t>
      </w:r>
      <w:r w:rsidRPr="006C1FEB">
        <w:rPr>
          <w:rFonts w:ascii="Times New Roman" w:eastAsia="Times New Roman" w:hAnsi="Times New Roman"/>
          <w:b/>
          <w:sz w:val="24"/>
          <w:szCs w:val="20"/>
        </w:rPr>
        <w:t>sytuacji ekonomicznej lub finansowej:</w:t>
      </w:r>
    </w:p>
    <w:p w14:paraId="06E6FF66" w14:textId="77777777" w:rsidR="006C1FEB" w:rsidRPr="006C1FEB" w:rsidRDefault="006C1FEB" w:rsidP="00197AF7">
      <w:pPr>
        <w:numPr>
          <w:ilvl w:val="0"/>
          <w:numId w:val="30"/>
        </w:numPr>
        <w:autoSpaceDE w:val="0"/>
        <w:autoSpaceDN w:val="0"/>
        <w:adjustRightInd w:val="0"/>
        <w:spacing w:after="0" w:line="240" w:lineRule="auto"/>
        <w:jc w:val="both"/>
        <w:rPr>
          <w:rFonts w:ascii="Times New Roman" w:hAnsi="Times New Roman"/>
          <w:sz w:val="24"/>
          <w:szCs w:val="24"/>
          <w:lang w:eastAsia="pl-PL"/>
        </w:rPr>
      </w:pPr>
      <w:r w:rsidRPr="006C1FEB">
        <w:rPr>
          <w:rFonts w:ascii="Times New Roman" w:hAnsi="Times New Roman"/>
          <w:b/>
          <w:bCs/>
          <w:sz w:val="24"/>
          <w:szCs w:val="24"/>
          <w:lang w:eastAsia="pl-PL"/>
        </w:rPr>
        <w:t>informacja</w:t>
      </w:r>
      <w:r w:rsidRPr="006C1FEB">
        <w:rPr>
          <w:rFonts w:ascii="Times New Roman" w:hAnsi="Times New Roman"/>
          <w:sz w:val="24"/>
          <w:szCs w:val="24"/>
          <w:lang w:eastAsia="pl-PL"/>
        </w:rPr>
        <w:t xml:space="preserve"> banku lub spółdzielczej kasy oszczędnościowo-kredytowej potwierdzającej wysokość posiadanych środków finansowych, </w:t>
      </w:r>
      <w:r w:rsidRPr="006C1FEB">
        <w:rPr>
          <w:rFonts w:ascii="Times New Roman" w:hAnsi="Times New Roman"/>
          <w:sz w:val="24"/>
          <w:szCs w:val="24"/>
          <w:u w:val="single"/>
        </w:rPr>
        <w:t>na kwotę nie mniejszą niż</w:t>
      </w:r>
      <w:r w:rsidR="00150D25">
        <w:rPr>
          <w:rFonts w:ascii="Times New Roman" w:hAnsi="Times New Roman"/>
          <w:sz w:val="24"/>
          <w:szCs w:val="24"/>
          <w:u w:val="single"/>
        </w:rPr>
        <w:t xml:space="preserve"> 8 000,000,00</w:t>
      </w:r>
      <w:r w:rsidRPr="006C1FEB">
        <w:rPr>
          <w:rFonts w:ascii="Times New Roman" w:hAnsi="Times New Roman"/>
          <w:sz w:val="24"/>
          <w:szCs w:val="24"/>
          <w:u w:val="single"/>
        </w:rPr>
        <w:t xml:space="preserve"> zł w którym Wykonawca posiada rachunek,</w:t>
      </w:r>
      <w:r w:rsidRPr="006C1FEB">
        <w:rPr>
          <w:rFonts w:ascii="Times New Roman" w:hAnsi="Times New Roman"/>
          <w:sz w:val="24"/>
          <w:szCs w:val="24"/>
          <w:lang w:eastAsia="pl-PL"/>
        </w:rPr>
        <w:t xml:space="preserve"> lub zdolność kredytową wykonawcy, w okresie nie wcześniejszym niż 1 miesiąc przed upływem terminu składania ofert albo wniosków o dopuszczenie do udziału w postępowaniu.</w:t>
      </w:r>
    </w:p>
    <w:p w14:paraId="66E0A0E1" w14:textId="77777777" w:rsidR="006C1FEB" w:rsidRPr="006C1FEB" w:rsidRDefault="006C1FEB" w:rsidP="006C1FEB">
      <w:pPr>
        <w:autoSpaceDE w:val="0"/>
        <w:autoSpaceDN w:val="0"/>
        <w:adjustRightInd w:val="0"/>
        <w:spacing w:after="0" w:line="240" w:lineRule="auto"/>
        <w:jc w:val="both"/>
        <w:rPr>
          <w:rFonts w:ascii="Times New Roman" w:hAnsi="Times New Roman"/>
          <w:sz w:val="24"/>
          <w:szCs w:val="24"/>
          <w:lang w:eastAsia="pl-PL"/>
        </w:rPr>
      </w:pPr>
    </w:p>
    <w:p w14:paraId="5288B3C0" w14:textId="77777777" w:rsidR="006C1FEB" w:rsidRPr="006C1FEB" w:rsidRDefault="006C1FEB" w:rsidP="006C1FEB">
      <w:pPr>
        <w:spacing w:after="0" w:line="240" w:lineRule="auto"/>
        <w:ind w:left="283" w:hanging="283"/>
        <w:jc w:val="both"/>
        <w:rPr>
          <w:rFonts w:ascii="Times New Roman" w:hAnsi="Times New Roman"/>
          <w:b/>
          <w:bCs/>
          <w:sz w:val="24"/>
        </w:rPr>
      </w:pPr>
      <w:r w:rsidRPr="006C1FEB">
        <w:rPr>
          <w:rFonts w:ascii="Times New Roman" w:hAnsi="Times New Roman"/>
          <w:b/>
          <w:sz w:val="24"/>
        </w:rPr>
        <w:t>2.</w:t>
      </w:r>
      <w:r w:rsidRPr="006C1FEB">
        <w:rPr>
          <w:rFonts w:ascii="Times New Roman" w:hAnsi="Times New Roman"/>
          <w:b/>
          <w:sz w:val="24"/>
        </w:rPr>
        <w:tab/>
      </w:r>
      <w:r w:rsidRPr="006C1FEB">
        <w:rPr>
          <w:rFonts w:ascii="Times New Roman" w:hAnsi="Times New Roman"/>
          <w:b/>
          <w:bCs/>
          <w:sz w:val="24"/>
        </w:rPr>
        <w:t>Warunki udziału w postępowaniu dotyczące zdolności technicznej:</w:t>
      </w:r>
    </w:p>
    <w:p w14:paraId="6164A8AF" w14:textId="1E078E89" w:rsidR="006C1FEB" w:rsidRDefault="006C1FEB" w:rsidP="006C1FEB">
      <w:pPr>
        <w:spacing w:after="0" w:line="240" w:lineRule="auto"/>
        <w:ind w:left="566" w:hanging="283"/>
        <w:jc w:val="both"/>
        <w:rPr>
          <w:rFonts w:ascii="Times New Roman" w:hAnsi="Times New Roman"/>
          <w:sz w:val="24"/>
        </w:rPr>
      </w:pPr>
      <w:r w:rsidRPr="006C1FEB">
        <w:rPr>
          <w:rFonts w:ascii="Times New Roman" w:hAnsi="Times New Roman"/>
          <w:b/>
          <w:bCs/>
          <w:sz w:val="24"/>
        </w:rPr>
        <w:t>a)</w:t>
      </w:r>
      <w:r w:rsidRPr="006C1FEB">
        <w:rPr>
          <w:rFonts w:ascii="Times New Roman" w:hAnsi="Times New Roman"/>
          <w:b/>
          <w:bCs/>
          <w:sz w:val="24"/>
        </w:rPr>
        <w:tab/>
        <w:t>wykaz</w:t>
      </w:r>
      <w:r w:rsidRPr="006C1FEB">
        <w:rPr>
          <w:rFonts w:ascii="Times New Roman" w:hAnsi="Times New Roman"/>
          <w:bCs/>
          <w:sz w:val="24"/>
        </w:rPr>
        <w:t xml:space="preserve"> wykonanych,</w:t>
      </w:r>
      <w:r w:rsidRPr="006C1FEB">
        <w:rPr>
          <w:rFonts w:ascii="Times New Roman" w:hAnsi="Times New Roman"/>
          <w:sz w:val="24"/>
        </w:rPr>
        <w:t xml:space="preserve"> a w przypadku świadczeń okresowych lub ciągłych również wykonywanych, </w:t>
      </w:r>
      <w:r>
        <w:rPr>
          <w:rFonts w:ascii="Times New Roman" w:hAnsi="Times New Roman"/>
          <w:sz w:val="24"/>
        </w:rPr>
        <w:t>dostaw</w:t>
      </w:r>
      <w:r w:rsidRPr="006C1FEB">
        <w:rPr>
          <w:rFonts w:ascii="Times New Roman" w:hAnsi="Times New Roman"/>
          <w:sz w:val="24"/>
        </w:rPr>
        <w:t xml:space="preserve">, w okresie ostatnich trzech lat przed upływem terminu składania ofert, a jeżeli okres prowadzenia działalności jest krótszy – w tym okresie, wraz z podaniem ich wartości, przedmiotu, dat wykonania i podmiotów, na rzecz których </w:t>
      </w:r>
      <w:r>
        <w:rPr>
          <w:rFonts w:ascii="Times New Roman" w:hAnsi="Times New Roman"/>
          <w:sz w:val="24"/>
        </w:rPr>
        <w:t>dostawy</w:t>
      </w:r>
      <w:r w:rsidRPr="006C1FEB">
        <w:rPr>
          <w:rFonts w:ascii="Times New Roman" w:hAnsi="Times New Roman"/>
          <w:sz w:val="24"/>
        </w:rPr>
        <w:t xml:space="preserve"> zostały wykonane, </w:t>
      </w:r>
      <w:r w:rsidRPr="006C1FEB">
        <w:rPr>
          <w:rFonts w:ascii="Times New Roman" w:hAnsi="Times New Roman"/>
          <w:b/>
          <w:sz w:val="24"/>
        </w:rPr>
        <w:t>oraz załączeniem dowodów, czy zostały wykonane lub są wykonywane należycie</w:t>
      </w:r>
      <w:r w:rsidRPr="006C1FEB">
        <w:rPr>
          <w:rFonts w:ascii="Times New Roman" w:hAnsi="Times New Roman"/>
          <w:sz w:val="24"/>
        </w:rPr>
        <w:t xml:space="preserve"> przy czym dowodami, o których mowa, są referencje bądź inne dokumenty wystawione przez podmiot, na rzecz którego </w:t>
      </w:r>
      <w:r>
        <w:rPr>
          <w:rFonts w:ascii="Times New Roman" w:hAnsi="Times New Roman"/>
          <w:sz w:val="24"/>
        </w:rPr>
        <w:t>dostawy</w:t>
      </w:r>
      <w:r w:rsidRPr="006C1FEB">
        <w:rPr>
          <w:rFonts w:ascii="Times New Roman" w:hAnsi="Times New Roman"/>
          <w:sz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wykaże się, co najmniej </w:t>
      </w:r>
      <w:r w:rsidRPr="006C1FEB">
        <w:rPr>
          <w:rFonts w:ascii="Times New Roman" w:hAnsi="Times New Roman"/>
          <w:b/>
          <w:sz w:val="24"/>
        </w:rPr>
        <w:t xml:space="preserve">2 </w:t>
      </w:r>
      <w:r>
        <w:rPr>
          <w:rFonts w:ascii="Times New Roman" w:hAnsi="Times New Roman"/>
          <w:b/>
          <w:sz w:val="24"/>
        </w:rPr>
        <w:t>dostawami</w:t>
      </w:r>
      <w:r w:rsidRPr="006C1FEB">
        <w:rPr>
          <w:rFonts w:ascii="Times New Roman" w:hAnsi="Times New Roman"/>
          <w:sz w:val="24"/>
        </w:rPr>
        <w:t xml:space="preserve"> </w:t>
      </w:r>
      <w:r>
        <w:rPr>
          <w:rFonts w:ascii="Times New Roman" w:hAnsi="Times New Roman"/>
          <w:sz w:val="24"/>
        </w:rPr>
        <w:t>akceleratorów</w:t>
      </w:r>
      <w:r w:rsidR="00994BFC">
        <w:rPr>
          <w:rFonts w:ascii="Times New Roman" w:hAnsi="Times New Roman"/>
          <w:sz w:val="24"/>
        </w:rPr>
        <w:t xml:space="preserve"> – dot. Pakietu nr</w:t>
      </w:r>
      <w:r w:rsidR="00E754EA">
        <w:rPr>
          <w:rFonts w:ascii="Times New Roman" w:hAnsi="Times New Roman"/>
          <w:sz w:val="24"/>
        </w:rPr>
        <w:t xml:space="preserve"> </w:t>
      </w:r>
      <w:r w:rsidR="007B4624">
        <w:rPr>
          <w:rFonts w:ascii="Times New Roman" w:hAnsi="Times New Roman"/>
          <w:sz w:val="24"/>
        </w:rPr>
        <w:t>1</w:t>
      </w:r>
      <w:r w:rsidR="002561F8">
        <w:rPr>
          <w:rFonts w:ascii="Times New Roman" w:hAnsi="Times New Roman"/>
          <w:sz w:val="24"/>
        </w:rPr>
        <w:t>)</w:t>
      </w:r>
      <w:r w:rsidRPr="006C1FEB">
        <w:rPr>
          <w:rFonts w:ascii="Times New Roman" w:hAnsi="Times New Roman"/>
          <w:sz w:val="24"/>
        </w:rPr>
        <w:t>.</w:t>
      </w:r>
    </w:p>
    <w:p w14:paraId="6DA83CE7" w14:textId="57A90EA7" w:rsidR="008A6C5F" w:rsidRDefault="00994BFC" w:rsidP="00150D25">
      <w:pPr>
        <w:spacing w:after="0" w:line="240" w:lineRule="auto"/>
        <w:ind w:left="566" w:hanging="283"/>
        <w:jc w:val="both"/>
        <w:rPr>
          <w:rFonts w:ascii="Times New Roman" w:hAnsi="Times New Roman"/>
          <w:sz w:val="24"/>
        </w:rPr>
      </w:pPr>
      <w:r>
        <w:rPr>
          <w:rFonts w:ascii="Times New Roman" w:hAnsi="Times New Roman"/>
          <w:b/>
          <w:bCs/>
          <w:sz w:val="24"/>
        </w:rPr>
        <w:t>aa)</w:t>
      </w:r>
      <w:r w:rsidRPr="00994BFC">
        <w:rPr>
          <w:rFonts w:ascii="Times New Roman" w:hAnsi="Times New Roman"/>
          <w:b/>
          <w:bCs/>
          <w:sz w:val="24"/>
        </w:rPr>
        <w:t xml:space="preserve"> </w:t>
      </w:r>
      <w:r w:rsidRPr="006C1FEB">
        <w:rPr>
          <w:rFonts w:ascii="Times New Roman" w:hAnsi="Times New Roman"/>
          <w:b/>
          <w:bCs/>
          <w:sz w:val="24"/>
        </w:rPr>
        <w:t>wykaz</w:t>
      </w:r>
      <w:r w:rsidRPr="006C1FEB">
        <w:rPr>
          <w:rFonts w:ascii="Times New Roman" w:hAnsi="Times New Roman"/>
          <w:bCs/>
          <w:sz w:val="24"/>
        </w:rPr>
        <w:t xml:space="preserve"> wykonanych,</w:t>
      </w:r>
      <w:r w:rsidRPr="006C1FEB">
        <w:rPr>
          <w:rFonts w:ascii="Times New Roman" w:hAnsi="Times New Roman"/>
          <w:sz w:val="24"/>
        </w:rPr>
        <w:t xml:space="preserve"> a w przypadku świadczeń okresowych lub ciągłych również wykonywanych, </w:t>
      </w:r>
      <w:r>
        <w:rPr>
          <w:rFonts w:ascii="Times New Roman" w:hAnsi="Times New Roman"/>
          <w:sz w:val="24"/>
        </w:rPr>
        <w:t>usług</w:t>
      </w:r>
      <w:r w:rsidRPr="006C1FEB">
        <w:rPr>
          <w:rFonts w:ascii="Times New Roman" w:hAnsi="Times New Roman"/>
          <w:sz w:val="24"/>
        </w:rPr>
        <w:t xml:space="preserve">, w okresie ostatnich trzech lat przed upływem terminu składania ofert, a jeżeli okres prowadzenia działalności jest krótszy – w tym okresie, wraz z podaniem ich wartości, przedmiotu, dat wykonania i podmiotów, na rzecz których </w:t>
      </w:r>
      <w:r>
        <w:rPr>
          <w:rFonts w:ascii="Times New Roman" w:hAnsi="Times New Roman"/>
          <w:sz w:val="24"/>
        </w:rPr>
        <w:t>usługi</w:t>
      </w:r>
      <w:r w:rsidRPr="006C1FEB">
        <w:rPr>
          <w:rFonts w:ascii="Times New Roman" w:hAnsi="Times New Roman"/>
          <w:sz w:val="24"/>
        </w:rPr>
        <w:t xml:space="preserve"> zostały wykonane, </w:t>
      </w:r>
      <w:r w:rsidRPr="006C1FEB">
        <w:rPr>
          <w:rFonts w:ascii="Times New Roman" w:hAnsi="Times New Roman"/>
          <w:b/>
          <w:sz w:val="24"/>
        </w:rPr>
        <w:t>oraz załączeniem dowodów, czy zostały wykonane lub są wykonywane należycie</w:t>
      </w:r>
      <w:r w:rsidRPr="006C1FEB">
        <w:rPr>
          <w:rFonts w:ascii="Times New Roman" w:hAnsi="Times New Roman"/>
          <w:sz w:val="24"/>
        </w:rPr>
        <w:t xml:space="preserve"> przy czym dowodami, o których mowa, są referencje bądź inne dokumenty wystawione przez podmiot, na rzecz którego </w:t>
      </w:r>
      <w:r>
        <w:rPr>
          <w:rFonts w:ascii="Times New Roman" w:hAnsi="Times New Roman"/>
          <w:sz w:val="24"/>
        </w:rPr>
        <w:t>usługi</w:t>
      </w:r>
      <w:r w:rsidRPr="006C1FEB">
        <w:rPr>
          <w:rFonts w:ascii="Times New Roman" w:hAnsi="Times New Roman"/>
          <w:sz w:val="24"/>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(Zamawiający uzna warunek za spełniony, jeżeli Wykonawca wykaże się, co najmniej </w:t>
      </w:r>
      <w:r w:rsidRPr="006C1FEB">
        <w:rPr>
          <w:rFonts w:ascii="Times New Roman" w:hAnsi="Times New Roman"/>
          <w:b/>
          <w:sz w:val="24"/>
        </w:rPr>
        <w:t xml:space="preserve">2 </w:t>
      </w:r>
      <w:r>
        <w:rPr>
          <w:rFonts w:ascii="Times New Roman" w:hAnsi="Times New Roman"/>
          <w:b/>
          <w:sz w:val="24"/>
        </w:rPr>
        <w:t>usługami świadczenia serwisu akceleratora/ó</w:t>
      </w:r>
      <w:r w:rsidR="007A0F5E">
        <w:rPr>
          <w:rFonts w:ascii="Times New Roman" w:hAnsi="Times New Roman"/>
          <w:b/>
          <w:sz w:val="24"/>
        </w:rPr>
        <w:t xml:space="preserve">w, tj. </w:t>
      </w:r>
      <w:r w:rsidR="007A0F5E">
        <w:rPr>
          <w:rFonts w:ascii="Times New Roman" w:eastAsia="Times New Roman" w:hAnsi="Times New Roman"/>
          <w:sz w:val="24"/>
          <w:szCs w:val="24"/>
          <w:lang w:eastAsia="pl-PL"/>
        </w:rPr>
        <w:t>wykonanych/ wykonywanych kontraktów na serwis pogwarancyjny  akceleratora/ów</w:t>
      </w:r>
      <w:r>
        <w:rPr>
          <w:rFonts w:ascii="Times New Roman" w:hAnsi="Times New Roman"/>
          <w:sz w:val="24"/>
        </w:rPr>
        <w:t xml:space="preserve"> – dot. Pakietu nr </w:t>
      </w:r>
      <w:r w:rsidR="007B4624">
        <w:rPr>
          <w:rFonts w:ascii="Times New Roman" w:hAnsi="Times New Roman"/>
          <w:sz w:val="24"/>
        </w:rPr>
        <w:t>3</w:t>
      </w:r>
      <w:r>
        <w:rPr>
          <w:rFonts w:ascii="Times New Roman" w:hAnsi="Times New Roman"/>
          <w:sz w:val="24"/>
        </w:rPr>
        <w:t xml:space="preserve"> )</w:t>
      </w:r>
      <w:r w:rsidRPr="006C1FEB">
        <w:rPr>
          <w:rFonts w:ascii="Times New Roman" w:hAnsi="Times New Roman"/>
          <w:sz w:val="24"/>
        </w:rPr>
        <w:t>.</w:t>
      </w:r>
    </w:p>
    <w:p w14:paraId="6A35695E" w14:textId="77777777" w:rsidR="008A6C5F" w:rsidRDefault="008A6C5F" w:rsidP="006C1FEB">
      <w:pPr>
        <w:spacing w:after="0" w:line="240" w:lineRule="auto"/>
        <w:ind w:left="566" w:hanging="283"/>
        <w:jc w:val="both"/>
        <w:rPr>
          <w:rFonts w:ascii="Times New Roman" w:hAnsi="Times New Roman"/>
          <w:sz w:val="24"/>
        </w:rPr>
      </w:pPr>
    </w:p>
    <w:p w14:paraId="1E183A4E" w14:textId="009889F0" w:rsidR="00096F85" w:rsidRPr="00096F85" w:rsidRDefault="00096F85" w:rsidP="00096F85">
      <w:pPr>
        <w:pStyle w:val="Tekstpodstawowy"/>
        <w:rPr>
          <w:b/>
          <w:szCs w:val="24"/>
        </w:rPr>
      </w:pPr>
      <w:r w:rsidRPr="00096F85">
        <w:rPr>
          <w:b/>
          <w:szCs w:val="24"/>
          <w:lang w:val="pl-PL"/>
        </w:rPr>
        <w:t xml:space="preserve">3. </w:t>
      </w:r>
      <w:r w:rsidR="002561F8">
        <w:rPr>
          <w:b/>
          <w:szCs w:val="24"/>
          <w:lang w:val="pl-PL"/>
        </w:rPr>
        <w:t> </w:t>
      </w:r>
      <w:r w:rsidRPr="00096F85">
        <w:rPr>
          <w:b/>
          <w:szCs w:val="24"/>
          <w:lang w:val="pl-PL"/>
        </w:rPr>
        <w:t>P</w:t>
      </w:r>
      <w:r w:rsidR="008A5F97" w:rsidRPr="00096F85">
        <w:rPr>
          <w:b/>
          <w:szCs w:val="24"/>
        </w:rPr>
        <w:t>otwierdzen</w:t>
      </w:r>
      <w:r w:rsidR="008A5F97" w:rsidRPr="00096F85">
        <w:rPr>
          <w:b/>
          <w:szCs w:val="24"/>
          <w:lang w:val="pl-PL"/>
        </w:rPr>
        <w:t>ie</w:t>
      </w:r>
      <w:r w:rsidRPr="00096F85">
        <w:rPr>
          <w:b/>
          <w:szCs w:val="24"/>
        </w:rPr>
        <w:t>,</w:t>
      </w:r>
      <w:r w:rsidRPr="00096F85">
        <w:rPr>
          <w:b/>
          <w:szCs w:val="24"/>
          <w:lang w:val="pl-PL"/>
        </w:rPr>
        <w:t xml:space="preserve"> </w:t>
      </w:r>
      <w:r w:rsidRPr="00096F85">
        <w:rPr>
          <w:b/>
          <w:szCs w:val="24"/>
        </w:rPr>
        <w:t>że oferowana dostawa odpowiada określonym przez Zamawiającego wymaganiom:</w:t>
      </w:r>
    </w:p>
    <w:p w14:paraId="22817F2E" w14:textId="77777777" w:rsidR="00096F85" w:rsidRPr="00776103" w:rsidRDefault="00096F85" w:rsidP="00B024BA">
      <w:pPr>
        <w:pStyle w:val="Tekstpodstawowy"/>
        <w:numPr>
          <w:ilvl w:val="0"/>
          <w:numId w:val="8"/>
        </w:numPr>
        <w:rPr>
          <w:szCs w:val="24"/>
        </w:rPr>
      </w:pPr>
      <w:r w:rsidRPr="00776103">
        <w:rPr>
          <w:szCs w:val="24"/>
        </w:rPr>
        <w:t xml:space="preserve">Opis urządzenia, foldery, fotografie </w:t>
      </w:r>
      <w:r w:rsidRPr="00776103">
        <w:rPr>
          <w:color w:val="000000"/>
          <w:szCs w:val="24"/>
        </w:rPr>
        <w:t xml:space="preserve">– dokumentujące i </w:t>
      </w:r>
      <w:r w:rsidRPr="00776103">
        <w:rPr>
          <w:szCs w:val="24"/>
        </w:rPr>
        <w:t>potwierdzające spełnienie wymagań technicznych – dopuszcza się w języku angielskim.</w:t>
      </w:r>
    </w:p>
    <w:p w14:paraId="5CF8CE11" w14:textId="77777777" w:rsidR="00096F85" w:rsidRPr="00096F85" w:rsidRDefault="00096F85" w:rsidP="00B024BA">
      <w:pPr>
        <w:pStyle w:val="Tekstpodstawowy"/>
        <w:numPr>
          <w:ilvl w:val="0"/>
          <w:numId w:val="8"/>
        </w:numPr>
        <w:rPr>
          <w:szCs w:val="24"/>
        </w:rPr>
      </w:pPr>
      <w:r w:rsidRPr="00776103">
        <w:rPr>
          <w:bCs/>
          <w:iCs/>
          <w:szCs w:val="24"/>
        </w:rPr>
        <w:t>Opis sposobu użytkowania urządzenia – dopuszcza się w języku angielskim.</w:t>
      </w:r>
    </w:p>
    <w:p w14:paraId="50065185" w14:textId="77777777" w:rsidR="006C1FEB" w:rsidRPr="006C1FEB" w:rsidRDefault="006C1FEB" w:rsidP="002561F8">
      <w:pPr>
        <w:numPr>
          <w:ilvl w:val="0"/>
          <w:numId w:val="15"/>
        </w:numPr>
        <w:spacing w:after="0" w:line="240" w:lineRule="auto"/>
        <w:jc w:val="both"/>
        <w:rPr>
          <w:rFonts w:ascii="Times New Roman" w:eastAsia="Times New Roman" w:hAnsi="Times New Roman"/>
          <w:b/>
          <w:sz w:val="24"/>
          <w:szCs w:val="24"/>
        </w:rPr>
      </w:pPr>
      <w:r w:rsidRPr="006C1FEB">
        <w:rPr>
          <w:rFonts w:ascii="Times New Roman" w:eastAsia="Times New Roman" w:hAnsi="Times New Roman"/>
          <w:b/>
          <w:sz w:val="24"/>
          <w:szCs w:val="20"/>
        </w:rPr>
        <w:t>W celu potwierdzenia braku podstaw wykluczenia Wykonawcy z udziału w postępowaniu Zamawiający będzie żądał następujących dokumentów</w:t>
      </w:r>
      <w:r w:rsidRPr="006C1FEB">
        <w:rPr>
          <w:rFonts w:ascii="Times New Roman" w:eastAsia="Times New Roman" w:hAnsi="Times New Roman"/>
          <w:b/>
          <w:sz w:val="24"/>
          <w:szCs w:val="24"/>
        </w:rPr>
        <w:t>:</w:t>
      </w:r>
    </w:p>
    <w:p w14:paraId="1D723203" w14:textId="77777777" w:rsidR="006C1FEB" w:rsidRPr="006C1FEB" w:rsidRDefault="006C1FEB" w:rsidP="00197AF7">
      <w:pPr>
        <w:numPr>
          <w:ilvl w:val="0"/>
          <w:numId w:val="31"/>
        </w:numPr>
        <w:autoSpaceDE w:val="0"/>
        <w:autoSpaceDN w:val="0"/>
        <w:adjustRightInd w:val="0"/>
        <w:spacing w:after="0" w:line="240" w:lineRule="auto"/>
        <w:jc w:val="both"/>
        <w:rPr>
          <w:rFonts w:ascii="Times New Roman" w:eastAsia="Courier New" w:hAnsi="Times New Roman"/>
          <w:sz w:val="24"/>
          <w:szCs w:val="20"/>
          <w:lang w:eastAsia="ar-SA"/>
        </w:rPr>
      </w:pPr>
      <w:r w:rsidRPr="006C1FEB">
        <w:rPr>
          <w:rFonts w:ascii="Times New Roman" w:eastAsia="Courier New" w:hAnsi="Times New Roman"/>
          <w:b/>
          <w:sz w:val="24"/>
          <w:szCs w:val="20"/>
          <w:lang w:eastAsia="ar-SA"/>
        </w:rPr>
        <w:t>informacji</w:t>
      </w:r>
      <w:r w:rsidRPr="006C1FEB">
        <w:rPr>
          <w:rFonts w:ascii="Times New Roman" w:eastAsia="Courier New" w:hAnsi="Times New Roman"/>
          <w:sz w:val="24"/>
          <w:szCs w:val="20"/>
          <w:lang w:eastAsia="ar-SA"/>
        </w:rPr>
        <w:t xml:space="preserve"> z Krajowego Rejestru Karnego w zakresie określonym w art. 24 ust. 1 pkt 13, 14 i 21 ustawy oraz, odnośnie skazania za wykroczenie na karę aresztu, w zakresie określonym przez Zamawiającego na </w:t>
      </w:r>
      <w:r w:rsidRPr="006C1FEB">
        <w:rPr>
          <w:rFonts w:ascii="Times New Roman" w:eastAsia="Courier New" w:hAnsi="Times New Roman"/>
          <w:sz w:val="24"/>
          <w:szCs w:val="20"/>
          <w:lang w:eastAsia="ar-SA"/>
        </w:rPr>
        <w:lastRenderedPageBreak/>
        <w:t xml:space="preserve">podstawie art. 24 ust. 5 pkt 5 i 6 ustawy, wystawionej nie wcześniej niż 6 miesięcy przed upływem terminu składania ofert; </w:t>
      </w:r>
    </w:p>
    <w:p w14:paraId="40F556A3" w14:textId="77777777" w:rsidR="006C1FEB" w:rsidRPr="006C1FEB" w:rsidRDefault="006C1FEB" w:rsidP="00197AF7">
      <w:pPr>
        <w:numPr>
          <w:ilvl w:val="0"/>
          <w:numId w:val="31"/>
        </w:numPr>
        <w:autoSpaceDE w:val="0"/>
        <w:autoSpaceDN w:val="0"/>
        <w:adjustRightInd w:val="0"/>
        <w:spacing w:after="0" w:line="240" w:lineRule="auto"/>
        <w:jc w:val="both"/>
        <w:rPr>
          <w:rFonts w:ascii="Times New Roman" w:hAnsi="Times New Roman"/>
          <w:sz w:val="24"/>
          <w:szCs w:val="20"/>
        </w:rPr>
      </w:pPr>
      <w:r w:rsidRPr="006C1FEB">
        <w:rPr>
          <w:rFonts w:ascii="Times New Roman" w:hAnsi="Times New Roman"/>
          <w:b/>
          <w:sz w:val="24"/>
          <w:szCs w:val="20"/>
        </w:rPr>
        <w:t>zaświadczenia</w:t>
      </w:r>
      <w:r w:rsidRPr="006C1FEB">
        <w:rPr>
          <w:rFonts w:ascii="Times New Roman" w:hAnsi="Times New Roman"/>
          <w:sz w:val="24"/>
          <w:szCs w:val="20"/>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F0971E0" w14:textId="77777777" w:rsidR="006C1FEB" w:rsidRPr="006C1FEB" w:rsidRDefault="006C1FEB" w:rsidP="00197AF7">
      <w:pPr>
        <w:numPr>
          <w:ilvl w:val="0"/>
          <w:numId w:val="31"/>
        </w:numPr>
        <w:autoSpaceDE w:val="0"/>
        <w:autoSpaceDN w:val="0"/>
        <w:adjustRightInd w:val="0"/>
        <w:spacing w:after="0" w:line="240" w:lineRule="auto"/>
        <w:jc w:val="both"/>
        <w:rPr>
          <w:rFonts w:ascii="Times New Roman" w:eastAsia="Courier New" w:hAnsi="Times New Roman"/>
          <w:sz w:val="24"/>
          <w:szCs w:val="20"/>
          <w:lang w:eastAsia="ar-SA"/>
        </w:rPr>
      </w:pPr>
      <w:r w:rsidRPr="006C1FEB">
        <w:rPr>
          <w:rFonts w:ascii="Times New Roman" w:eastAsia="Courier New" w:hAnsi="Times New Roman"/>
          <w:b/>
          <w:sz w:val="24"/>
          <w:szCs w:val="20"/>
          <w:lang w:eastAsia="ar-SA"/>
        </w:rPr>
        <w:t>zaświadczeni</w:t>
      </w:r>
      <w:r w:rsidRPr="006C1FEB">
        <w:rPr>
          <w:rFonts w:ascii="Times New Roman" w:eastAsia="Courier New" w:hAnsi="Times New Roman"/>
          <w:bCs/>
          <w:sz w:val="24"/>
          <w:szCs w:val="20"/>
          <w:lang w:eastAsia="ar-SA"/>
        </w:rPr>
        <w:t>a</w:t>
      </w:r>
      <w:r w:rsidRPr="006C1FEB">
        <w:rPr>
          <w:rFonts w:ascii="Times New Roman" w:eastAsia="Courier New" w:hAnsi="Times New Roman"/>
          <w:sz w:val="24"/>
          <w:szCs w:val="20"/>
          <w:lang w:eastAsia="ar-SA"/>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48625CDD" w14:textId="77777777" w:rsidR="006C1FEB" w:rsidRPr="006C1FEB" w:rsidRDefault="006C1FEB" w:rsidP="00197AF7">
      <w:pPr>
        <w:numPr>
          <w:ilvl w:val="0"/>
          <w:numId w:val="31"/>
        </w:numPr>
        <w:spacing w:after="0" w:line="240" w:lineRule="auto"/>
        <w:jc w:val="both"/>
        <w:rPr>
          <w:rFonts w:ascii="Times New Roman" w:hAnsi="Times New Roman"/>
          <w:sz w:val="24"/>
        </w:rPr>
      </w:pPr>
      <w:r w:rsidRPr="006C1FEB">
        <w:rPr>
          <w:rFonts w:ascii="Times New Roman" w:hAnsi="Times New Roman"/>
          <w:b/>
          <w:sz w:val="24"/>
        </w:rPr>
        <w:t>odpisu</w:t>
      </w:r>
      <w:r w:rsidRPr="006C1FEB">
        <w:rPr>
          <w:rFonts w:ascii="Times New Roman" w:hAnsi="Times New Roman"/>
          <w:sz w:val="24"/>
        </w:rPr>
        <w:t xml:space="preserve"> z właściwego rejestru lub z centralnej ewidencji i informacji o działalności gospodarczej, jeżeli odrębne przepisy wymagają wpisu do rejestru lub ewidencji w</w:t>
      </w:r>
      <w:r w:rsidRPr="006C1FEB">
        <w:rPr>
          <w:rFonts w:ascii="Times New Roman" w:hAnsi="Times New Roman"/>
          <w:sz w:val="24"/>
          <w:szCs w:val="18"/>
        </w:rPr>
        <w:t xml:space="preserve"> celu potwierdzenia braku  podstaw  do wykluczenia na podstawie art. 24 ust. 5 pkt 1 PZP</w:t>
      </w:r>
      <w:r w:rsidRPr="006C1FEB">
        <w:rPr>
          <w:rFonts w:ascii="Times New Roman" w:hAnsi="Times New Roman"/>
          <w:sz w:val="24"/>
        </w:rPr>
        <w:t>.</w:t>
      </w:r>
    </w:p>
    <w:p w14:paraId="009176DC" w14:textId="77777777" w:rsidR="006C1FEB" w:rsidRDefault="006C1FEB" w:rsidP="006C1FEB">
      <w:pPr>
        <w:autoSpaceDE w:val="0"/>
        <w:autoSpaceDN w:val="0"/>
        <w:adjustRightInd w:val="0"/>
        <w:spacing w:after="0" w:line="240" w:lineRule="auto"/>
        <w:jc w:val="both"/>
        <w:rPr>
          <w:rFonts w:ascii="Times New Roman" w:hAnsi="Times New Roman"/>
          <w:b/>
          <w:sz w:val="24"/>
        </w:rPr>
      </w:pPr>
      <w:r w:rsidRPr="006C1FEB">
        <w:rPr>
          <w:rFonts w:ascii="Times New Roman" w:hAnsi="Times New Roman"/>
          <w:b/>
          <w:sz w:val="24"/>
        </w:rPr>
        <w:t>Jeżeli Wykonawca ma siedzibę lub miejsce zamieszkania poza terytorium Rzeczypospolitej Polskiej, składa:</w:t>
      </w:r>
    </w:p>
    <w:p w14:paraId="678990F7" w14:textId="77777777" w:rsidR="006C1FEB" w:rsidRPr="006C1FEB" w:rsidRDefault="006C1FEB" w:rsidP="00197AF7">
      <w:pPr>
        <w:numPr>
          <w:ilvl w:val="0"/>
          <w:numId w:val="32"/>
        </w:numPr>
        <w:autoSpaceDE w:val="0"/>
        <w:autoSpaceDN w:val="0"/>
        <w:adjustRightInd w:val="0"/>
        <w:spacing w:after="0" w:line="240" w:lineRule="auto"/>
        <w:jc w:val="both"/>
        <w:rPr>
          <w:rFonts w:ascii="Times New Roman" w:hAnsi="Times New Roman"/>
          <w:b/>
          <w:sz w:val="24"/>
        </w:rPr>
      </w:pPr>
      <w:r w:rsidRPr="006C1FEB">
        <w:rPr>
          <w:rFonts w:ascii="Times New Roman" w:eastAsia="Times New Roman" w:hAnsi="Times New Roman"/>
          <w:bCs/>
          <w:sz w:val="24"/>
          <w:szCs w:val="20"/>
        </w:rPr>
        <w:t>informację</w:t>
      </w:r>
      <w:r w:rsidRPr="006C1FEB">
        <w:rPr>
          <w:rFonts w:ascii="Times New Roman" w:eastAsia="Times New Roman" w:hAnsi="Times New Roman"/>
          <w:b/>
          <w:sz w:val="24"/>
          <w:szCs w:val="20"/>
        </w:rPr>
        <w:t xml:space="preserve"> </w:t>
      </w:r>
      <w:r w:rsidRPr="006C1FEB">
        <w:rPr>
          <w:rFonts w:ascii="Times New Roman" w:eastAsia="Times New Roman" w:hAnsi="Times New Roman"/>
          <w:sz w:val="24"/>
          <w:szCs w:val="20"/>
        </w:rPr>
        <w:t>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wystawiony nie wcześniej niż 6 miesięcy przed upływem terminu składania ofert;</w:t>
      </w:r>
    </w:p>
    <w:p w14:paraId="238B32AB" w14:textId="77777777" w:rsidR="006C1FEB" w:rsidRPr="006C1FEB" w:rsidRDefault="006C1FEB" w:rsidP="00197AF7">
      <w:pPr>
        <w:keepNext/>
        <w:numPr>
          <w:ilvl w:val="0"/>
          <w:numId w:val="32"/>
        </w:numPr>
        <w:spacing w:after="0" w:line="240" w:lineRule="auto"/>
        <w:jc w:val="both"/>
        <w:outlineLvl w:val="3"/>
        <w:rPr>
          <w:rFonts w:ascii="Times New Roman" w:eastAsia="Times New Roman" w:hAnsi="Times New Roman"/>
          <w:sz w:val="24"/>
          <w:szCs w:val="20"/>
        </w:rPr>
      </w:pPr>
      <w:r w:rsidRPr="006C1FEB">
        <w:rPr>
          <w:rFonts w:ascii="Times New Roman" w:eastAsia="Times New Roman" w:hAnsi="Times New Roman"/>
          <w:bCs/>
          <w:sz w:val="24"/>
          <w:szCs w:val="20"/>
        </w:rPr>
        <w:t>dokument</w:t>
      </w:r>
      <w:r w:rsidRPr="006C1FEB">
        <w:rPr>
          <w:rFonts w:ascii="Times New Roman" w:eastAsia="Times New Roman" w:hAnsi="Times New Roman"/>
          <w:b/>
          <w:sz w:val="24"/>
          <w:szCs w:val="20"/>
        </w:rPr>
        <w:t xml:space="preserve"> </w:t>
      </w:r>
      <w:r w:rsidRPr="006C1FEB">
        <w:rPr>
          <w:rFonts w:ascii="Times New Roman" w:eastAsia="Times New Roman" w:hAnsi="Times New Roman"/>
          <w:sz w:val="24"/>
          <w:szCs w:val="20"/>
        </w:rPr>
        <w:t>lub dokumenty wystawione w kraju, w którym Wykonawca ma siedzibę lub miejsce zamieszkania, potwierdzające odpowiednio, że:</w:t>
      </w:r>
    </w:p>
    <w:p w14:paraId="2E238E62" w14:textId="77777777" w:rsidR="006C1FEB" w:rsidRPr="006C1FEB" w:rsidRDefault="006C1FEB" w:rsidP="00197AF7">
      <w:pPr>
        <w:numPr>
          <w:ilvl w:val="0"/>
          <w:numId w:val="33"/>
        </w:numPr>
        <w:spacing w:after="0" w:line="240" w:lineRule="auto"/>
        <w:jc w:val="both"/>
        <w:rPr>
          <w:rFonts w:ascii="Times New Roman" w:hAnsi="Times New Roman"/>
          <w:sz w:val="24"/>
        </w:rPr>
      </w:pPr>
      <w:r w:rsidRPr="006C1FEB">
        <w:rPr>
          <w:rFonts w:ascii="Times New Roman" w:hAnsi="Times New Roman"/>
          <w:sz w:val="24"/>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t>
      </w:r>
    </w:p>
    <w:p w14:paraId="251A0B49" w14:textId="77777777" w:rsidR="006C1FEB" w:rsidRPr="006C1FEB" w:rsidRDefault="006C1FEB" w:rsidP="00197AF7">
      <w:pPr>
        <w:numPr>
          <w:ilvl w:val="0"/>
          <w:numId w:val="33"/>
        </w:numPr>
        <w:spacing w:after="0" w:line="240" w:lineRule="auto"/>
        <w:jc w:val="both"/>
        <w:rPr>
          <w:rFonts w:ascii="Times New Roman" w:hAnsi="Times New Roman"/>
          <w:sz w:val="24"/>
        </w:rPr>
      </w:pPr>
      <w:r w:rsidRPr="006C1FEB">
        <w:rPr>
          <w:rFonts w:ascii="Times New Roman" w:hAnsi="Times New Roman"/>
          <w:sz w:val="24"/>
        </w:rPr>
        <w:t>wykonania decyzji właściwego organu wystawiony nie wcześniej niż 3 miesiące przed upływem terminu składania ofert,</w:t>
      </w:r>
    </w:p>
    <w:p w14:paraId="732FC682" w14:textId="77777777" w:rsidR="006C1FEB" w:rsidRDefault="006C1FEB" w:rsidP="00197AF7">
      <w:pPr>
        <w:numPr>
          <w:ilvl w:val="0"/>
          <w:numId w:val="33"/>
        </w:numPr>
        <w:spacing w:after="0" w:line="240" w:lineRule="auto"/>
        <w:jc w:val="both"/>
        <w:rPr>
          <w:rFonts w:ascii="Times New Roman" w:hAnsi="Times New Roman"/>
          <w:sz w:val="24"/>
        </w:rPr>
      </w:pPr>
      <w:r w:rsidRPr="006C1FEB">
        <w:rPr>
          <w:rFonts w:ascii="Times New Roman" w:hAnsi="Times New Roman"/>
          <w:sz w:val="24"/>
        </w:rPr>
        <w:t>nie otwarto jego likwidacji ani nie ogłoszono upadłości wystawiony nie wcześniej niż 6 miesięcy przed upływem terminu składania ofert.</w:t>
      </w:r>
    </w:p>
    <w:p w14:paraId="0ADF6503" w14:textId="77777777" w:rsidR="006C1FEB" w:rsidRDefault="006C1FEB" w:rsidP="006C1FEB">
      <w:pPr>
        <w:spacing w:after="0" w:line="240" w:lineRule="auto"/>
        <w:ind w:left="720"/>
        <w:jc w:val="both"/>
        <w:rPr>
          <w:rFonts w:ascii="Times New Roman" w:hAnsi="Times New Roman"/>
          <w:sz w:val="24"/>
        </w:rPr>
      </w:pPr>
    </w:p>
    <w:p w14:paraId="3732DA44" w14:textId="77777777" w:rsidR="006C1FEB" w:rsidRDefault="006C1FEB" w:rsidP="006C1FEB">
      <w:pPr>
        <w:pStyle w:val="Lista"/>
        <w:spacing w:after="0"/>
        <w:jc w:val="both"/>
        <w:rPr>
          <w:sz w:val="24"/>
        </w:rPr>
      </w:pPr>
      <w:r>
        <w:rPr>
          <w:b/>
          <w:bCs/>
          <w:sz w:val="24"/>
        </w:rPr>
        <w:t>Wykonawca w terminie 3 dni</w:t>
      </w:r>
      <w:r>
        <w:rPr>
          <w:sz w:val="24"/>
        </w:rPr>
        <w:t xml:space="preserve"> od dnia zamieszczenia na stronie internetowej informacji, o której mowa w art. 86 ust. 5 ustawy PZP, przekaże Zamawiającemu oświadczenie o przynależności lub braku przynależności do tej samej grupy kapitałowej, w rozumieniu ustawy z dnia 16 lutego 2007 r. </w:t>
      </w:r>
      <w:r>
        <w:rPr>
          <w:sz w:val="24"/>
        </w:rPr>
        <w:br/>
        <w:t>o ochronie konkurencji i konsumentów (tekst jednolity: Dz. U. z 20</w:t>
      </w:r>
      <w:r>
        <w:rPr>
          <w:sz w:val="24"/>
          <w:lang w:val="pl-PL"/>
        </w:rPr>
        <w:t>20</w:t>
      </w:r>
      <w:r>
        <w:rPr>
          <w:sz w:val="24"/>
        </w:rPr>
        <w:t xml:space="preserve"> poz.  </w:t>
      </w:r>
      <w:r>
        <w:rPr>
          <w:sz w:val="24"/>
          <w:lang w:val="pl-PL"/>
        </w:rPr>
        <w:t>1076,1086</w:t>
      </w:r>
      <w:r>
        <w:rPr>
          <w:sz w:val="24"/>
        </w:rPr>
        <w:t xml:space="preserve"> ze zm.). </w:t>
      </w:r>
    </w:p>
    <w:p w14:paraId="34EC22B1" w14:textId="77777777" w:rsidR="006C1FEB" w:rsidRPr="00885326" w:rsidRDefault="006C1FEB" w:rsidP="006C1FEB">
      <w:pPr>
        <w:pStyle w:val="Tekstpodstawowy3"/>
        <w:autoSpaceDE w:val="0"/>
        <w:autoSpaceDN w:val="0"/>
        <w:adjustRightInd w:val="0"/>
        <w:rPr>
          <w:b/>
          <w:szCs w:val="24"/>
          <w:u w:val="single"/>
        </w:rPr>
      </w:pPr>
      <w:r>
        <w:rPr>
          <w:lang w:val="pl-PL"/>
        </w:rPr>
        <w:t xml:space="preserve"> </w:t>
      </w:r>
      <w:r>
        <w:t>W przypadku, gdy Wykonawcy należą do tej samej grupy kapitałowej wraz ze złożeniem  oświadczenia, Wykonawca może przedstawić dowody, że powiązania z innym Wykonawcą, nie  prowadzą do zakłócenia konkurencji w postępowaniu o udzielenie</w:t>
      </w:r>
      <w:r>
        <w:rPr>
          <w:szCs w:val="24"/>
        </w:rPr>
        <w:t xml:space="preserve"> zamówienia.</w:t>
      </w:r>
    </w:p>
    <w:p w14:paraId="61FBBEC9" w14:textId="77777777" w:rsidR="006C1FEB" w:rsidRPr="006C1FEB" w:rsidRDefault="006C1FEB" w:rsidP="006C1FEB">
      <w:pPr>
        <w:spacing w:after="0" w:line="240" w:lineRule="auto"/>
        <w:ind w:left="720"/>
        <w:jc w:val="both"/>
        <w:rPr>
          <w:rFonts w:ascii="Times New Roman" w:hAnsi="Times New Roman"/>
          <w:sz w:val="24"/>
        </w:rPr>
      </w:pPr>
    </w:p>
    <w:p w14:paraId="11D300BC" w14:textId="77777777" w:rsidR="006C1FEB" w:rsidRPr="00885326" w:rsidRDefault="006C1FEB" w:rsidP="006C1FEB">
      <w:pPr>
        <w:pStyle w:val="Nagwek3"/>
        <w:ind w:left="0"/>
        <w:jc w:val="both"/>
        <w:rPr>
          <w:sz w:val="24"/>
          <w:u w:val="single"/>
        </w:rPr>
      </w:pPr>
      <w:r w:rsidRPr="00885326">
        <w:rPr>
          <w:sz w:val="24"/>
          <w:u w:val="single"/>
        </w:rPr>
        <w:t>Podstawy wykluczenia</w:t>
      </w:r>
    </w:p>
    <w:p w14:paraId="66CFEC5C" w14:textId="77777777" w:rsidR="006C1FEB" w:rsidRPr="00D86650" w:rsidRDefault="006C1FEB" w:rsidP="006C1FEB">
      <w:pPr>
        <w:pStyle w:val="Tekstpodstawowy"/>
      </w:pPr>
      <w:r>
        <w:t>Zamawiający wykluczy z postępowania Wykonawcę/ów w przypadkach, o których mowa w art. 24 ust. 1pkt 12-23 i ust. 5 i 7 ustawy  PZP.</w:t>
      </w:r>
    </w:p>
    <w:p w14:paraId="51AB6AE0" w14:textId="77777777" w:rsidR="00013122" w:rsidRPr="00776103" w:rsidRDefault="00013122" w:rsidP="00013122">
      <w:pPr>
        <w:tabs>
          <w:tab w:val="left" w:pos="0"/>
        </w:tabs>
        <w:spacing w:after="0" w:line="240" w:lineRule="auto"/>
        <w:rPr>
          <w:rFonts w:ascii="Times New Roman" w:hAnsi="Times New Roman"/>
          <w:b/>
          <w:bCs/>
          <w:sz w:val="24"/>
          <w:szCs w:val="24"/>
          <w:u w:val="single"/>
        </w:rPr>
      </w:pPr>
    </w:p>
    <w:p w14:paraId="382FEAF8" w14:textId="77777777" w:rsidR="005B49D0" w:rsidRDefault="005B49D0" w:rsidP="005B49D0">
      <w:pPr>
        <w:tabs>
          <w:tab w:val="left" w:pos="0"/>
        </w:tabs>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 xml:space="preserve">Zawartość oferty, w tym </w:t>
      </w:r>
      <w:r>
        <w:rPr>
          <w:rFonts w:ascii="Times New Roman" w:hAnsi="Times New Roman"/>
          <w:b/>
          <w:sz w:val="24"/>
          <w:szCs w:val="24"/>
          <w:u w:val="single"/>
        </w:rPr>
        <w:t xml:space="preserve">wykaz oświadczeń potwierdzających spełnienie warunków udziału </w:t>
      </w:r>
      <w:r>
        <w:rPr>
          <w:rFonts w:ascii="Times New Roman" w:hAnsi="Times New Roman"/>
          <w:b/>
          <w:sz w:val="24"/>
          <w:szCs w:val="24"/>
          <w:u w:val="single"/>
        </w:rPr>
        <w:br/>
        <w:t>w postępowaniu oraz brak podstaw wykluczenia</w:t>
      </w:r>
    </w:p>
    <w:p w14:paraId="2155EC89" w14:textId="77777777" w:rsidR="00013122" w:rsidRPr="00096F85" w:rsidRDefault="00013122" w:rsidP="00013122">
      <w:pPr>
        <w:pStyle w:val="Tekstpodstawowy"/>
        <w:rPr>
          <w:szCs w:val="24"/>
        </w:rPr>
      </w:pPr>
      <w:r w:rsidRPr="00096F85">
        <w:rPr>
          <w:b/>
          <w:szCs w:val="24"/>
        </w:rPr>
        <w:t>1.</w:t>
      </w:r>
      <w:r w:rsidRPr="00096F85">
        <w:rPr>
          <w:szCs w:val="24"/>
        </w:rPr>
        <w:t xml:space="preserve"> Wypełniony i podpisany przez osobę uprawnioną do reprezentowania Wykonawcy </w:t>
      </w:r>
      <w:r w:rsidRPr="00096F85">
        <w:rPr>
          <w:b/>
          <w:szCs w:val="24"/>
        </w:rPr>
        <w:t>Formularz Oferty</w:t>
      </w:r>
      <w:r w:rsidRPr="00096F85">
        <w:rPr>
          <w:szCs w:val="24"/>
        </w:rPr>
        <w:t xml:space="preserve"> stanowiący </w:t>
      </w:r>
      <w:r w:rsidRPr="00096F85">
        <w:rPr>
          <w:b/>
          <w:bCs/>
          <w:iCs/>
          <w:szCs w:val="24"/>
        </w:rPr>
        <w:t>Załącznik Nr 1 do SIWZ</w:t>
      </w:r>
      <w:r w:rsidRPr="00096F85">
        <w:rPr>
          <w:b/>
          <w:bCs/>
          <w:i/>
          <w:iCs/>
          <w:szCs w:val="24"/>
        </w:rPr>
        <w:t>,</w:t>
      </w:r>
      <w:r w:rsidRPr="00096F85">
        <w:rPr>
          <w:szCs w:val="24"/>
        </w:rPr>
        <w:t>.</w:t>
      </w:r>
    </w:p>
    <w:p w14:paraId="785FFF56" w14:textId="77777777" w:rsidR="00013122" w:rsidRPr="00096F85" w:rsidRDefault="00013122" w:rsidP="00013122">
      <w:pPr>
        <w:pStyle w:val="Tekstpodstawowy"/>
        <w:rPr>
          <w:szCs w:val="24"/>
        </w:rPr>
      </w:pPr>
      <w:r w:rsidRPr="00096F85">
        <w:rPr>
          <w:b/>
          <w:szCs w:val="24"/>
        </w:rPr>
        <w:lastRenderedPageBreak/>
        <w:t>2.</w:t>
      </w:r>
      <w:r w:rsidRPr="00096F85">
        <w:rPr>
          <w:szCs w:val="24"/>
        </w:rPr>
        <w:t xml:space="preserve"> Wypełnioną i podpisaną przez osobę uprawnioną do reprezentowania Wykonawcy</w:t>
      </w:r>
      <w:r w:rsidRPr="00096F85">
        <w:rPr>
          <w:b/>
          <w:szCs w:val="24"/>
        </w:rPr>
        <w:t xml:space="preserve"> Ofertę Cenową,</w:t>
      </w:r>
      <w:r w:rsidRPr="00096F85">
        <w:rPr>
          <w:szCs w:val="24"/>
        </w:rPr>
        <w:t xml:space="preserve"> stanowiącą </w:t>
      </w:r>
      <w:r w:rsidRPr="00096F85">
        <w:rPr>
          <w:b/>
          <w:bCs/>
          <w:iCs/>
          <w:szCs w:val="24"/>
        </w:rPr>
        <w:t>Załącznik Nr 2 do SIWZ.</w:t>
      </w:r>
      <w:r w:rsidRPr="00096F85">
        <w:rPr>
          <w:b/>
          <w:bCs/>
          <w:szCs w:val="24"/>
        </w:rPr>
        <w:t xml:space="preserve"> </w:t>
      </w:r>
    </w:p>
    <w:p w14:paraId="15D36F98" w14:textId="77777777" w:rsidR="00013122" w:rsidRPr="002561F8" w:rsidRDefault="00013122" w:rsidP="006C1FEB">
      <w:pPr>
        <w:pStyle w:val="Tekstpodstawowy"/>
        <w:rPr>
          <w:bCs/>
          <w:szCs w:val="24"/>
          <w:lang w:val="pl-PL"/>
        </w:rPr>
      </w:pPr>
      <w:r w:rsidRPr="00096F85">
        <w:rPr>
          <w:b/>
          <w:szCs w:val="24"/>
        </w:rPr>
        <w:t>3.</w:t>
      </w:r>
      <w:r w:rsidRPr="00096F85">
        <w:rPr>
          <w:szCs w:val="24"/>
        </w:rPr>
        <w:t xml:space="preserve"> </w:t>
      </w:r>
      <w:r w:rsidR="006C1FEB" w:rsidRPr="00096F85">
        <w:rPr>
          <w:szCs w:val="24"/>
        </w:rPr>
        <w:t xml:space="preserve">Oświadczenie dotyczące spełniania warunków udziału w postępowaniu  i  braku przesłanek wykluczenia złożone w formie </w:t>
      </w:r>
      <w:r w:rsidR="006C1FEB" w:rsidRPr="00096F85">
        <w:rPr>
          <w:bCs/>
          <w:szCs w:val="24"/>
        </w:rPr>
        <w:t>Standardowego Formularza Jednolitego Europejskiego Dokumentu Zamówienia,</w:t>
      </w:r>
      <w:r w:rsidR="006C1FEB" w:rsidRPr="00096F85">
        <w:rPr>
          <w:szCs w:val="24"/>
        </w:rPr>
        <w:t xml:space="preserve"> aktualne na dzień składania ofert, </w:t>
      </w:r>
      <w:r w:rsidR="006C1FEB" w:rsidRPr="00096F85">
        <w:rPr>
          <w:b/>
          <w:bCs/>
          <w:szCs w:val="24"/>
        </w:rPr>
        <w:t xml:space="preserve">JEDZ </w:t>
      </w:r>
      <w:r w:rsidR="006C1FEB" w:rsidRPr="00096F85">
        <w:rPr>
          <w:szCs w:val="24"/>
        </w:rPr>
        <w:t xml:space="preserve">stanowiący </w:t>
      </w:r>
      <w:r w:rsidR="006C1FEB" w:rsidRPr="00096F85">
        <w:rPr>
          <w:b/>
          <w:szCs w:val="24"/>
        </w:rPr>
        <w:t>Załącznik Nr 3 do SIWZ</w:t>
      </w:r>
      <w:r w:rsidR="002561F8">
        <w:rPr>
          <w:b/>
          <w:szCs w:val="24"/>
          <w:lang w:val="pl-PL"/>
        </w:rPr>
        <w:t>.</w:t>
      </w:r>
    </w:p>
    <w:p w14:paraId="6B6CDCAE" w14:textId="77777777" w:rsidR="00833759" w:rsidRPr="002561F8" w:rsidRDefault="00833759" w:rsidP="00833759">
      <w:pPr>
        <w:spacing w:after="0" w:line="240" w:lineRule="auto"/>
        <w:jc w:val="both"/>
        <w:rPr>
          <w:rFonts w:ascii="Times New Roman" w:hAnsi="Times New Roman"/>
          <w:b/>
          <w:bCs/>
          <w:sz w:val="24"/>
          <w:szCs w:val="24"/>
        </w:rPr>
      </w:pPr>
      <w:r w:rsidRPr="00833759">
        <w:rPr>
          <w:rFonts w:ascii="Times New Roman" w:hAnsi="Times New Roman"/>
          <w:b/>
          <w:sz w:val="24"/>
          <w:szCs w:val="24"/>
        </w:rPr>
        <w:t>4</w:t>
      </w:r>
      <w:r w:rsidR="00013122" w:rsidRPr="00833759">
        <w:rPr>
          <w:rFonts w:ascii="Times New Roman" w:hAnsi="Times New Roman"/>
          <w:b/>
          <w:sz w:val="24"/>
          <w:szCs w:val="24"/>
        </w:rPr>
        <w:t>.</w:t>
      </w:r>
      <w:r w:rsidR="00F94A81" w:rsidRPr="00833759">
        <w:rPr>
          <w:rFonts w:ascii="Times New Roman" w:hAnsi="Times New Roman"/>
          <w:sz w:val="24"/>
          <w:szCs w:val="24"/>
        </w:rPr>
        <w:t xml:space="preserve"> </w:t>
      </w:r>
      <w:r w:rsidRPr="00833759">
        <w:rPr>
          <w:rFonts w:ascii="Times New Roman" w:hAnsi="Times New Roman"/>
          <w:sz w:val="24"/>
          <w:szCs w:val="24"/>
        </w:rPr>
        <w:t xml:space="preserve">Wypełniony i podpisany przez osobę uprawnioną  do reprezentowania Wykonawcy </w:t>
      </w:r>
      <w:r w:rsidRPr="002561F8">
        <w:rPr>
          <w:rFonts w:ascii="Times New Roman" w:hAnsi="Times New Roman"/>
          <w:b/>
          <w:bCs/>
          <w:sz w:val="24"/>
          <w:szCs w:val="24"/>
        </w:rPr>
        <w:t>Załącznik Nr 4 do</w:t>
      </w:r>
      <w:r w:rsidRPr="00833759">
        <w:rPr>
          <w:rFonts w:ascii="Times New Roman" w:hAnsi="Times New Roman"/>
          <w:sz w:val="24"/>
          <w:szCs w:val="24"/>
        </w:rPr>
        <w:t xml:space="preserve"> </w:t>
      </w:r>
      <w:r w:rsidRPr="002561F8">
        <w:rPr>
          <w:rFonts w:ascii="Times New Roman" w:hAnsi="Times New Roman"/>
          <w:b/>
          <w:bCs/>
          <w:sz w:val="24"/>
          <w:szCs w:val="24"/>
        </w:rPr>
        <w:t>SIWZ</w:t>
      </w:r>
      <w:r w:rsidRPr="00833759">
        <w:rPr>
          <w:rFonts w:ascii="Times New Roman" w:hAnsi="Times New Roman"/>
          <w:sz w:val="24"/>
          <w:szCs w:val="24"/>
        </w:rPr>
        <w:t xml:space="preserve"> - </w:t>
      </w:r>
      <w:r w:rsidRPr="002561F8">
        <w:rPr>
          <w:rFonts w:ascii="Times New Roman" w:hAnsi="Times New Roman"/>
          <w:b/>
          <w:bCs/>
          <w:sz w:val="24"/>
          <w:szCs w:val="24"/>
        </w:rPr>
        <w:t>Szczegółowy opis przedmiotu zamówienia, parametry i wymogi</w:t>
      </w:r>
      <w:r w:rsidR="002561F8" w:rsidRPr="002561F8">
        <w:rPr>
          <w:rFonts w:ascii="Times New Roman" w:hAnsi="Times New Roman"/>
          <w:b/>
          <w:bCs/>
          <w:sz w:val="24"/>
          <w:szCs w:val="24"/>
        </w:rPr>
        <w:t>.</w:t>
      </w:r>
    </w:p>
    <w:p w14:paraId="4A5ADD78" w14:textId="77777777" w:rsidR="00013122" w:rsidRPr="00096F85" w:rsidRDefault="00833759" w:rsidP="00013122">
      <w:pPr>
        <w:pStyle w:val="Tekstpodstawowy"/>
        <w:rPr>
          <w:b/>
          <w:szCs w:val="24"/>
          <w:lang w:val="pl-PL"/>
        </w:rPr>
      </w:pPr>
      <w:r w:rsidRPr="00833759">
        <w:rPr>
          <w:b/>
          <w:bCs/>
          <w:szCs w:val="24"/>
          <w:lang w:val="pl-PL"/>
        </w:rPr>
        <w:t>5</w:t>
      </w:r>
      <w:r>
        <w:rPr>
          <w:szCs w:val="24"/>
          <w:lang w:val="pl-PL"/>
        </w:rPr>
        <w:t xml:space="preserve">. </w:t>
      </w:r>
      <w:r w:rsidR="00F94A81" w:rsidRPr="00096F85">
        <w:rPr>
          <w:szCs w:val="24"/>
        </w:rPr>
        <w:t>Podpisane</w:t>
      </w:r>
      <w:r w:rsidR="00013122" w:rsidRPr="00096F85">
        <w:rPr>
          <w:szCs w:val="24"/>
        </w:rPr>
        <w:t xml:space="preserve"> przez osobę uprawnioną do reprezentowania Wykonawcy </w:t>
      </w:r>
      <w:r w:rsidR="00F94A81" w:rsidRPr="00096F85">
        <w:rPr>
          <w:b/>
          <w:szCs w:val="24"/>
        </w:rPr>
        <w:t>Istotne Postanowienia</w:t>
      </w:r>
      <w:r w:rsidR="00013122" w:rsidRPr="00096F85">
        <w:rPr>
          <w:b/>
          <w:szCs w:val="24"/>
        </w:rPr>
        <w:t xml:space="preserve"> Umowy </w:t>
      </w:r>
      <w:r w:rsidR="00F94A81" w:rsidRPr="00096F85">
        <w:rPr>
          <w:szCs w:val="24"/>
        </w:rPr>
        <w:t>stanowiące</w:t>
      </w:r>
      <w:r w:rsidR="00013122" w:rsidRPr="00096F85">
        <w:rPr>
          <w:szCs w:val="24"/>
        </w:rPr>
        <w:t xml:space="preserve"> </w:t>
      </w:r>
      <w:r w:rsidR="00013122" w:rsidRPr="00096F85">
        <w:rPr>
          <w:b/>
          <w:szCs w:val="24"/>
        </w:rPr>
        <w:t xml:space="preserve">Załącznik Nr </w:t>
      </w:r>
      <w:r w:rsidR="00096F85">
        <w:rPr>
          <w:b/>
          <w:szCs w:val="24"/>
          <w:lang w:val="pl-PL"/>
        </w:rPr>
        <w:t>5</w:t>
      </w:r>
      <w:r w:rsidR="00013122" w:rsidRPr="00096F85">
        <w:rPr>
          <w:b/>
          <w:szCs w:val="24"/>
        </w:rPr>
        <w:t xml:space="preserve"> do SIWZ</w:t>
      </w:r>
      <w:r w:rsidR="00096F85">
        <w:rPr>
          <w:b/>
          <w:szCs w:val="24"/>
          <w:lang w:val="pl-PL"/>
        </w:rPr>
        <w:t>.</w:t>
      </w:r>
    </w:p>
    <w:p w14:paraId="1AEF31EB" w14:textId="77777777" w:rsidR="00013122" w:rsidRPr="00096F85" w:rsidRDefault="00833759" w:rsidP="00013122">
      <w:pPr>
        <w:pStyle w:val="Tekstpodstawowy"/>
        <w:rPr>
          <w:b/>
          <w:bCs/>
          <w:szCs w:val="24"/>
        </w:rPr>
      </w:pPr>
      <w:r>
        <w:rPr>
          <w:b/>
          <w:szCs w:val="24"/>
          <w:lang w:val="pl-PL"/>
        </w:rPr>
        <w:t>6</w:t>
      </w:r>
      <w:r w:rsidR="00013122" w:rsidRPr="00096F85">
        <w:rPr>
          <w:b/>
          <w:szCs w:val="24"/>
        </w:rPr>
        <w:t>.</w:t>
      </w:r>
      <w:r w:rsidR="00013122" w:rsidRPr="00096F85">
        <w:rPr>
          <w:szCs w:val="24"/>
        </w:rPr>
        <w:t xml:space="preserve"> Wypełnione i podpisane przez osobę uprawnioną do reprezentowania Wykonawcy </w:t>
      </w:r>
      <w:r w:rsidR="00013122" w:rsidRPr="00096F85">
        <w:rPr>
          <w:b/>
          <w:szCs w:val="24"/>
        </w:rPr>
        <w:t xml:space="preserve">Oświadczenie </w:t>
      </w:r>
      <w:r w:rsidR="00013122" w:rsidRPr="00096F85">
        <w:rPr>
          <w:b/>
          <w:szCs w:val="24"/>
        </w:rPr>
        <w:br/>
        <w:t>o podwykonawcach,</w:t>
      </w:r>
      <w:r w:rsidR="00013122" w:rsidRPr="00096F85">
        <w:rPr>
          <w:szCs w:val="24"/>
        </w:rPr>
        <w:t xml:space="preserve"> stanowiące </w:t>
      </w:r>
      <w:r w:rsidR="00013122" w:rsidRPr="00096F85">
        <w:rPr>
          <w:b/>
          <w:szCs w:val="24"/>
        </w:rPr>
        <w:t xml:space="preserve">Załącznik Nr </w:t>
      </w:r>
      <w:r w:rsidR="0026382F">
        <w:rPr>
          <w:b/>
          <w:szCs w:val="24"/>
          <w:lang w:val="pl-PL"/>
        </w:rPr>
        <w:t>7</w:t>
      </w:r>
      <w:r w:rsidR="00013122" w:rsidRPr="00096F85">
        <w:rPr>
          <w:b/>
          <w:szCs w:val="24"/>
        </w:rPr>
        <w:t xml:space="preserve"> do SIWZ. </w:t>
      </w:r>
    </w:p>
    <w:p w14:paraId="655AB85F" w14:textId="77777777" w:rsidR="00013122" w:rsidRPr="00096F85" w:rsidRDefault="00833759" w:rsidP="00013122">
      <w:pPr>
        <w:pStyle w:val="Tekstpodstawowy"/>
        <w:rPr>
          <w:b/>
          <w:color w:val="000000"/>
          <w:szCs w:val="24"/>
        </w:rPr>
      </w:pPr>
      <w:r>
        <w:rPr>
          <w:b/>
          <w:bCs/>
          <w:szCs w:val="24"/>
          <w:lang w:val="pl-PL"/>
        </w:rPr>
        <w:t>7</w:t>
      </w:r>
      <w:r w:rsidR="00013122" w:rsidRPr="00096F85">
        <w:rPr>
          <w:b/>
          <w:bCs/>
          <w:szCs w:val="24"/>
        </w:rPr>
        <w:t>.</w:t>
      </w:r>
      <w:r w:rsidR="00096F85" w:rsidRPr="00096F85">
        <w:rPr>
          <w:bCs/>
          <w:szCs w:val="24"/>
          <w:lang w:val="pl-PL"/>
        </w:rPr>
        <w:t xml:space="preserve"> </w:t>
      </w:r>
      <w:r w:rsidR="00013122" w:rsidRPr="00096F85">
        <w:rPr>
          <w:szCs w:val="24"/>
        </w:rPr>
        <w:t xml:space="preserve">Dokument dopuszczający urządzenie do obrotu w kraju. </w:t>
      </w:r>
    </w:p>
    <w:p w14:paraId="645FF099" w14:textId="637AE7E9" w:rsidR="007738D6" w:rsidRPr="00096F85" w:rsidRDefault="00833759" w:rsidP="007738D6">
      <w:pPr>
        <w:pStyle w:val="Tekstpodstawowy"/>
        <w:rPr>
          <w:szCs w:val="24"/>
        </w:rPr>
      </w:pPr>
      <w:r>
        <w:rPr>
          <w:b/>
          <w:szCs w:val="24"/>
          <w:lang w:val="pl-PL"/>
        </w:rPr>
        <w:t>8</w:t>
      </w:r>
      <w:r w:rsidR="00013122" w:rsidRPr="00096F85">
        <w:rPr>
          <w:szCs w:val="24"/>
        </w:rPr>
        <w:t>.</w:t>
      </w:r>
      <w:r w:rsidR="00096F85" w:rsidRPr="00096F85">
        <w:rPr>
          <w:szCs w:val="24"/>
          <w:lang w:val="pl-PL"/>
        </w:rPr>
        <w:t xml:space="preserve"> </w:t>
      </w:r>
      <w:r w:rsidR="007738D6" w:rsidRPr="00096F85">
        <w:rPr>
          <w:szCs w:val="24"/>
        </w:rPr>
        <w:t>Informację o serwisie gwarancyjnym i pogwarancyjnym ze wskazaniem miejsca i punktu obsługującego, nr telefonu i faxu  do kontaktów zgodnie z art. 90 ust. 4 ustawy z dnia 20 maja 2010r. o wyrobach medycznych ( t.j.: Dz. U. z 20</w:t>
      </w:r>
      <w:r w:rsidR="00096F85" w:rsidRPr="00096F85">
        <w:rPr>
          <w:szCs w:val="24"/>
          <w:lang w:val="pl-PL"/>
        </w:rPr>
        <w:t xml:space="preserve">20 </w:t>
      </w:r>
      <w:r w:rsidR="007738D6" w:rsidRPr="00096F85">
        <w:rPr>
          <w:szCs w:val="24"/>
        </w:rPr>
        <w:t xml:space="preserve">r. </w:t>
      </w:r>
      <w:r>
        <w:rPr>
          <w:szCs w:val="24"/>
          <w:lang w:val="pl-PL"/>
        </w:rPr>
        <w:t>poz. 186</w:t>
      </w:r>
      <w:r w:rsidR="007738D6" w:rsidRPr="00096F85">
        <w:rPr>
          <w:szCs w:val="24"/>
        </w:rPr>
        <w:t>, z późn. zm. ).</w:t>
      </w:r>
    </w:p>
    <w:p w14:paraId="4F9E007D" w14:textId="123F2FF3" w:rsidR="007738D6" w:rsidRPr="00096F85" w:rsidRDefault="00833759" w:rsidP="007738D6">
      <w:pPr>
        <w:pStyle w:val="Tekstpodstawowy"/>
        <w:rPr>
          <w:szCs w:val="24"/>
        </w:rPr>
      </w:pPr>
      <w:r>
        <w:rPr>
          <w:b/>
          <w:szCs w:val="24"/>
          <w:lang w:val="pl-PL"/>
        </w:rPr>
        <w:t>9</w:t>
      </w:r>
      <w:r w:rsidR="007738D6" w:rsidRPr="00096F85">
        <w:rPr>
          <w:szCs w:val="24"/>
        </w:rPr>
        <w:t>. Wykaz dostawców zużywalnych części i materiałów eksploatacyjnych określonych przez wytwórcę zaoferowanego sprzętu zgodnie z art. 90 ust. 3 ustawy z dnia 20 maja 2010r. o wyrobach medycznych  ( t.j.: Dz. U. z 20</w:t>
      </w:r>
      <w:r w:rsidR="00096F85" w:rsidRPr="00096F85">
        <w:rPr>
          <w:szCs w:val="24"/>
          <w:lang w:val="pl-PL"/>
        </w:rPr>
        <w:t>2</w:t>
      </w:r>
      <w:r w:rsidR="007738D6" w:rsidRPr="00096F85">
        <w:rPr>
          <w:szCs w:val="24"/>
        </w:rPr>
        <w:t>0</w:t>
      </w:r>
      <w:r w:rsidR="00096F85" w:rsidRPr="00096F85">
        <w:rPr>
          <w:szCs w:val="24"/>
          <w:lang w:val="pl-PL"/>
        </w:rPr>
        <w:t xml:space="preserve"> </w:t>
      </w:r>
      <w:r w:rsidR="007738D6" w:rsidRPr="00096F85">
        <w:rPr>
          <w:szCs w:val="24"/>
        </w:rPr>
        <w:t xml:space="preserve">r. </w:t>
      </w:r>
      <w:r w:rsidR="00096F85" w:rsidRPr="00096F85">
        <w:rPr>
          <w:szCs w:val="24"/>
          <w:lang w:val="pl-PL"/>
        </w:rPr>
        <w:t xml:space="preserve">poz. </w:t>
      </w:r>
      <w:r>
        <w:rPr>
          <w:szCs w:val="24"/>
          <w:lang w:val="pl-PL"/>
        </w:rPr>
        <w:t>186</w:t>
      </w:r>
      <w:r w:rsidR="007738D6" w:rsidRPr="00096F85">
        <w:rPr>
          <w:szCs w:val="24"/>
        </w:rPr>
        <w:t>, z późn. zm. ).</w:t>
      </w:r>
    </w:p>
    <w:p w14:paraId="4D629971" w14:textId="7D1FCCDA" w:rsidR="00096F85" w:rsidRPr="00096F85" w:rsidRDefault="00833759" w:rsidP="00096F85">
      <w:pPr>
        <w:spacing w:after="0" w:line="240" w:lineRule="auto"/>
        <w:ind w:right="-180"/>
        <w:jc w:val="both"/>
        <w:rPr>
          <w:rFonts w:ascii="Times New Roman" w:eastAsia="Times New Roman" w:hAnsi="Times New Roman"/>
          <w:b/>
          <w:bCs/>
          <w:sz w:val="24"/>
          <w:szCs w:val="24"/>
        </w:rPr>
      </w:pPr>
      <w:r>
        <w:rPr>
          <w:rFonts w:ascii="Times New Roman" w:eastAsia="Times New Roman" w:hAnsi="Times New Roman"/>
          <w:b/>
          <w:sz w:val="24"/>
          <w:szCs w:val="20"/>
        </w:rPr>
        <w:t>10</w:t>
      </w:r>
      <w:r w:rsidR="00096F85" w:rsidRPr="00096F85">
        <w:rPr>
          <w:rFonts w:ascii="Times New Roman" w:eastAsia="Times New Roman" w:hAnsi="Times New Roman"/>
          <w:b/>
          <w:sz w:val="24"/>
          <w:szCs w:val="20"/>
        </w:rPr>
        <w:t xml:space="preserve">. </w:t>
      </w:r>
      <w:r w:rsidR="00096F85" w:rsidRPr="00096F85">
        <w:rPr>
          <w:rFonts w:ascii="Times New Roman" w:eastAsia="Times New Roman" w:hAnsi="Times New Roman"/>
          <w:bCs/>
          <w:sz w:val="24"/>
          <w:szCs w:val="20"/>
        </w:rPr>
        <w:t>Podpisany przez osobę uprawniona do reprezentowania Wykonawcy</w:t>
      </w:r>
      <w:r w:rsidR="00096F85" w:rsidRPr="00096F85">
        <w:rPr>
          <w:rFonts w:ascii="Times New Roman" w:eastAsia="Times New Roman" w:hAnsi="Times New Roman"/>
          <w:b/>
          <w:sz w:val="24"/>
          <w:szCs w:val="20"/>
        </w:rPr>
        <w:t xml:space="preserve">  - Załącznik nr </w:t>
      </w:r>
      <w:r w:rsidR="0026382F">
        <w:rPr>
          <w:rFonts w:ascii="Times New Roman" w:eastAsia="Times New Roman" w:hAnsi="Times New Roman"/>
          <w:b/>
          <w:sz w:val="24"/>
          <w:szCs w:val="20"/>
        </w:rPr>
        <w:t>8</w:t>
      </w:r>
      <w:r w:rsidR="00096F85" w:rsidRPr="00096F85">
        <w:rPr>
          <w:rFonts w:ascii="Times New Roman" w:eastAsia="Times New Roman" w:hAnsi="Times New Roman"/>
          <w:b/>
          <w:sz w:val="24"/>
          <w:szCs w:val="20"/>
        </w:rPr>
        <w:t xml:space="preserve"> do SIWZ </w:t>
      </w:r>
      <w:r w:rsidR="00096F85">
        <w:rPr>
          <w:rFonts w:ascii="Times New Roman" w:eastAsia="Times New Roman" w:hAnsi="Times New Roman"/>
          <w:b/>
          <w:sz w:val="24"/>
          <w:szCs w:val="20"/>
        </w:rPr>
        <w:t>–</w:t>
      </w:r>
      <w:r w:rsidR="00096F85" w:rsidRPr="00096F85">
        <w:rPr>
          <w:rFonts w:ascii="Times New Roman" w:eastAsia="Times New Roman" w:hAnsi="Times New Roman"/>
          <w:b/>
          <w:sz w:val="24"/>
          <w:szCs w:val="20"/>
        </w:rPr>
        <w:t xml:space="preserve"> </w:t>
      </w:r>
      <w:r w:rsidR="00096F85" w:rsidRPr="00096F85">
        <w:rPr>
          <w:rFonts w:ascii="Times New Roman" w:eastAsia="Times New Roman" w:hAnsi="Times New Roman"/>
          <w:b/>
          <w:bCs/>
          <w:sz w:val="24"/>
          <w:szCs w:val="24"/>
        </w:rPr>
        <w:t>Oświadczenia Wykonawcy w sprawie gwarancji zabezpieczenia należytego wykonania umowy.</w:t>
      </w:r>
    </w:p>
    <w:p w14:paraId="5AA55965" w14:textId="77777777" w:rsidR="00096F85" w:rsidRPr="00096F85" w:rsidRDefault="00096F85" w:rsidP="00096F85">
      <w:pPr>
        <w:spacing w:after="0" w:line="240" w:lineRule="auto"/>
        <w:jc w:val="both"/>
        <w:rPr>
          <w:rFonts w:ascii="Times New Roman" w:eastAsia="Times New Roman" w:hAnsi="Times New Roman"/>
          <w:b/>
          <w:sz w:val="24"/>
          <w:szCs w:val="20"/>
        </w:rPr>
      </w:pPr>
      <w:r>
        <w:rPr>
          <w:rFonts w:ascii="Times New Roman" w:eastAsia="Times New Roman" w:hAnsi="Times New Roman"/>
          <w:b/>
          <w:bCs/>
          <w:sz w:val="24"/>
          <w:szCs w:val="20"/>
        </w:rPr>
        <w:t>1</w:t>
      </w:r>
      <w:r w:rsidR="00833759">
        <w:rPr>
          <w:rFonts w:ascii="Times New Roman" w:eastAsia="Times New Roman" w:hAnsi="Times New Roman"/>
          <w:b/>
          <w:bCs/>
          <w:sz w:val="24"/>
          <w:szCs w:val="20"/>
        </w:rPr>
        <w:t>1</w:t>
      </w:r>
      <w:r w:rsidRPr="00096F85">
        <w:rPr>
          <w:rFonts w:ascii="Times New Roman" w:eastAsia="Times New Roman" w:hAnsi="Times New Roman"/>
          <w:sz w:val="24"/>
          <w:szCs w:val="20"/>
        </w:rPr>
        <w:t xml:space="preserve">. Podpisany przez osobę uprawnioną do reprezentowania Wykonawcy </w:t>
      </w:r>
      <w:r w:rsidRPr="00096F85">
        <w:rPr>
          <w:rFonts w:ascii="Times New Roman" w:eastAsia="Times New Roman" w:hAnsi="Times New Roman"/>
          <w:b/>
          <w:sz w:val="24"/>
          <w:szCs w:val="20"/>
        </w:rPr>
        <w:t xml:space="preserve">Załącznik nr </w:t>
      </w:r>
      <w:r w:rsidR="0026382F">
        <w:rPr>
          <w:rFonts w:ascii="Times New Roman" w:eastAsia="Times New Roman" w:hAnsi="Times New Roman"/>
          <w:b/>
          <w:sz w:val="24"/>
          <w:szCs w:val="20"/>
        </w:rPr>
        <w:t>9</w:t>
      </w:r>
      <w:r w:rsidRPr="00096F85">
        <w:rPr>
          <w:rFonts w:ascii="Times New Roman" w:eastAsia="Times New Roman" w:hAnsi="Times New Roman"/>
          <w:b/>
          <w:sz w:val="24"/>
          <w:szCs w:val="20"/>
        </w:rPr>
        <w:t xml:space="preserve"> do SIWZ-</w:t>
      </w:r>
      <w:r w:rsidRPr="00096F85">
        <w:rPr>
          <w:rFonts w:ascii="Times New Roman" w:eastAsia="Times New Roman" w:hAnsi="Times New Roman"/>
          <w:sz w:val="24"/>
          <w:szCs w:val="20"/>
        </w:rPr>
        <w:t xml:space="preserve"> </w:t>
      </w:r>
      <w:r w:rsidRPr="00096F85">
        <w:rPr>
          <w:rFonts w:ascii="Times New Roman" w:eastAsia="Times New Roman" w:hAnsi="Times New Roman"/>
          <w:b/>
          <w:sz w:val="24"/>
          <w:szCs w:val="20"/>
        </w:rPr>
        <w:t>Klauzula informacyjna z art. 13 RODO.</w:t>
      </w:r>
    </w:p>
    <w:p w14:paraId="14634D43" w14:textId="77777777" w:rsidR="00096F85" w:rsidRPr="00096F85" w:rsidRDefault="00096F85" w:rsidP="00096F85">
      <w:pPr>
        <w:spacing w:after="0" w:line="240" w:lineRule="auto"/>
        <w:jc w:val="both"/>
        <w:rPr>
          <w:rFonts w:ascii="Times New Roman" w:eastAsia="Times New Roman" w:hAnsi="Times New Roman"/>
          <w:sz w:val="24"/>
          <w:szCs w:val="20"/>
        </w:rPr>
      </w:pPr>
    </w:p>
    <w:p w14:paraId="4097C773" w14:textId="77777777" w:rsidR="00096F85" w:rsidRPr="00096F85" w:rsidRDefault="00096F85" w:rsidP="00096F85">
      <w:pPr>
        <w:autoSpaceDE w:val="0"/>
        <w:autoSpaceDN w:val="0"/>
        <w:adjustRightInd w:val="0"/>
        <w:spacing w:after="0" w:line="240" w:lineRule="auto"/>
        <w:jc w:val="both"/>
        <w:rPr>
          <w:rFonts w:ascii="Times New Roman" w:eastAsia="Times New Roman" w:hAnsi="Times New Roman"/>
          <w:sz w:val="24"/>
          <w:szCs w:val="24"/>
        </w:rPr>
      </w:pPr>
      <w:r w:rsidRPr="00096F85">
        <w:rPr>
          <w:rFonts w:ascii="Times New Roman" w:eastAsia="Times New Roman" w:hAnsi="Times New Roman"/>
          <w:b/>
          <w:bCs/>
          <w:sz w:val="24"/>
          <w:szCs w:val="24"/>
        </w:rPr>
        <w:t>Informacje</w:t>
      </w:r>
      <w:r w:rsidRPr="00096F85">
        <w:rPr>
          <w:rFonts w:ascii="Times New Roman" w:eastAsia="Times New Roman" w:hAnsi="Times New Roman"/>
          <w:sz w:val="24"/>
          <w:szCs w:val="24"/>
        </w:rPr>
        <w:t xml:space="preserve"> zawarte w </w:t>
      </w:r>
      <w:r w:rsidRPr="00096F85">
        <w:rPr>
          <w:rFonts w:ascii="Times New Roman" w:eastAsia="Times New Roman" w:hAnsi="Times New Roman"/>
          <w:b/>
          <w:bCs/>
          <w:sz w:val="24"/>
          <w:szCs w:val="24"/>
        </w:rPr>
        <w:t>JEDZ</w:t>
      </w:r>
      <w:r w:rsidRPr="00096F85">
        <w:rPr>
          <w:rFonts w:ascii="Times New Roman" w:eastAsia="Times New Roman" w:hAnsi="Times New Roman"/>
          <w:sz w:val="24"/>
          <w:szCs w:val="24"/>
        </w:rPr>
        <w:t xml:space="preserve"> będą stanowić wstępne potwierdzenie, że Wykonawca nie podlega  wykluczeniu oraz spełnia warunki udziału w postępowaniu.</w:t>
      </w:r>
    </w:p>
    <w:p w14:paraId="19CB64E4" w14:textId="77777777" w:rsidR="00096F85" w:rsidRPr="00096F85" w:rsidRDefault="00096F85" w:rsidP="00096F85">
      <w:pPr>
        <w:autoSpaceDE w:val="0"/>
        <w:autoSpaceDN w:val="0"/>
        <w:adjustRightInd w:val="0"/>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Wykonawca wypełnia JEDZ w zakresie Części II, III, IV, VI. </w:t>
      </w:r>
    </w:p>
    <w:p w14:paraId="2AEA37B3" w14:textId="77777777" w:rsidR="00096F85" w:rsidRPr="00096F85" w:rsidRDefault="00096F85" w:rsidP="00096F85">
      <w:pPr>
        <w:autoSpaceDE w:val="0"/>
        <w:autoSpaceDN w:val="0"/>
        <w:adjustRightInd w:val="0"/>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Jednocześnie Zamawiający dopuszcza, aby Wykonawca w zakresie Części IV „Kryteria kwalifikacji” ograniczył się do wypełnienia jedynie sekcji</w:t>
      </w:r>
      <w:r w:rsidRPr="00096F85">
        <w:rPr>
          <w:rFonts w:ascii="Times New Roman" w:eastAsia="Times New Roman" w:hAnsi="Times New Roman"/>
          <w:b/>
          <w:sz w:val="24"/>
          <w:szCs w:val="24"/>
        </w:rPr>
        <w:t xml:space="preserve"> α</w:t>
      </w:r>
      <w:r w:rsidRPr="00096F85">
        <w:rPr>
          <w:rFonts w:ascii="Times New Roman" w:eastAsia="Times New Roman" w:hAnsi="Times New Roman"/>
          <w:sz w:val="24"/>
          <w:szCs w:val="24"/>
        </w:rPr>
        <w:t xml:space="preserve"> i nie musi wypełniać żadnej z pozostałych sekcji w tej części.</w:t>
      </w:r>
    </w:p>
    <w:p w14:paraId="7667A2B1" w14:textId="77777777" w:rsidR="00096F85" w:rsidRPr="00096F85" w:rsidRDefault="00096F85" w:rsidP="00096F85">
      <w:pPr>
        <w:spacing w:after="0" w:line="240" w:lineRule="auto"/>
        <w:jc w:val="both"/>
        <w:rPr>
          <w:rFonts w:ascii="Times New Roman" w:eastAsia="Times New Roman" w:hAnsi="Times New Roman"/>
          <w:sz w:val="24"/>
          <w:szCs w:val="24"/>
        </w:rPr>
      </w:pPr>
    </w:p>
    <w:p w14:paraId="00D96A3F" w14:textId="77777777" w:rsidR="00096F85" w:rsidRPr="00096F85" w:rsidRDefault="00096F85" w:rsidP="00096F85">
      <w:pPr>
        <w:spacing w:after="0" w:line="240" w:lineRule="auto"/>
        <w:jc w:val="both"/>
        <w:rPr>
          <w:rFonts w:ascii="Times New Roman" w:eastAsia="Times New Roman" w:hAnsi="Times New Roman"/>
          <w:sz w:val="24"/>
          <w:szCs w:val="24"/>
        </w:rPr>
      </w:pPr>
      <w:r w:rsidRPr="00096F85">
        <w:rPr>
          <w:rFonts w:ascii="Times New Roman" w:eastAsia="Times New Roman" w:hAnsi="Times New Roman"/>
          <w:b/>
          <w:sz w:val="24"/>
          <w:szCs w:val="24"/>
        </w:rPr>
        <w:t>Zamawiający</w:t>
      </w:r>
      <w:r w:rsidRPr="00096F85">
        <w:rPr>
          <w:rFonts w:ascii="Times New Roman" w:eastAsia="Times New Roman" w:hAnsi="Times New Roman"/>
          <w:sz w:val="24"/>
          <w:szCs w:val="24"/>
        </w:rPr>
        <w:t xml:space="preserve"> najpierw dokona oceny, a następnie zbada, czy Wykonawca, którego oferta została oceniona jako najkorzystniejsza, nie podlega wykluczeniu oraz spełnia warunki udziału w postępowaniu.</w:t>
      </w:r>
    </w:p>
    <w:p w14:paraId="2FCDB5CD" w14:textId="77777777" w:rsidR="00096F85" w:rsidRPr="00096F85" w:rsidRDefault="00096F85" w:rsidP="00096F85">
      <w:pPr>
        <w:spacing w:after="0" w:line="240" w:lineRule="auto"/>
        <w:jc w:val="both"/>
        <w:rPr>
          <w:rFonts w:ascii="Times New Roman" w:eastAsia="Times New Roman" w:hAnsi="Times New Roman"/>
          <w:b/>
          <w:bCs/>
          <w:sz w:val="24"/>
          <w:szCs w:val="24"/>
        </w:rPr>
      </w:pPr>
    </w:p>
    <w:p w14:paraId="01C434D2" w14:textId="77777777" w:rsidR="00096F85" w:rsidRPr="00096F85" w:rsidRDefault="00096F85" w:rsidP="00096F85">
      <w:pPr>
        <w:spacing w:after="0" w:line="240" w:lineRule="auto"/>
        <w:jc w:val="both"/>
        <w:rPr>
          <w:rFonts w:ascii="Times New Roman" w:eastAsia="Times New Roman" w:hAnsi="Times New Roman"/>
          <w:sz w:val="24"/>
          <w:szCs w:val="24"/>
        </w:rPr>
      </w:pPr>
      <w:r w:rsidRPr="00096F85">
        <w:rPr>
          <w:rFonts w:ascii="Times New Roman" w:eastAsia="Times New Roman" w:hAnsi="Times New Roman"/>
          <w:b/>
          <w:bCs/>
          <w:sz w:val="24"/>
          <w:szCs w:val="24"/>
        </w:rPr>
        <w:t>Zamawiający</w:t>
      </w:r>
      <w:r w:rsidRPr="00096F85">
        <w:rPr>
          <w:rFonts w:ascii="Times New Roman" w:eastAsia="Times New Roman" w:hAnsi="Times New Roman"/>
          <w:sz w:val="24"/>
          <w:szCs w:val="24"/>
        </w:rPr>
        <w:t xml:space="preserve"> przed udzieleniem zamówienia, wezwie Wykonawcę, którego oferta została najwyżej oceniona, do złożenia w wyznaczonym, nie krótszym niż 10 dni, terminie aktualnych na dzień złożenia dokumentów określonych w </w:t>
      </w:r>
      <w:r w:rsidRPr="00096F85">
        <w:rPr>
          <w:rFonts w:ascii="Times New Roman" w:eastAsia="Times New Roman" w:hAnsi="Times New Roman"/>
          <w:b/>
          <w:bCs/>
          <w:sz w:val="24"/>
          <w:szCs w:val="24"/>
          <w:u w:val="single"/>
        </w:rPr>
        <w:t>Warunkach udziału w postępowaniu</w:t>
      </w:r>
      <w:r w:rsidRPr="00096F85">
        <w:rPr>
          <w:rFonts w:ascii="Times New Roman" w:eastAsia="Times New Roman" w:hAnsi="Times New Roman"/>
          <w:sz w:val="24"/>
          <w:szCs w:val="24"/>
        </w:rPr>
        <w:t>.</w:t>
      </w:r>
    </w:p>
    <w:p w14:paraId="5F2B15DF" w14:textId="77777777" w:rsidR="00096F85" w:rsidRPr="00096F85" w:rsidRDefault="00096F85" w:rsidP="00096F85">
      <w:pPr>
        <w:spacing w:after="0" w:line="240" w:lineRule="auto"/>
        <w:jc w:val="both"/>
        <w:rPr>
          <w:rFonts w:ascii="Times New Roman" w:eastAsia="Times New Roman" w:hAnsi="Times New Roman"/>
          <w:b/>
          <w:sz w:val="20"/>
          <w:szCs w:val="20"/>
          <w:lang w:eastAsia="pl-PL"/>
        </w:rPr>
      </w:pPr>
    </w:p>
    <w:p w14:paraId="12F2E957" w14:textId="77777777" w:rsidR="00096F85" w:rsidRPr="00096F85" w:rsidRDefault="00096F85" w:rsidP="00096F85">
      <w:pPr>
        <w:spacing w:after="0" w:line="240" w:lineRule="auto"/>
        <w:jc w:val="both"/>
        <w:rPr>
          <w:rFonts w:ascii="Times New Roman" w:eastAsia="Times New Roman" w:hAnsi="Times New Roman"/>
          <w:b/>
          <w:sz w:val="24"/>
          <w:szCs w:val="24"/>
          <w:u w:val="single"/>
        </w:rPr>
      </w:pPr>
      <w:r w:rsidRPr="00096F85">
        <w:rPr>
          <w:rFonts w:ascii="Times New Roman" w:eastAsia="Times New Roman" w:hAnsi="Times New Roman"/>
          <w:b/>
          <w:sz w:val="24"/>
          <w:szCs w:val="24"/>
          <w:u w:val="single"/>
        </w:rPr>
        <w:t xml:space="preserve">Sposób porozumiewania się </w:t>
      </w:r>
    </w:p>
    <w:p w14:paraId="0BEE6ED3" w14:textId="77777777" w:rsidR="00096F85" w:rsidRPr="00096F85" w:rsidRDefault="00096F85" w:rsidP="00B024BA">
      <w:pPr>
        <w:numPr>
          <w:ilvl w:val="0"/>
          <w:numId w:val="4"/>
        </w:numPr>
        <w:spacing w:after="0" w:line="240" w:lineRule="auto"/>
        <w:jc w:val="both"/>
        <w:rPr>
          <w:rFonts w:ascii="Times New Roman" w:eastAsia="Times New Roman" w:hAnsi="Times New Roman"/>
          <w:b/>
          <w:sz w:val="24"/>
          <w:szCs w:val="24"/>
          <w:u w:val="single"/>
          <w:lang w:eastAsia="pl-PL"/>
        </w:rPr>
      </w:pPr>
      <w:r w:rsidRPr="00096F85">
        <w:rPr>
          <w:rFonts w:ascii="Times New Roman" w:eastAsia="Times New Roman" w:hAnsi="Times New Roman"/>
          <w:sz w:val="24"/>
          <w:szCs w:val="24"/>
          <w:lang w:eastAsia="pl-PL"/>
        </w:rPr>
        <w:t xml:space="preserve">Porozumiewanie się Zamawiającego z Wykonawcami odbywać się będzie w formie: </w:t>
      </w:r>
    </w:p>
    <w:p w14:paraId="551E3B50" w14:textId="77777777" w:rsidR="00096F85" w:rsidRPr="00096F85" w:rsidRDefault="00096F85" w:rsidP="00096F85">
      <w:pPr>
        <w:spacing w:after="0" w:line="240" w:lineRule="auto"/>
        <w:ind w:left="284" w:firstLine="142"/>
        <w:jc w:val="both"/>
        <w:rPr>
          <w:rFonts w:ascii="Times New Roman" w:eastAsia="Times New Roman" w:hAnsi="Times New Roman"/>
          <w:b/>
          <w:sz w:val="24"/>
          <w:szCs w:val="24"/>
          <w:u w:val="single"/>
          <w:lang w:eastAsia="pl-PL"/>
        </w:rPr>
      </w:pPr>
      <w:r w:rsidRPr="00096F85">
        <w:rPr>
          <w:rFonts w:ascii="Times New Roman" w:eastAsia="Times New Roman" w:hAnsi="Times New Roman"/>
          <w:sz w:val="24"/>
          <w:szCs w:val="24"/>
          <w:lang w:eastAsia="pl-PL"/>
        </w:rPr>
        <w:t xml:space="preserve">- </w:t>
      </w:r>
      <w:r w:rsidRPr="00096F85">
        <w:rPr>
          <w:rFonts w:ascii="Times New Roman" w:eastAsia="Times New Roman" w:hAnsi="Times New Roman"/>
          <w:b/>
          <w:sz w:val="24"/>
          <w:szCs w:val="24"/>
          <w:lang w:eastAsia="pl-PL"/>
        </w:rPr>
        <w:t>elektronicznej</w:t>
      </w:r>
      <w:r w:rsidRPr="00096F85">
        <w:rPr>
          <w:rFonts w:ascii="Times New Roman" w:eastAsia="Times New Roman" w:hAnsi="Times New Roman"/>
          <w:sz w:val="24"/>
          <w:szCs w:val="24"/>
          <w:lang w:eastAsia="pl-PL"/>
        </w:rPr>
        <w:t xml:space="preserve"> przy użyciu </w:t>
      </w:r>
      <w:r w:rsidRPr="00096F85">
        <w:rPr>
          <w:rFonts w:ascii="Times New Roman" w:eastAsia="Times New Roman" w:hAnsi="Times New Roman"/>
          <w:b/>
          <w:sz w:val="24"/>
          <w:szCs w:val="24"/>
          <w:lang w:eastAsia="pl-PL"/>
        </w:rPr>
        <w:t>Platformy zakupowej</w:t>
      </w:r>
      <w:r w:rsidRPr="00096F85">
        <w:rPr>
          <w:rFonts w:ascii="Times New Roman" w:eastAsia="Times New Roman" w:hAnsi="Times New Roman"/>
          <w:sz w:val="24"/>
          <w:szCs w:val="24"/>
          <w:lang w:eastAsia="pl-PL"/>
        </w:rPr>
        <w:t xml:space="preserve"> MARKETPLANET pod adresem: https://kco.ezamawiajacy.pl/servlet/HomeServlet</w:t>
      </w:r>
    </w:p>
    <w:p w14:paraId="03D661C7" w14:textId="77777777" w:rsidR="00096F85" w:rsidRPr="00096F85" w:rsidRDefault="00096F85" w:rsidP="00833759">
      <w:pPr>
        <w:autoSpaceDE w:val="0"/>
        <w:autoSpaceDN w:val="0"/>
        <w:adjustRightInd w:val="0"/>
        <w:spacing w:after="0" w:line="240" w:lineRule="auto"/>
        <w:jc w:val="both"/>
        <w:rPr>
          <w:rFonts w:ascii="Times New Roman" w:hAnsi="Times New Roman"/>
          <w:b/>
          <w:bCs/>
          <w:sz w:val="24"/>
          <w:szCs w:val="24"/>
        </w:rPr>
      </w:pPr>
      <w:r w:rsidRPr="00096F85">
        <w:rPr>
          <w:rFonts w:ascii="Times New Roman" w:hAnsi="Times New Roman"/>
          <w:sz w:val="24"/>
          <w:szCs w:val="24"/>
        </w:rPr>
        <w:t>W sytuacjach</w:t>
      </w:r>
      <w:r w:rsidR="00833759">
        <w:rPr>
          <w:rFonts w:ascii="Times New Roman" w:hAnsi="Times New Roman"/>
          <w:sz w:val="24"/>
          <w:szCs w:val="24"/>
        </w:rPr>
        <w:t xml:space="preserve"> </w:t>
      </w:r>
      <w:r w:rsidRPr="00096F85">
        <w:rPr>
          <w:rFonts w:ascii="Times New Roman" w:hAnsi="Times New Roman"/>
          <w:sz w:val="24"/>
          <w:szCs w:val="24"/>
        </w:rPr>
        <w:t>awaryjnych    np. w przypadku braku działania</w:t>
      </w:r>
      <w:r w:rsidR="00833759">
        <w:rPr>
          <w:rFonts w:ascii="Times New Roman" w:hAnsi="Times New Roman"/>
          <w:sz w:val="24"/>
          <w:szCs w:val="24"/>
        </w:rPr>
        <w:t xml:space="preserve"> </w:t>
      </w:r>
      <w:r w:rsidRPr="00096F85">
        <w:rPr>
          <w:rFonts w:ascii="Times New Roman" w:hAnsi="Times New Roman"/>
          <w:sz w:val="24"/>
          <w:szCs w:val="24"/>
        </w:rPr>
        <w:t>https://kco.ezamawiajacy.pl/servlet/HomeServlet Zamawiający może również komunikować się z Wykonawcami za pomocą poczty elektronicznej</w:t>
      </w:r>
      <w:r w:rsidRPr="00096F85">
        <w:rPr>
          <w:rFonts w:ascii="Times New Roman" w:hAnsi="Times New Roman"/>
          <w:b/>
          <w:bCs/>
          <w:sz w:val="24"/>
          <w:szCs w:val="24"/>
        </w:rPr>
        <w:t xml:space="preserve"> zp@kco.katowice.pl</w:t>
      </w:r>
    </w:p>
    <w:p w14:paraId="5271D07B" w14:textId="77777777" w:rsidR="00096F85" w:rsidRPr="00096F85" w:rsidRDefault="00096F85" w:rsidP="00B024BA">
      <w:pPr>
        <w:numPr>
          <w:ilvl w:val="0"/>
          <w:numId w:val="4"/>
        </w:numPr>
        <w:spacing w:after="0" w:line="240" w:lineRule="auto"/>
        <w:jc w:val="both"/>
        <w:rPr>
          <w:rFonts w:ascii="Times New Roman" w:hAnsi="Times New Roman"/>
          <w:iCs/>
          <w:sz w:val="24"/>
          <w:szCs w:val="24"/>
        </w:rPr>
      </w:pPr>
      <w:r w:rsidRPr="00096F85">
        <w:rPr>
          <w:rFonts w:ascii="Times New Roman" w:hAnsi="Times New Roman"/>
          <w:iCs/>
          <w:sz w:val="24"/>
          <w:szCs w:val="24"/>
        </w:rPr>
        <w:t xml:space="preserve">Wykonawca może zwrócić się do Zamawiającego o wyjaśnienie treści SIWZ poprzez </w:t>
      </w:r>
      <w:r w:rsidRPr="00096F85">
        <w:rPr>
          <w:rFonts w:ascii="Times New Roman" w:hAnsi="Times New Roman"/>
          <w:b/>
          <w:iCs/>
          <w:sz w:val="24"/>
          <w:szCs w:val="24"/>
        </w:rPr>
        <w:t>Platformę zakupową</w:t>
      </w:r>
      <w:r w:rsidRPr="00096F85">
        <w:rPr>
          <w:rFonts w:ascii="Times New Roman" w:hAnsi="Times New Roman"/>
          <w:iCs/>
          <w:sz w:val="24"/>
          <w:szCs w:val="24"/>
        </w:rPr>
        <w:t xml:space="preserve"> (złożenie wniosku o wyjaśnienie treści SIWZ nie wymaga rejestracji na </w:t>
      </w:r>
      <w:r w:rsidRPr="00096F85">
        <w:rPr>
          <w:rFonts w:ascii="Times New Roman" w:hAnsi="Times New Roman"/>
          <w:b/>
          <w:iCs/>
          <w:sz w:val="24"/>
          <w:szCs w:val="24"/>
        </w:rPr>
        <w:t>Platformie zakupowej</w:t>
      </w:r>
      <w:r w:rsidRPr="00096F85">
        <w:rPr>
          <w:rFonts w:ascii="Times New Roman" w:hAnsi="Times New Roman"/>
          <w:iCs/>
          <w:sz w:val="24"/>
          <w:szCs w:val="24"/>
        </w:rPr>
        <w:t xml:space="preserve">) w zakładce </w:t>
      </w:r>
      <w:r w:rsidRPr="00096F85">
        <w:rPr>
          <w:rFonts w:ascii="Times New Roman" w:hAnsi="Times New Roman"/>
          <w:b/>
          <w:bCs/>
          <w:iCs/>
          <w:sz w:val="24"/>
          <w:szCs w:val="24"/>
        </w:rPr>
        <w:t>„ZADAJ PYTANIE</w:t>
      </w:r>
      <w:r w:rsidRPr="00096F85">
        <w:rPr>
          <w:rFonts w:ascii="Times New Roman" w:hAnsi="Times New Roman"/>
          <w:iCs/>
          <w:sz w:val="24"/>
          <w:szCs w:val="24"/>
        </w:rPr>
        <w:t>”:</w:t>
      </w:r>
    </w:p>
    <w:p w14:paraId="7357D992" w14:textId="77777777" w:rsidR="00096F85" w:rsidRPr="00096F85" w:rsidRDefault="00096F85" w:rsidP="00197AF7">
      <w:pPr>
        <w:numPr>
          <w:ilvl w:val="0"/>
          <w:numId w:val="37"/>
        </w:numPr>
        <w:spacing w:after="0" w:line="240" w:lineRule="auto"/>
        <w:jc w:val="both"/>
        <w:rPr>
          <w:rFonts w:ascii="Times New Roman" w:hAnsi="Times New Roman"/>
          <w:iCs/>
          <w:sz w:val="24"/>
          <w:szCs w:val="24"/>
        </w:rPr>
      </w:pPr>
      <w:r w:rsidRPr="00096F85">
        <w:rPr>
          <w:rFonts w:ascii="Times New Roman" w:hAnsi="Times New Roman"/>
          <w:iCs/>
          <w:sz w:val="24"/>
          <w:szCs w:val="24"/>
        </w:rPr>
        <w:t>w celu zadania pytania Zamawiającemu, Wykonawca klika lewym przyciskiem myszy polecenie ZADAJ PYTANIE. Powoduje to otwarcie okna, w którym należy uzupełnić wszystkie dane Wykonawcy, temat i treść/przedmiot pytania,</w:t>
      </w:r>
    </w:p>
    <w:p w14:paraId="0C429C8B" w14:textId="77777777" w:rsidR="00096F85" w:rsidRPr="00096F85" w:rsidRDefault="00096F85" w:rsidP="00197AF7">
      <w:pPr>
        <w:numPr>
          <w:ilvl w:val="0"/>
          <w:numId w:val="37"/>
        </w:numPr>
        <w:spacing w:after="0" w:line="240" w:lineRule="auto"/>
        <w:jc w:val="both"/>
        <w:rPr>
          <w:rFonts w:ascii="Times New Roman" w:hAnsi="Times New Roman"/>
          <w:iCs/>
          <w:sz w:val="24"/>
          <w:szCs w:val="24"/>
        </w:rPr>
      </w:pPr>
      <w:r w:rsidRPr="00096F85">
        <w:rPr>
          <w:rFonts w:ascii="Times New Roman" w:hAnsi="Times New Roman"/>
          <w:iCs/>
          <w:sz w:val="24"/>
          <w:szCs w:val="24"/>
        </w:rPr>
        <w:t>po wypełnieniu wskazanych pól wraz z wymaganym kodem weryfikującym z obrazka, Wykonawca klika potwierdzenie POTWIERDŹ,</w:t>
      </w:r>
    </w:p>
    <w:p w14:paraId="727C468D" w14:textId="77777777" w:rsidR="00096F85" w:rsidRPr="00096F85" w:rsidRDefault="00096F85" w:rsidP="00197AF7">
      <w:pPr>
        <w:numPr>
          <w:ilvl w:val="0"/>
          <w:numId w:val="37"/>
        </w:numPr>
        <w:spacing w:after="0" w:line="240" w:lineRule="auto"/>
        <w:jc w:val="both"/>
        <w:rPr>
          <w:rFonts w:ascii="Times New Roman" w:hAnsi="Times New Roman"/>
          <w:iCs/>
          <w:sz w:val="24"/>
          <w:szCs w:val="24"/>
        </w:rPr>
      </w:pPr>
      <w:r w:rsidRPr="00096F85">
        <w:rPr>
          <w:rFonts w:ascii="Times New Roman" w:hAnsi="Times New Roman"/>
          <w:iCs/>
          <w:sz w:val="24"/>
          <w:szCs w:val="24"/>
        </w:rPr>
        <w:t>Wykonawca uzyskuje potwierdzenie wysłania pytania poprzez komunikat systemowy ”pytanie wysłane”.</w:t>
      </w:r>
    </w:p>
    <w:p w14:paraId="24AB890F" w14:textId="77777777" w:rsidR="00096F85" w:rsidRPr="00096F85" w:rsidRDefault="00096F85" w:rsidP="00B024BA">
      <w:pPr>
        <w:numPr>
          <w:ilvl w:val="0"/>
          <w:numId w:val="4"/>
        </w:numPr>
        <w:spacing w:after="0" w:line="240" w:lineRule="auto"/>
        <w:jc w:val="both"/>
        <w:rPr>
          <w:rFonts w:ascii="Times New Roman" w:hAnsi="Times New Roman"/>
          <w:bCs/>
          <w:sz w:val="24"/>
          <w:szCs w:val="24"/>
        </w:rPr>
      </w:pPr>
      <w:r w:rsidRPr="00096F85">
        <w:rPr>
          <w:rFonts w:ascii="Times New Roman" w:hAnsi="Times New Roman"/>
          <w:iCs/>
          <w:sz w:val="24"/>
          <w:szCs w:val="24"/>
        </w:rPr>
        <w:lastRenderedPageBreak/>
        <w:t>Zamawiający jest obowiązany udzielić wyjaśnień niezwłocznie, jednak nie później niż na 6 dni przed upływem terminu składania ofert</w:t>
      </w:r>
      <w:r w:rsidRPr="00096F85">
        <w:rPr>
          <w:rFonts w:ascii="Times New Roman" w:hAnsi="Times New Roman"/>
          <w:bCs/>
          <w:sz w:val="24"/>
          <w:szCs w:val="24"/>
        </w:rPr>
        <w:t xml:space="preserve">, </w:t>
      </w:r>
      <w:r w:rsidRPr="00096F85">
        <w:rPr>
          <w:rFonts w:ascii="Times New Roman" w:hAnsi="Times New Roman"/>
          <w:iCs/>
          <w:sz w:val="24"/>
          <w:szCs w:val="24"/>
        </w:rPr>
        <w:t xml:space="preserve">pod warunkiem, że wniosek o wyjaśnienie treści SIWZ wpłynął do Zamawiającego nie później niż do końca dnia, w którym upływa połowa wyznaczonego terminu składania ofert. </w:t>
      </w:r>
    </w:p>
    <w:p w14:paraId="63B5C569" w14:textId="77777777" w:rsidR="00096F85" w:rsidRPr="00096F85" w:rsidRDefault="00096F85" w:rsidP="00B024BA">
      <w:pPr>
        <w:numPr>
          <w:ilvl w:val="0"/>
          <w:numId w:val="4"/>
        </w:numPr>
        <w:spacing w:after="0" w:line="240" w:lineRule="auto"/>
        <w:jc w:val="both"/>
        <w:rPr>
          <w:rFonts w:ascii="Times New Roman" w:hAnsi="Times New Roman"/>
          <w:iCs/>
          <w:sz w:val="24"/>
          <w:szCs w:val="24"/>
        </w:rPr>
      </w:pPr>
      <w:r w:rsidRPr="00096F85">
        <w:rPr>
          <w:rFonts w:ascii="Times New Roman" w:hAnsi="Times New Roman"/>
          <w:iCs/>
          <w:sz w:val="24"/>
          <w:szCs w:val="24"/>
        </w:rPr>
        <w:t xml:space="preserve">Jeżeli wniosek o wyjaśnienie treści SIWZ wpłynął po upływie terminu składania wniosku, o którym mowa w art. 38 ust. 1 ustawy Pzp, lub dotyczy udzielonych wyjaśnień, Zamawiający może udzielić wyjaśnień albo pozostawić wniosek bez rozpoznania. </w:t>
      </w:r>
    </w:p>
    <w:p w14:paraId="4F63397D" w14:textId="77777777" w:rsidR="00096F85" w:rsidRPr="00096F85" w:rsidRDefault="00096F85" w:rsidP="00B024BA">
      <w:pPr>
        <w:numPr>
          <w:ilvl w:val="0"/>
          <w:numId w:val="4"/>
        </w:numPr>
        <w:spacing w:after="0" w:line="240" w:lineRule="auto"/>
        <w:jc w:val="both"/>
        <w:rPr>
          <w:rFonts w:ascii="Times New Roman" w:hAnsi="Times New Roman"/>
          <w:bCs/>
          <w:sz w:val="24"/>
          <w:szCs w:val="24"/>
        </w:rPr>
      </w:pPr>
      <w:r w:rsidRPr="00096F85">
        <w:rPr>
          <w:rFonts w:ascii="Times New Roman" w:hAnsi="Times New Roman"/>
          <w:iCs/>
          <w:sz w:val="24"/>
          <w:szCs w:val="24"/>
        </w:rPr>
        <w:t>Przedłużenie terminu składania ofert nie wpływa na bieg terminu składania wniosku, o którym mowa w art. 38 ust. 1 ustawy Pzp.</w:t>
      </w:r>
    </w:p>
    <w:p w14:paraId="2CA16347" w14:textId="77777777" w:rsidR="00096F85" w:rsidRPr="00096F85" w:rsidRDefault="00096F85" w:rsidP="00096F85">
      <w:pPr>
        <w:spacing w:after="0" w:line="240" w:lineRule="auto"/>
        <w:ind w:left="284" w:firstLine="142"/>
        <w:jc w:val="both"/>
        <w:rPr>
          <w:rFonts w:ascii="Times New Roman" w:eastAsia="Times New Roman" w:hAnsi="Times New Roman"/>
          <w:b/>
          <w:sz w:val="24"/>
          <w:szCs w:val="24"/>
          <w:u w:val="single"/>
          <w:lang w:eastAsia="pl-PL"/>
        </w:rPr>
      </w:pPr>
      <w:r w:rsidRPr="00096F85">
        <w:rPr>
          <w:rFonts w:ascii="Times New Roman" w:eastAsia="Times New Roman" w:hAnsi="Times New Roman"/>
          <w:bCs/>
          <w:sz w:val="24"/>
          <w:szCs w:val="24"/>
          <w:lang w:eastAsia="pl-PL"/>
        </w:rPr>
        <w:t xml:space="preserve">Treść zapytań /bez wskazywania źródła/ i udzielone odpowiedzi Zamawiający umieści na </w:t>
      </w:r>
      <w:r w:rsidRPr="00096F85">
        <w:rPr>
          <w:rFonts w:ascii="Times New Roman" w:eastAsia="Times New Roman" w:hAnsi="Times New Roman"/>
          <w:b/>
          <w:bCs/>
          <w:sz w:val="24"/>
          <w:szCs w:val="24"/>
          <w:lang w:eastAsia="pl-PL"/>
        </w:rPr>
        <w:t>Platformie zakupowej</w:t>
      </w:r>
      <w:r w:rsidRPr="00096F85">
        <w:rPr>
          <w:rFonts w:ascii="Times New Roman" w:eastAsia="Times New Roman" w:hAnsi="Times New Roman"/>
          <w:bCs/>
          <w:sz w:val="24"/>
          <w:szCs w:val="24"/>
          <w:lang w:eastAsia="pl-PL"/>
        </w:rPr>
        <w:t xml:space="preserve"> pod adresem: </w:t>
      </w:r>
      <w:r w:rsidRPr="00096F85">
        <w:rPr>
          <w:rFonts w:ascii="Times New Roman" w:eastAsia="Times New Roman" w:hAnsi="Times New Roman"/>
          <w:sz w:val="24"/>
          <w:szCs w:val="24"/>
          <w:lang w:eastAsia="pl-PL"/>
        </w:rPr>
        <w:t>https://kco.ezamawiajacy.pl/servlet/HomeServlet</w:t>
      </w:r>
      <w:r w:rsidRPr="00096F85">
        <w:rPr>
          <w:rFonts w:ascii="Times New Roman" w:eastAsia="Times New Roman" w:hAnsi="Times New Roman"/>
          <w:bCs/>
          <w:sz w:val="24"/>
          <w:szCs w:val="24"/>
          <w:lang w:eastAsia="pl-PL"/>
        </w:rPr>
        <w:t>.</w:t>
      </w:r>
    </w:p>
    <w:p w14:paraId="466A5FBA" w14:textId="77777777" w:rsidR="00096F85" w:rsidRPr="00096F85" w:rsidRDefault="00096F85" w:rsidP="00B024BA">
      <w:pPr>
        <w:numPr>
          <w:ilvl w:val="0"/>
          <w:numId w:val="4"/>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 xml:space="preserve">Środkiem komunikacji elektronicznej, służącym złożeniu </w:t>
      </w:r>
      <w:r w:rsidRPr="00096F85">
        <w:rPr>
          <w:rFonts w:ascii="Times New Roman" w:hAnsi="Times New Roman"/>
          <w:b/>
          <w:bCs/>
          <w:sz w:val="24"/>
          <w:szCs w:val="24"/>
        </w:rPr>
        <w:t>Oferty, Załączników i</w:t>
      </w:r>
      <w:r w:rsidRPr="00096F85">
        <w:rPr>
          <w:rFonts w:ascii="Times New Roman" w:hAnsi="Times New Roman"/>
          <w:sz w:val="24"/>
          <w:szCs w:val="24"/>
        </w:rPr>
        <w:t xml:space="preserve"> </w:t>
      </w:r>
      <w:r w:rsidRPr="00096F85">
        <w:rPr>
          <w:rFonts w:ascii="Times New Roman" w:hAnsi="Times New Roman"/>
          <w:b/>
          <w:sz w:val="24"/>
          <w:szCs w:val="24"/>
        </w:rPr>
        <w:t>JEDZ</w:t>
      </w:r>
      <w:r w:rsidRPr="00096F85">
        <w:rPr>
          <w:rFonts w:ascii="Times New Roman" w:hAnsi="Times New Roman"/>
          <w:sz w:val="24"/>
          <w:szCs w:val="24"/>
        </w:rPr>
        <w:t xml:space="preserve"> przez Wykonawcę, jest </w:t>
      </w:r>
      <w:r w:rsidRPr="00096F85">
        <w:rPr>
          <w:rFonts w:ascii="Times New Roman" w:hAnsi="Times New Roman"/>
          <w:b/>
          <w:sz w:val="24"/>
          <w:szCs w:val="24"/>
        </w:rPr>
        <w:t>Platforma</w:t>
      </w:r>
      <w:r w:rsidRPr="00096F85">
        <w:rPr>
          <w:rFonts w:ascii="Times New Roman" w:hAnsi="Times New Roman"/>
          <w:sz w:val="24"/>
          <w:szCs w:val="24"/>
        </w:rPr>
        <w:t xml:space="preserve"> </w:t>
      </w:r>
      <w:r w:rsidRPr="00096F85">
        <w:rPr>
          <w:rFonts w:ascii="Times New Roman" w:hAnsi="Times New Roman"/>
          <w:b/>
          <w:sz w:val="24"/>
          <w:szCs w:val="24"/>
        </w:rPr>
        <w:t>zakupowa</w:t>
      </w:r>
      <w:r w:rsidRPr="00096F85">
        <w:rPr>
          <w:rFonts w:ascii="Times New Roman" w:hAnsi="Times New Roman"/>
          <w:sz w:val="24"/>
          <w:szCs w:val="24"/>
        </w:rPr>
        <w:t xml:space="preserve"> MARKETPLANET. </w:t>
      </w:r>
      <w:r w:rsidRPr="00096F85">
        <w:rPr>
          <w:rFonts w:ascii="Times New Roman" w:hAnsi="Times New Roman"/>
          <w:b/>
          <w:bCs/>
          <w:sz w:val="24"/>
          <w:szCs w:val="24"/>
        </w:rPr>
        <w:t>Ofertę, Załączniki i</w:t>
      </w:r>
      <w:r w:rsidRPr="00096F85">
        <w:rPr>
          <w:rFonts w:ascii="Times New Roman" w:hAnsi="Times New Roman"/>
          <w:sz w:val="24"/>
          <w:szCs w:val="24"/>
        </w:rPr>
        <w:t xml:space="preserve"> </w:t>
      </w:r>
      <w:r w:rsidRPr="00096F85">
        <w:rPr>
          <w:rFonts w:ascii="Times New Roman" w:hAnsi="Times New Roman"/>
          <w:b/>
          <w:sz w:val="24"/>
          <w:szCs w:val="24"/>
        </w:rPr>
        <w:t>JEDZ</w:t>
      </w:r>
      <w:r w:rsidRPr="00096F85">
        <w:rPr>
          <w:rFonts w:ascii="Times New Roman" w:hAnsi="Times New Roman"/>
          <w:sz w:val="24"/>
          <w:szCs w:val="24"/>
        </w:rPr>
        <w:t xml:space="preserve"> należy przesłać w postaci elektronicznej opatrzonej kwalifikowanym podpisem elektronicznym.</w:t>
      </w:r>
    </w:p>
    <w:p w14:paraId="79E7409A" w14:textId="77777777" w:rsidR="00096F85" w:rsidRPr="00096F85" w:rsidRDefault="00096F85" w:rsidP="0038165D">
      <w:pPr>
        <w:numPr>
          <w:ilvl w:val="0"/>
          <w:numId w:val="36"/>
        </w:numPr>
        <w:spacing w:after="0" w:line="240" w:lineRule="auto"/>
        <w:ind w:left="851"/>
        <w:contextualSpacing/>
        <w:jc w:val="both"/>
        <w:rPr>
          <w:rFonts w:ascii="Times New Roman" w:hAnsi="Times New Roman"/>
          <w:sz w:val="24"/>
          <w:szCs w:val="24"/>
        </w:rPr>
      </w:pPr>
      <w:r w:rsidRPr="00096F85">
        <w:rPr>
          <w:rFonts w:ascii="Times New Roman" w:hAnsi="Times New Roman"/>
          <w:sz w:val="24"/>
          <w:szCs w:val="24"/>
        </w:rPr>
        <w:t>Zamawiający dopuszcza w szczególności następujący format przesyłanych danych:</w:t>
      </w:r>
      <w:r w:rsidR="002561F8">
        <w:rPr>
          <w:rFonts w:ascii="Times New Roman" w:hAnsi="Times New Roman"/>
          <w:sz w:val="24"/>
          <w:szCs w:val="24"/>
        </w:rPr>
        <w:t xml:space="preserve"> </w:t>
      </w:r>
      <w:r w:rsidR="00D64FF5">
        <w:rPr>
          <w:rFonts w:ascii="Times New Roman" w:hAnsi="Times New Roman"/>
          <w:sz w:val="24"/>
          <w:szCs w:val="24"/>
        </w:rPr>
        <w:t>.</w:t>
      </w:r>
      <w:r w:rsidRPr="00096F85">
        <w:rPr>
          <w:rFonts w:ascii="Times New Roman" w:hAnsi="Times New Roman"/>
          <w:sz w:val="24"/>
          <w:szCs w:val="24"/>
        </w:rPr>
        <w:t xml:space="preserve">pdf, </w:t>
      </w:r>
      <w:r w:rsidR="00D64FF5">
        <w:rPr>
          <w:rFonts w:ascii="Times New Roman" w:hAnsi="Times New Roman"/>
          <w:sz w:val="24"/>
          <w:szCs w:val="24"/>
        </w:rPr>
        <w:t>.</w:t>
      </w:r>
      <w:r w:rsidRPr="00096F85">
        <w:rPr>
          <w:rFonts w:ascii="Times New Roman" w:hAnsi="Times New Roman"/>
          <w:sz w:val="24"/>
          <w:szCs w:val="24"/>
        </w:rPr>
        <w:t xml:space="preserve">doc, </w:t>
      </w:r>
      <w:r w:rsidR="00D64FF5">
        <w:rPr>
          <w:rFonts w:ascii="Times New Roman" w:hAnsi="Times New Roman"/>
          <w:sz w:val="24"/>
          <w:szCs w:val="24"/>
        </w:rPr>
        <w:t>.</w:t>
      </w:r>
      <w:r w:rsidRPr="00096F85">
        <w:rPr>
          <w:rFonts w:ascii="Times New Roman" w:hAnsi="Times New Roman"/>
          <w:sz w:val="24"/>
          <w:szCs w:val="24"/>
        </w:rPr>
        <w:t>docx,</w:t>
      </w:r>
      <w:r w:rsidR="002561F8">
        <w:rPr>
          <w:rFonts w:ascii="Times New Roman" w:hAnsi="Times New Roman"/>
          <w:sz w:val="24"/>
          <w:szCs w:val="24"/>
        </w:rPr>
        <w:t xml:space="preserve"> </w:t>
      </w:r>
      <w:r w:rsidR="00D64FF5">
        <w:rPr>
          <w:rFonts w:ascii="Times New Roman" w:hAnsi="Times New Roman"/>
          <w:sz w:val="24"/>
          <w:szCs w:val="24"/>
        </w:rPr>
        <w:t>.</w:t>
      </w:r>
      <w:r w:rsidRPr="00096F85">
        <w:rPr>
          <w:rFonts w:ascii="Times New Roman" w:hAnsi="Times New Roman"/>
          <w:sz w:val="24"/>
          <w:szCs w:val="24"/>
        </w:rPr>
        <w:t xml:space="preserve">rtf, </w:t>
      </w:r>
      <w:r w:rsidR="00D64FF5">
        <w:rPr>
          <w:rFonts w:ascii="Times New Roman" w:hAnsi="Times New Roman"/>
          <w:sz w:val="24"/>
          <w:szCs w:val="24"/>
        </w:rPr>
        <w:t>.xps</w:t>
      </w:r>
      <w:r w:rsidRPr="00096F85">
        <w:rPr>
          <w:rFonts w:ascii="Times New Roman" w:hAnsi="Times New Roman"/>
          <w:sz w:val="24"/>
          <w:szCs w:val="24"/>
        </w:rPr>
        <w:t xml:space="preserve">, </w:t>
      </w:r>
      <w:r w:rsidR="00D64FF5">
        <w:rPr>
          <w:rFonts w:ascii="Times New Roman" w:hAnsi="Times New Roman"/>
          <w:sz w:val="24"/>
          <w:szCs w:val="24"/>
        </w:rPr>
        <w:t>.</w:t>
      </w:r>
      <w:r w:rsidRPr="00096F85">
        <w:rPr>
          <w:rFonts w:ascii="Times New Roman" w:hAnsi="Times New Roman"/>
          <w:sz w:val="24"/>
          <w:szCs w:val="24"/>
        </w:rPr>
        <w:t>odt</w:t>
      </w:r>
      <w:r w:rsidRPr="00096F85">
        <w:rPr>
          <w:rFonts w:ascii="Times New Roman" w:hAnsi="Times New Roman"/>
          <w:sz w:val="24"/>
          <w:szCs w:val="24"/>
          <w:vertAlign w:val="superscript"/>
        </w:rPr>
        <w:t xml:space="preserve"> </w:t>
      </w:r>
    </w:p>
    <w:p w14:paraId="37A65293" w14:textId="77777777" w:rsidR="00096F85" w:rsidRPr="00096F85" w:rsidRDefault="00096F85" w:rsidP="0038165D">
      <w:pPr>
        <w:numPr>
          <w:ilvl w:val="0"/>
          <w:numId w:val="36"/>
        </w:numPr>
        <w:spacing w:after="0" w:line="240" w:lineRule="auto"/>
        <w:ind w:left="851"/>
        <w:contextualSpacing/>
        <w:jc w:val="both"/>
        <w:rPr>
          <w:rFonts w:ascii="Times New Roman" w:hAnsi="Times New Roman"/>
          <w:sz w:val="24"/>
          <w:szCs w:val="24"/>
        </w:rPr>
      </w:pPr>
      <w:r w:rsidRPr="00096F85">
        <w:rPr>
          <w:rFonts w:ascii="Times New Roman" w:hAnsi="Times New Roman"/>
          <w:sz w:val="24"/>
          <w:szCs w:val="24"/>
        </w:rPr>
        <w:t xml:space="preserve">Wykonawca wypełnia </w:t>
      </w:r>
      <w:r w:rsidRPr="00096F85">
        <w:rPr>
          <w:rFonts w:ascii="Times New Roman" w:hAnsi="Times New Roman"/>
          <w:b/>
          <w:sz w:val="24"/>
          <w:szCs w:val="24"/>
        </w:rPr>
        <w:t>JEDZ</w:t>
      </w:r>
      <w:r w:rsidRPr="00096F85">
        <w:rPr>
          <w:rFonts w:ascii="Times New Roman" w:hAnsi="Times New Roman"/>
          <w:sz w:val="24"/>
          <w:szCs w:val="24"/>
        </w:rPr>
        <w:t xml:space="preserve">, tworząc dokument elektroniczny. Może korzystać z narzędzia ESPD lub innych dostępnych narzędzi lub oprogramowania, które umożliwiają wypełnienie </w:t>
      </w:r>
      <w:r w:rsidRPr="00096F85">
        <w:rPr>
          <w:rFonts w:ascii="Times New Roman" w:hAnsi="Times New Roman"/>
          <w:b/>
          <w:sz w:val="24"/>
          <w:szCs w:val="24"/>
        </w:rPr>
        <w:t>JEDZ</w:t>
      </w:r>
      <w:r w:rsidR="002561F8">
        <w:rPr>
          <w:rFonts w:ascii="Times New Roman" w:hAnsi="Times New Roman"/>
          <w:sz w:val="24"/>
          <w:szCs w:val="24"/>
        </w:rPr>
        <w:t xml:space="preserve"> </w:t>
      </w:r>
      <w:r w:rsidRPr="00096F85">
        <w:rPr>
          <w:rFonts w:ascii="Times New Roman" w:hAnsi="Times New Roman"/>
          <w:sz w:val="24"/>
          <w:szCs w:val="24"/>
        </w:rPr>
        <w:t>i utworzenie dokumentu elektronicznego, w szczególności w jednym z ww. formatów.</w:t>
      </w:r>
    </w:p>
    <w:p w14:paraId="02BAAA59" w14:textId="77777777" w:rsidR="00096F85" w:rsidRPr="00096F85" w:rsidRDefault="00096F85" w:rsidP="0038165D">
      <w:pPr>
        <w:numPr>
          <w:ilvl w:val="0"/>
          <w:numId w:val="36"/>
        </w:numPr>
        <w:spacing w:after="0" w:line="240" w:lineRule="auto"/>
        <w:ind w:left="851"/>
        <w:contextualSpacing/>
        <w:jc w:val="both"/>
        <w:rPr>
          <w:rFonts w:ascii="Times New Roman" w:hAnsi="Times New Roman"/>
          <w:sz w:val="24"/>
          <w:szCs w:val="24"/>
        </w:rPr>
      </w:pPr>
      <w:r w:rsidRPr="00096F85">
        <w:rPr>
          <w:rFonts w:ascii="Times New Roman" w:hAnsi="Times New Roman"/>
          <w:sz w:val="24"/>
          <w:szCs w:val="24"/>
        </w:rPr>
        <w:t xml:space="preserve">Po stworzeniu lub wygenerowaniu przez Wykonawcę dokumentu elektronicznego </w:t>
      </w:r>
      <w:r w:rsidRPr="00096F85">
        <w:rPr>
          <w:rFonts w:ascii="Times New Roman" w:hAnsi="Times New Roman"/>
          <w:b/>
          <w:sz w:val="24"/>
          <w:szCs w:val="24"/>
        </w:rPr>
        <w:t>JEDZ</w:t>
      </w:r>
      <w:r w:rsidRPr="00096F85">
        <w:rPr>
          <w:rFonts w:ascii="Times New Roman" w:hAnsi="Times New Roman"/>
          <w:sz w:val="24"/>
          <w:szCs w:val="24"/>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E25BCBF" w14:textId="77777777" w:rsidR="00096F85" w:rsidRPr="00096F85" w:rsidRDefault="00096F85" w:rsidP="00B024BA">
      <w:pPr>
        <w:numPr>
          <w:ilvl w:val="0"/>
          <w:numId w:val="4"/>
        </w:numPr>
        <w:autoSpaceDE w:val="0"/>
        <w:autoSpaceDN w:val="0"/>
        <w:adjustRightInd w:val="0"/>
        <w:spacing w:after="0" w:line="240" w:lineRule="auto"/>
        <w:jc w:val="both"/>
        <w:rPr>
          <w:rFonts w:ascii="Times New Roman" w:hAnsi="Times New Roman"/>
          <w:b/>
          <w:bCs/>
          <w:sz w:val="24"/>
          <w:szCs w:val="24"/>
        </w:rPr>
      </w:pPr>
      <w:r w:rsidRPr="00096F85">
        <w:rPr>
          <w:rFonts w:ascii="Times New Roman" w:hAnsi="Times New Roman"/>
          <w:bCs/>
          <w:sz w:val="24"/>
          <w:szCs w:val="24"/>
        </w:rPr>
        <w:t>Zamawiający udostępnił oświadczenie</w:t>
      </w:r>
      <w:r w:rsidRPr="00096F85">
        <w:rPr>
          <w:rFonts w:ascii="Times New Roman" w:hAnsi="Times New Roman"/>
          <w:b/>
          <w:bCs/>
          <w:sz w:val="24"/>
          <w:szCs w:val="24"/>
        </w:rPr>
        <w:t xml:space="preserve"> JEDZ </w:t>
      </w:r>
      <w:r w:rsidRPr="00096F85">
        <w:rPr>
          <w:rFonts w:ascii="Times New Roman" w:hAnsi="Times New Roman"/>
          <w:bCs/>
          <w:sz w:val="24"/>
          <w:szCs w:val="24"/>
        </w:rPr>
        <w:t xml:space="preserve">w formacie </w:t>
      </w:r>
      <w:r w:rsidR="00D64FF5" w:rsidRPr="00D64FF5">
        <w:rPr>
          <w:rFonts w:ascii="Times New Roman" w:hAnsi="Times New Roman"/>
          <w:b/>
          <w:bCs/>
          <w:sz w:val="24"/>
          <w:szCs w:val="24"/>
        </w:rPr>
        <w:t>.</w:t>
      </w:r>
      <w:r w:rsidRPr="00096F85">
        <w:rPr>
          <w:rFonts w:ascii="Times New Roman" w:hAnsi="Times New Roman"/>
          <w:b/>
          <w:bCs/>
          <w:sz w:val="24"/>
          <w:szCs w:val="24"/>
        </w:rPr>
        <w:t xml:space="preserve">doc – </w:t>
      </w:r>
      <w:r w:rsidRPr="00096F85">
        <w:rPr>
          <w:rFonts w:ascii="Times New Roman" w:hAnsi="Times New Roman"/>
          <w:sz w:val="24"/>
          <w:szCs w:val="24"/>
        </w:rPr>
        <w:t xml:space="preserve">stanowiące </w:t>
      </w:r>
      <w:r w:rsidRPr="00096F85">
        <w:rPr>
          <w:rFonts w:ascii="Times New Roman" w:hAnsi="Times New Roman"/>
          <w:b/>
          <w:sz w:val="24"/>
          <w:szCs w:val="24"/>
        </w:rPr>
        <w:t>Załącznik Nr 3 do SIWZ</w:t>
      </w:r>
      <w:r w:rsidRPr="00096F85">
        <w:rPr>
          <w:rFonts w:ascii="Times New Roman" w:hAnsi="Times New Roman"/>
          <w:b/>
          <w:bCs/>
          <w:sz w:val="24"/>
          <w:szCs w:val="24"/>
        </w:rPr>
        <w:t>.</w:t>
      </w:r>
    </w:p>
    <w:p w14:paraId="18C6CFDF" w14:textId="77777777" w:rsidR="00096F85" w:rsidRPr="00096F85" w:rsidRDefault="00096F85" w:rsidP="00B024BA">
      <w:pPr>
        <w:numPr>
          <w:ilvl w:val="0"/>
          <w:numId w:val="4"/>
        </w:numPr>
        <w:autoSpaceDE w:val="0"/>
        <w:autoSpaceDN w:val="0"/>
        <w:adjustRightInd w:val="0"/>
        <w:spacing w:after="0" w:line="240" w:lineRule="auto"/>
        <w:jc w:val="both"/>
        <w:rPr>
          <w:rFonts w:ascii="Times New Roman" w:hAnsi="Times New Roman"/>
          <w:b/>
          <w:bCs/>
          <w:sz w:val="24"/>
          <w:szCs w:val="24"/>
        </w:rPr>
      </w:pPr>
      <w:r w:rsidRPr="00096F85">
        <w:rPr>
          <w:rFonts w:ascii="Times New Roman" w:hAnsi="Times New Roman"/>
          <w:bCs/>
          <w:sz w:val="24"/>
          <w:szCs w:val="24"/>
        </w:rPr>
        <w:t xml:space="preserve">Oświadczenia, wnioski, zawiadomienia lub informacje, które wpłyną do Zamawiającego uważa się dokumenty złożone w terminie, jeżeli ich czytelna treść dotrze do Zamawiającego przed upływem tego terminu. Za datę wpływu dokumentów przyjmuje się datę ich złożenia na </w:t>
      </w:r>
      <w:r w:rsidRPr="00096F85">
        <w:rPr>
          <w:rFonts w:ascii="Times New Roman" w:hAnsi="Times New Roman"/>
          <w:b/>
          <w:bCs/>
          <w:sz w:val="24"/>
          <w:szCs w:val="24"/>
        </w:rPr>
        <w:t>Platformie zakupowej</w:t>
      </w:r>
      <w:r w:rsidRPr="00096F85">
        <w:rPr>
          <w:rFonts w:ascii="Times New Roman" w:hAnsi="Times New Roman"/>
          <w:bCs/>
          <w:sz w:val="24"/>
          <w:szCs w:val="24"/>
        </w:rPr>
        <w:t>.</w:t>
      </w:r>
    </w:p>
    <w:p w14:paraId="1E215862" w14:textId="77777777" w:rsidR="00096F85" w:rsidRPr="00096F85" w:rsidRDefault="00096F85" w:rsidP="00B024BA">
      <w:pPr>
        <w:numPr>
          <w:ilvl w:val="0"/>
          <w:numId w:val="4"/>
        </w:numPr>
        <w:autoSpaceDE w:val="0"/>
        <w:autoSpaceDN w:val="0"/>
        <w:adjustRightInd w:val="0"/>
        <w:spacing w:after="0" w:line="240" w:lineRule="auto"/>
        <w:jc w:val="both"/>
        <w:rPr>
          <w:rFonts w:ascii="Times New Roman" w:hAnsi="Times New Roman"/>
          <w:b/>
          <w:bCs/>
          <w:sz w:val="24"/>
          <w:szCs w:val="24"/>
        </w:rPr>
      </w:pPr>
      <w:r w:rsidRPr="00096F85">
        <w:rPr>
          <w:rFonts w:ascii="Times New Roman" w:hAnsi="Times New Roman"/>
          <w:bCs/>
          <w:sz w:val="24"/>
          <w:szCs w:val="24"/>
        </w:rPr>
        <w:t xml:space="preserve">Szczegółowe zasady korzystania z </w:t>
      </w:r>
      <w:r w:rsidRPr="00096F85">
        <w:rPr>
          <w:rFonts w:ascii="Times New Roman" w:hAnsi="Times New Roman"/>
          <w:b/>
          <w:bCs/>
          <w:sz w:val="24"/>
          <w:szCs w:val="24"/>
        </w:rPr>
        <w:t>Platformy zakupowej</w:t>
      </w:r>
      <w:r w:rsidRPr="00096F85">
        <w:rPr>
          <w:rFonts w:ascii="Times New Roman" w:hAnsi="Times New Roman"/>
          <w:bCs/>
          <w:sz w:val="24"/>
          <w:szCs w:val="24"/>
        </w:rPr>
        <w:t xml:space="preserve"> znajdują się w zakładce „Regulacje i procedury procesu zakupowego” – Instrukcja dla Wykonawcy.</w:t>
      </w:r>
    </w:p>
    <w:p w14:paraId="00486E30" w14:textId="77777777" w:rsidR="00096F85" w:rsidRPr="00096F85" w:rsidRDefault="00096F85" w:rsidP="00096F85">
      <w:pPr>
        <w:autoSpaceDE w:val="0"/>
        <w:autoSpaceDN w:val="0"/>
        <w:adjustRightInd w:val="0"/>
        <w:spacing w:after="0" w:line="240" w:lineRule="auto"/>
        <w:jc w:val="both"/>
        <w:rPr>
          <w:rFonts w:ascii="Times New Roman" w:hAnsi="Times New Roman"/>
          <w:b/>
          <w:bCs/>
          <w:sz w:val="24"/>
          <w:szCs w:val="24"/>
        </w:rPr>
      </w:pPr>
    </w:p>
    <w:p w14:paraId="75B7DEF5"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2017r., poz. 1320 ze zm.)</w:t>
      </w:r>
      <w:r w:rsidRPr="00096F85">
        <w:t xml:space="preserve"> </w:t>
      </w:r>
      <w:r w:rsidRPr="00096F85">
        <w:rPr>
          <w:rFonts w:ascii="Times New Roman" w:hAnsi="Times New Roman"/>
          <w:sz w:val="24"/>
          <w:szCs w:val="24"/>
        </w:rPr>
        <w:t>oraz rozporządzeniu Ministra Rozwoju z dnia 26 lipca 2016 r. w sprawie rodzajów dokumentów, jakich może żądać zamawiający od wykonawcy w postępowaniu o udzielenie zamówienia</w:t>
      </w:r>
      <w:r w:rsidRPr="00096F85">
        <w:t xml:space="preserve"> </w:t>
      </w:r>
      <w:r w:rsidRPr="00096F85">
        <w:rPr>
          <w:rFonts w:ascii="Times New Roman" w:hAnsi="Times New Roman"/>
          <w:sz w:val="24"/>
          <w:szCs w:val="24"/>
        </w:rPr>
        <w:t>(Dz. U. 2016r., poz. 1126 ze zm.).</w:t>
      </w:r>
    </w:p>
    <w:p w14:paraId="29F14DB3"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p>
    <w:p w14:paraId="293E9516" w14:textId="77777777" w:rsidR="00833759" w:rsidRPr="002561F8" w:rsidRDefault="00833759" w:rsidP="00833759">
      <w:pPr>
        <w:pStyle w:val="Tekstpodstawowy"/>
        <w:rPr>
          <w:b/>
          <w:szCs w:val="24"/>
          <w:u w:val="single"/>
        </w:rPr>
      </w:pPr>
      <w:r w:rsidRPr="002561F8">
        <w:rPr>
          <w:b/>
          <w:szCs w:val="24"/>
          <w:u w:val="single"/>
        </w:rPr>
        <w:t>Osobą uprawnioną do kontaktowania się z Wykonawcami jest:</w:t>
      </w:r>
    </w:p>
    <w:p w14:paraId="60EA244A" w14:textId="77777777" w:rsidR="00833759" w:rsidRPr="002561F8" w:rsidRDefault="00833759" w:rsidP="00833759">
      <w:pPr>
        <w:pStyle w:val="Tekstpodstawowy"/>
        <w:rPr>
          <w:szCs w:val="24"/>
        </w:rPr>
      </w:pPr>
      <w:r w:rsidRPr="002561F8">
        <w:rPr>
          <w:szCs w:val="24"/>
        </w:rPr>
        <w:t>lek. med. Witold Nowak – Z-ca Dyrektora ds. Lecznictwa</w:t>
      </w:r>
    </w:p>
    <w:p w14:paraId="117F06AC" w14:textId="77777777" w:rsidR="00833759" w:rsidRPr="002561F8" w:rsidRDefault="00833759" w:rsidP="00833759">
      <w:pPr>
        <w:pStyle w:val="ZnakZnak1"/>
        <w:rPr>
          <w:rFonts w:ascii="Times New Roman" w:hAnsi="Times New Roman" w:cs="Times New Roman"/>
        </w:rPr>
      </w:pPr>
      <w:r w:rsidRPr="002561F8">
        <w:rPr>
          <w:rFonts w:ascii="Times New Roman" w:hAnsi="Times New Roman" w:cs="Times New Roman"/>
        </w:rPr>
        <w:t>Telefon  32 2511-761</w:t>
      </w:r>
    </w:p>
    <w:p w14:paraId="512FBB84" w14:textId="77777777" w:rsidR="00833759" w:rsidRPr="002561F8" w:rsidRDefault="00D64FF5" w:rsidP="00833759">
      <w:pPr>
        <w:spacing w:after="0" w:line="240" w:lineRule="auto"/>
        <w:rPr>
          <w:rFonts w:ascii="Times New Roman" w:hAnsi="Times New Roman"/>
          <w:sz w:val="24"/>
          <w:szCs w:val="24"/>
        </w:rPr>
      </w:pPr>
      <w:r>
        <w:rPr>
          <w:rFonts w:ascii="Times New Roman" w:hAnsi="Times New Roman"/>
          <w:sz w:val="24"/>
          <w:szCs w:val="24"/>
        </w:rPr>
        <w:t xml:space="preserve">dr </w:t>
      </w:r>
      <w:r w:rsidR="00A84151">
        <w:rPr>
          <w:rFonts w:ascii="Times New Roman" w:hAnsi="Times New Roman"/>
          <w:sz w:val="24"/>
          <w:szCs w:val="24"/>
        </w:rPr>
        <w:t>n</w:t>
      </w:r>
      <w:r w:rsidR="00833759" w:rsidRPr="002561F8">
        <w:rPr>
          <w:rFonts w:ascii="Times New Roman" w:hAnsi="Times New Roman"/>
          <w:sz w:val="24"/>
          <w:szCs w:val="24"/>
        </w:rPr>
        <w:t>. med. Robert Kwiatkowski</w:t>
      </w:r>
    </w:p>
    <w:p w14:paraId="2F399849" w14:textId="77777777" w:rsidR="00833759" w:rsidRPr="002561F8" w:rsidRDefault="00833759" w:rsidP="00833759">
      <w:pPr>
        <w:spacing w:after="0" w:line="240" w:lineRule="auto"/>
        <w:rPr>
          <w:rFonts w:ascii="Times New Roman" w:hAnsi="Times New Roman"/>
          <w:sz w:val="24"/>
          <w:szCs w:val="24"/>
        </w:rPr>
      </w:pPr>
      <w:r w:rsidRPr="002561F8">
        <w:rPr>
          <w:rFonts w:ascii="Times New Roman" w:hAnsi="Times New Roman"/>
          <w:sz w:val="24"/>
          <w:szCs w:val="24"/>
        </w:rPr>
        <w:t>Telefon: 32/ 2050 - 845</w:t>
      </w:r>
    </w:p>
    <w:p w14:paraId="4F94007C" w14:textId="77777777" w:rsidR="00096F85" w:rsidRPr="00096F85" w:rsidRDefault="00096F85" w:rsidP="00096F85">
      <w:pPr>
        <w:keepNext/>
        <w:spacing w:after="0" w:line="240" w:lineRule="auto"/>
        <w:jc w:val="both"/>
        <w:outlineLvl w:val="3"/>
        <w:rPr>
          <w:rFonts w:ascii="Times New Roman" w:eastAsia="Times New Roman" w:hAnsi="Times New Roman"/>
          <w:b/>
          <w:sz w:val="20"/>
          <w:szCs w:val="20"/>
          <w:u w:val="single"/>
        </w:rPr>
      </w:pPr>
    </w:p>
    <w:p w14:paraId="7BE37853"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u w:val="single"/>
        </w:rPr>
      </w:pPr>
      <w:r w:rsidRPr="00096F85">
        <w:rPr>
          <w:rFonts w:ascii="Times New Roman" w:eastAsia="Times New Roman" w:hAnsi="Times New Roman"/>
          <w:b/>
          <w:sz w:val="24"/>
          <w:szCs w:val="24"/>
          <w:u w:val="single"/>
        </w:rPr>
        <w:t>Wadium</w:t>
      </w:r>
    </w:p>
    <w:p w14:paraId="608BFBD7" w14:textId="77777777" w:rsidR="00096F85" w:rsidRPr="00096F85" w:rsidRDefault="00096F85" w:rsidP="00096F85">
      <w:pPr>
        <w:spacing w:after="0" w:line="240" w:lineRule="auto"/>
        <w:jc w:val="both"/>
        <w:rPr>
          <w:rFonts w:ascii="Times New Roman" w:eastAsia="Times New Roman" w:hAnsi="Times New Roman"/>
          <w:b/>
          <w:sz w:val="24"/>
          <w:szCs w:val="20"/>
        </w:rPr>
      </w:pPr>
      <w:r w:rsidRPr="00096F85">
        <w:rPr>
          <w:rFonts w:ascii="Times New Roman" w:eastAsia="Times New Roman" w:hAnsi="Times New Roman"/>
          <w:sz w:val="24"/>
          <w:szCs w:val="20"/>
        </w:rPr>
        <w:t xml:space="preserve">W postępowaniu </w:t>
      </w:r>
      <w:r w:rsidRPr="00096F85">
        <w:rPr>
          <w:rFonts w:ascii="Times New Roman" w:eastAsia="Times New Roman" w:hAnsi="Times New Roman"/>
          <w:b/>
          <w:sz w:val="24"/>
          <w:szCs w:val="20"/>
        </w:rPr>
        <w:t xml:space="preserve"> jest</w:t>
      </w:r>
      <w:r w:rsidRPr="00096F85">
        <w:rPr>
          <w:rFonts w:ascii="Times New Roman" w:eastAsia="Times New Roman" w:hAnsi="Times New Roman"/>
          <w:sz w:val="24"/>
          <w:szCs w:val="20"/>
        </w:rPr>
        <w:t xml:space="preserve"> wymagane </w:t>
      </w:r>
      <w:r w:rsidRPr="00096F85">
        <w:rPr>
          <w:rFonts w:ascii="Times New Roman" w:eastAsia="Times New Roman" w:hAnsi="Times New Roman"/>
          <w:bCs/>
          <w:sz w:val="24"/>
          <w:szCs w:val="20"/>
        </w:rPr>
        <w:t xml:space="preserve">wadium w kwocie  </w:t>
      </w:r>
      <w:r w:rsidR="00833759">
        <w:rPr>
          <w:rFonts w:ascii="Times New Roman" w:eastAsia="Times New Roman" w:hAnsi="Times New Roman"/>
          <w:b/>
          <w:sz w:val="24"/>
          <w:szCs w:val="20"/>
        </w:rPr>
        <w:t>24 000,00</w:t>
      </w:r>
      <w:r w:rsidRPr="00096F85">
        <w:rPr>
          <w:rFonts w:ascii="Times New Roman" w:eastAsia="Times New Roman" w:hAnsi="Times New Roman"/>
          <w:b/>
          <w:sz w:val="24"/>
          <w:szCs w:val="20"/>
        </w:rPr>
        <w:t xml:space="preserve"> </w:t>
      </w:r>
      <w:r w:rsidR="00833759">
        <w:rPr>
          <w:rFonts w:ascii="Times New Roman" w:eastAsia="Times New Roman" w:hAnsi="Times New Roman"/>
          <w:b/>
          <w:sz w:val="24"/>
          <w:szCs w:val="20"/>
        </w:rPr>
        <w:t>z</w:t>
      </w:r>
      <w:r w:rsidRPr="00096F85">
        <w:rPr>
          <w:rFonts w:ascii="Times New Roman" w:eastAsia="Times New Roman" w:hAnsi="Times New Roman"/>
          <w:b/>
          <w:sz w:val="24"/>
          <w:szCs w:val="20"/>
        </w:rPr>
        <w:t>ł</w:t>
      </w:r>
      <w:r w:rsidR="00833759">
        <w:rPr>
          <w:rFonts w:ascii="Times New Roman" w:eastAsia="Times New Roman" w:hAnsi="Times New Roman"/>
          <w:b/>
          <w:sz w:val="24"/>
          <w:szCs w:val="20"/>
        </w:rPr>
        <w:t>.</w:t>
      </w:r>
    </w:p>
    <w:p w14:paraId="75495253" w14:textId="77777777" w:rsidR="00096F85" w:rsidRPr="00096F85" w:rsidRDefault="00096F85" w:rsidP="00096F85">
      <w:pPr>
        <w:spacing w:after="0" w:line="240" w:lineRule="auto"/>
        <w:rPr>
          <w:rFonts w:ascii="Times New Roman" w:hAnsi="Times New Roman"/>
          <w:b/>
          <w:sz w:val="24"/>
          <w:szCs w:val="24"/>
        </w:rPr>
      </w:pPr>
    </w:p>
    <w:p w14:paraId="18E83796" w14:textId="77777777" w:rsidR="00096F85" w:rsidRPr="00096F85" w:rsidRDefault="00096F85" w:rsidP="00096F85">
      <w:pPr>
        <w:spacing w:after="0" w:line="240" w:lineRule="auto"/>
        <w:rPr>
          <w:rFonts w:ascii="Times New Roman" w:hAnsi="Times New Roman"/>
          <w:b/>
          <w:sz w:val="24"/>
          <w:szCs w:val="24"/>
        </w:rPr>
      </w:pPr>
      <w:r w:rsidRPr="00096F85">
        <w:rPr>
          <w:rFonts w:ascii="Times New Roman" w:hAnsi="Times New Roman"/>
          <w:b/>
          <w:sz w:val="24"/>
          <w:szCs w:val="24"/>
        </w:rPr>
        <w:t>Formy wniesienia wadium:</w:t>
      </w:r>
    </w:p>
    <w:p w14:paraId="1FA92BAB" w14:textId="77777777" w:rsidR="00096F85" w:rsidRPr="00096F85" w:rsidRDefault="00096F85" w:rsidP="00B024BA">
      <w:pPr>
        <w:numPr>
          <w:ilvl w:val="0"/>
          <w:numId w:val="9"/>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Wadium może być wnoszone w jednej lub kilku następujących formach:</w:t>
      </w:r>
    </w:p>
    <w:p w14:paraId="37FCFF1C" w14:textId="77777777" w:rsidR="00096F85" w:rsidRPr="00096F85" w:rsidRDefault="00096F85" w:rsidP="00B024BA">
      <w:pPr>
        <w:numPr>
          <w:ilvl w:val="0"/>
          <w:numId w:val="10"/>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pieniądzu;</w:t>
      </w:r>
    </w:p>
    <w:p w14:paraId="7FD3B3A7" w14:textId="77777777" w:rsidR="00096F85" w:rsidRPr="00096F85" w:rsidRDefault="00096F85" w:rsidP="00B024BA">
      <w:pPr>
        <w:numPr>
          <w:ilvl w:val="0"/>
          <w:numId w:val="10"/>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poręczeniach bankowych, lub poręczeniach spółdzielczej kasy oszczędnościowo – kredytowej,           z tym, że poręczenie kasy jest zawsze poręczeniem pieniężnym;</w:t>
      </w:r>
    </w:p>
    <w:p w14:paraId="77A00FBE" w14:textId="77777777" w:rsidR="00096F85" w:rsidRPr="00096F85" w:rsidRDefault="00096F85" w:rsidP="00B024BA">
      <w:pPr>
        <w:numPr>
          <w:ilvl w:val="0"/>
          <w:numId w:val="10"/>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gwarancjach bankowych;</w:t>
      </w:r>
    </w:p>
    <w:p w14:paraId="5288D273" w14:textId="77777777" w:rsidR="00096F85" w:rsidRPr="00096F85" w:rsidRDefault="00096F85" w:rsidP="00B024BA">
      <w:pPr>
        <w:numPr>
          <w:ilvl w:val="0"/>
          <w:numId w:val="10"/>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lastRenderedPageBreak/>
        <w:t>gwarancjach ubezpieczeniowych;</w:t>
      </w:r>
    </w:p>
    <w:p w14:paraId="65FE6B4E" w14:textId="77777777" w:rsidR="00096F85" w:rsidRPr="00096F85" w:rsidRDefault="00096F85" w:rsidP="00B024BA">
      <w:pPr>
        <w:numPr>
          <w:ilvl w:val="0"/>
          <w:numId w:val="10"/>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poręczeniach udzielonych przez podmioty, o których mowa w art. 6b ust. 5 pkt 2 ustawy z dnia 9 listopada 2000 r. o utworzeniu Polskiej Agencji Rozwoju Przedsiębiorczości (tj.: Dz. U. 20</w:t>
      </w:r>
      <w:r w:rsidR="00833759">
        <w:rPr>
          <w:rFonts w:ascii="Times New Roman" w:eastAsia="Times New Roman" w:hAnsi="Times New Roman"/>
          <w:sz w:val="24"/>
          <w:szCs w:val="24"/>
        </w:rPr>
        <w:t>20</w:t>
      </w:r>
      <w:r w:rsidRPr="00096F85">
        <w:rPr>
          <w:rFonts w:ascii="Times New Roman" w:eastAsia="Times New Roman" w:hAnsi="Times New Roman"/>
          <w:sz w:val="24"/>
          <w:szCs w:val="24"/>
        </w:rPr>
        <w:t xml:space="preserve"> r., poz. </w:t>
      </w:r>
      <w:r w:rsidR="00833759">
        <w:rPr>
          <w:rFonts w:ascii="Times New Roman" w:eastAsia="Times New Roman" w:hAnsi="Times New Roman"/>
          <w:sz w:val="24"/>
          <w:szCs w:val="24"/>
        </w:rPr>
        <w:t>299</w:t>
      </w:r>
      <w:r w:rsidRPr="00096F85">
        <w:rPr>
          <w:rFonts w:ascii="Times New Roman" w:eastAsia="Times New Roman" w:hAnsi="Times New Roman"/>
          <w:sz w:val="24"/>
          <w:szCs w:val="24"/>
        </w:rPr>
        <w:t>, z późn. zm.).</w:t>
      </w:r>
    </w:p>
    <w:p w14:paraId="6C676DE5" w14:textId="77777777" w:rsidR="00096F85" w:rsidRPr="00096F85" w:rsidRDefault="00096F85" w:rsidP="00B024BA">
      <w:pPr>
        <w:numPr>
          <w:ilvl w:val="0"/>
          <w:numId w:val="9"/>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Zamawiający dopuszcza wniesienie wadium tylko w formach obligatoryjnych. Wszystkie   złożone formy wadium nie mogą ograniczać praw Zamawiającego do ich realizacji.</w:t>
      </w:r>
    </w:p>
    <w:p w14:paraId="56EFCCDF" w14:textId="77777777" w:rsidR="00096F85" w:rsidRPr="00096F85" w:rsidRDefault="00096F85" w:rsidP="00B024BA">
      <w:pPr>
        <w:numPr>
          <w:ilvl w:val="0"/>
          <w:numId w:val="9"/>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Nie wniesienie wadium będzie skutkowało wykluczeniem Wykonawcy z postępowania. </w:t>
      </w:r>
    </w:p>
    <w:p w14:paraId="48936964" w14:textId="77777777" w:rsidR="00096F85" w:rsidRPr="00096F85" w:rsidRDefault="00096F85" w:rsidP="00B024BA">
      <w:pPr>
        <w:numPr>
          <w:ilvl w:val="0"/>
          <w:numId w:val="9"/>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Ofertę wykluczonego Wykonawcy uznaje się za odrzuconą. </w:t>
      </w:r>
    </w:p>
    <w:p w14:paraId="5A3F0E1F" w14:textId="77777777" w:rsidR="00096F85" w:rsidRPr="00096F85" w:rsidRDefault="00096F85" w:rsidP="00096F85">
      <w:pPr>
        <w:spacing w:after="0" w:line="240" w:lineRule="auto"/>
        <w:jc w:val="both"/>
        <w:rPr>
          <w:rFonts w:ascii="Times New Roman" w:eastAsia="Times New Roman" w:hAnsi="Times New Roman"/>
          <w:b/>
          <w:sz w:val="24"/>
          <w:szCs w:val="24"/>
        </w:rPr>
      </w:pPr>
    </w:p>
    <w:p w14:paraId="400DB193" w14:textId="77777777" w:rsidR="00096F85" w:rsidRPr="00096F85" w:rsidRDefault="00096F85" w:rsidP="00096F85">
      <w:p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Wadium wnoszone w pieniądzu należy wpłacić przelewem na konto Zamawiającego: </w:t>
      </w:r>
      <w:r w:rsidRPr="00096F85">
        <w:rPr>
          <w:rFonts w:ascii="Times New Roman" w:eastAsia="Times New Roman" w:hAnsi="Times New Roman"/>
          <w:b/>
          <w:bCs/>
          <w:sz w:val="24"/>
          <w:szCs w:val="24"/>
        </w:rPr>
        <w:t>BNP Paribas Bank Polska S.A. O/Katowice, nr 37 2030 0045 1110 0000 0124 8120</w:t>
      </w:r>
      <w:r w:rsidRPr="00096F85">
        <w:rPr>
          <w:rFonts w:ascii="Times New Roman" w:eastAsia="Times New Roman" w:hAnsi="Times New Roman"/>
          <w:sz w:val="24"/>
          <w:szCs w:val="24"/>
        </w:rPr>
        <w:t>.</w:t>
      </w:r>
    </w:p>
    <w:p w14:paraId="686226F9" w14:textId="77777777" w:rsidR="00096F85" w:rsidRPr="00096F85" w:rsidRDefault="00096F85" w:rsidP="00096F85">
      <w:pPr>
        <w:spacing w:after="0" w:line="240" w:lineRule="auto"/>
        <w:jc w:val="both"/>
        <w:rPr>
          <w:rFonts w:ascii="Times New Roman" w:eastAsia="Times New Roman" w:hAnsi="Times New Roman"/>
          <w:b/>
          <w:sz w:val="24"/>
          <w:szCs w:val="24"/>
        </w:rPr>
      </w:pPr>
    </w:p>
    <w:p w14:paraId="187DFEBE" w14:textId="77777777" w:rsidR="00096F85" w:rsidRPr="00096F85" w:rsidRDefault="00096F85" w:rsidP="00096F85">
      <w:pPr>
        <w:widowControl w:val="0"/>
        <w:autoSpaceDE w:val="0"/>
        <w:autoSpaceDN w:val="0"/>
        <w:adjustRightInd w:val="0"/>
        <w:spacing w:after="0" w:line="240" w:lineRule="auto"/>
        <w:jc w:val="both"/>
        <w:rPr>
          <w:rFonts w:ascii="Times New Roman" w:hAnsi="Times New Roman"/>
          <w:b/>
          <w:sz w:val="24"/>
          <w:szCs w:val="24"/>
        </w:rPr>
      </w:pPr>
      <w:r w:rsidRPr="00096F85">
        <w:rPr>
          <w:rFonts w:ascii="Times New Roman" w:hAnsi="Times New Roman"/>
          <w:b/>
          <w:sz w:val="24"/>
          <w:szCs w:val="24"/>
          <w:u w:val="single"/>
        </w:rPr>
        <w:t>UWAGA :</w:t>
      </w:r>
      <w:r w:rsidRPr="00096F85">
        <w:rPr>
          <w:rFonts w:ascii="Times New Roman" w:hAnsi="Times New Roman"/>
          <w:b/>
          <w:sz w:val="24"/>
          <w:szCs w:val="24"/>
        </w:rPr>
        <w:t xml:space="preserve"> </w:t>
      </w:r>
    </w:p>
    <w:p w14:paraId="34A28229" w14:textId="77777777" w:rsidR="00096F85" w:rsidRPr="00096F85" w:rsidRDefault="00096F85" w:rsidP="00096F85">
      <w:pPr>
        <w:widowControl w:val="0"/>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bCs/>
          <w:sz w:val="24"/>
          <w:szCs w:val="24"/>
          <w:u w:val="single"/>
        </w:rPr>
        <w:t>Wadium w formie pieniężnej winno być wniesione przed terminem składania ofert</w:t>
      </w:r>
      <w:r w:rsidRPr="00096F85">
        <w:rPr>
          <w:rFonts w:ascii="Times New Roman" w:hAnsi="Times New Roman"/>
          <w:bCs/>
          <w:sz w:val="24"/>
          <w:szCs w:val="24"/>
        </w:rPr>
        <w:t>.</w:t>
      </w:r>
    </w:p>
    <w:p w14:paraId="59682F24" w14:textId="77777777" w:rsidR="00096F85" w:rsidRPr="00096F85" w:rsidRDefault="00096F85" w:rsidP="00096F85">
      <w:pPr>
        <w:widowControl w:val="0"/>
        <w:autoSpaceDE w:val="0"/>
        <w:autoSpaceDN w:val="0"/>
        <w:adjustRightInd w:val="0"/>
        <w:spacing w:after="0" w:line="240" w:lineRule="auto"/>
        <w:jc w:val="both"/>
        <w:rPr>
          <w:rFonts w:ascii="Times New Roman" w:hAnsi="Times New Roman"/>
          <w:bCs/>
          <w:sz w:val="24"/>
          <w:szCs w:val="24"/>
        </w:rPr>
      </w:pPr>
      <w:r w:rsidRPr="00096F85">
        <w:rPr>
          <w:rFonts w:ascii="Times New Roman" w:hAnsi="Times New Roman"/>
          <w:bCs/>
          <w:sz w:val="24"/>
          <w:szCs w:val="24"/>
        </w:rPr>
        <w:t>W przypadku wnoszenia wadium przelewem na rachunek bankowy, o jego wniesieniu w terminie decydować będzie data wpływu środków na w/w rachunek bankowy Zamawiającego.</w:t>
      </w:r>
    </w:p>
    <w:p w14:paraId="0CE56687" w14:textId="77777777" w:rsidR="00096F85" w:rsidRPr="00096F85" w:rsidRDefault="00096F85" w:rsidP="00096F85">
      <w:pPr>
        <w:spacing w:after="0" w:line="240" w:lineRule="auto"/>
        <w:jc w:val="both"/>
        <w:rPr>
          <w:rFonts w:ascii="Times New Roman" w:eastAsia="Times New Roman" w:hAnsi="Times New Roman"/>
          <w:sz w:val="24"/>
          <w:szCs w:val="24"/>
        </w:rPr>
      </w:pPr>
    </w:p>
    <w:p w14:paraId="579AF27A" w14:textId="77777777" w:rsidR="00096F85" w:rsidRPr="00096F85" w:rsidRDefault="00096F85" w:rsidP="00096F85">
      <w:pPr>
        <w:autoSpaceDE w:val="0"/>
        <w:autoSpaceDN w:val="0"/>
        <w:adjustRightInd w:val="0"/>
        <w:spacing w:after="0" w:line="240" w:lineRule="auto"/>
        <w:jc w:val="both"/>
        <w:rPr>
          <w:rFonts w:ascii="Times New Roman" w:hAnsi="Times New Roman"/>
          <w:bCs/>
          <w:sz w:val="24"/>
          <w:szCs w:val="24"/>
        </w:rPr>
      </w:pPr>
      <w:r w:rsidRPr="00096F85">
        <w:rPr>
          <w:rFonts w:ascii="Times New Roman" w:hAnsi="Times New Roman"/>
          <w:bCs/>
          <w:sz w:val="24"/>
          <w:szCs w:val="24"/>
        </w:rPr>
        <w:t>W przypadku wadium wniesionego w formie innej niż pieniężna - oryginał dokumentu wniesienia wadium opatrzonego kwalifikowanym podpisem elektronicznym osób upoważnionych do jego wystawienia należy złożyć w formie elektronicznej wraz z ofertą.</w:t>
      </w:r>
    </w:p>
    <w:p w14:paraId="6E551D51" w14:textId="77777777" w:rsidR="00096F85" w:rsidRPr="00096F85" w:rsidRDefault="00096F85" w:rsidP="00096F85">
      <w:pPr>
        <w:spacing w:after="0" w:line="240" w:lineRule="auto"/>
        <w:jc w:val="both"/>
        <w:rPr>
          <w:rFonts w:ascii="Times New Roman" w:eastAsia="Times New Roman" w:hAnsi="Times New Roman"/>
          <w:b/>
          <w:sz w:val="24"/>
          <w:szCs w:val="24"/>
        </w:rPr>
      </w:pPr>
    </w:p>
    <w:p w14:paraId="525294F3" w14:textId="77777777" w:rsidR="00096F85" w:rsidRPr="00096F85" w:rsidRDefault="00096F85" w:rsidP="00096F85">
      <w:pPr>
        <w:spacing w:after="0" w:line="240" w:lineRule="auto"/>
        <w:jc w:val="both"/>
        <w:rPr>
          <w:rFonts w:ascii="Times New Roman" w:eastAsia="Times New Roman" w:hAnsi="Times New Roman"/>
          <w:b/>
          <w:sz w:val="24"/>
          <w:szCs w:val="24"/>
        </w:rPr>
      </w:pPr>
      <w:r w:rsidRPr="00096F85">
        <w:rPr>
          <w:rFonts w:ascii="Times New Roman" w:eastAsia="Times New Roman" w:hAnsi="Times New Roman"/>
          <w:b/>
          <w:sz w:val="24"/>
          <w:szCs w:val="24"/>
        </w:rPr>
        <w:t>Zwrot wadium:</w:t>
      </w:r>
    </w:p>
    <w:p w14:paraId="4529171A"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Zamawiający zwraca wadium wszystkim Wykonawcom niezwłocznie po wyborze oferty najkorzystniejszej lub unieważnieniu postępowania, z wyjątkiem Wykonawcy, którego oferta została wybrana jako najkorzystniejsza, z zastrzeżeniem  art. 46 ust. 4a ustawy Pzp. </w:t>
      </w:r>
    </w:p>
    <w:p w14:paraId="54681EB4"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14:paraId="396ECC90"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Zamawiający zwraca niezwłocznie wadium, na wniosek Wykonawcy, który wycofał ofertę przed upływem terminu składania ofert.</w:t>
      </w:r>
    </w:p>
    <w:p w14:paraId="6AAA7CBD"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Zamawiający żąda ponownego wniesienia wadium przez Wykonawcę, któremu zwrócono wadium </w:t>
      </w:r>
      <w:r w:rsidRPr="00096F85">
        <w:rPr>
          <w:rFonts w:ascii="Times New Roman" w:eastAsia="Times New Roman" w:hAnsi="Times New Roman"/>
          <w:sz w:val="24"/>
          <w:szCs w:val="24"/>
        </w:rPr>
        <w:br/>
        <w:t xml:space="preserve">na podstawie art. 46 ust. 1 ustawy Pzp, jeżeli w wyniku rozstrzygnięcia odwołania jego oferta została wybrana jako najkorzystniejsza. Wykonawca wnosi wadium w terminie określonym przez Zamawiającego.  </w:t>
      </w:r>
    </w:p>
    <w:p w14:paraId="298042FE"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Wadium wniesione w pieniądzu zostanie zwrócone wraz z odsetkami wynikającymi z umowy rachunku bankowego, na którym było ono przechowywane, pomniejszone o koszty prowadzenia rachunku oraz prowizji bankowej za przelew pieniędzy na rachunek bankowy wskazany przez Wykonawcę. Zwrot wadium wniesionego w innej formie nastąpi w kasie Zamawiającego.</w:t>
      </w:r>
    </w:p>
    <w:p w14:paraId="3896C611"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bCs/>
          <w:sz w:val="24"/>
          <w:szCs w:val="24"/>
        </w:rPr>
        <w:t xml:space="preserve">Zamawiający zatrzymuje wadium wraz z odsetkami, jeżeli wykonawca w odpowiedzi na wezwanie, </w:t>
      </w:r>
      <w:r w:rsidRPr="00096F85">
        <w:rPr>
          <w:rFonts w:ascii="Times New Roman" w:eastAsia="Times New Roman" w:hAnsi="Times New Roman"/>
          <w:bCs/>
          <w:sz w:val="24"/>
          <w:szCs w:val="24"/>
        </w:rPr>
        <w:br/>
        <w:t>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096F85">
        <w:rPr>
          <w:rFonts w:ascii="Times New Roman" w:eastAsia="Times New Roman" w:hAnsi="Times New Roman"/>
          <w:sz w:val="24"/>
          <w:szCs w:val="24"/>
        </w:rPr>
        <w:t xml:space="preserve">. </w:t>
      </w:r>
    </w:p>
    <w:p w14:paraId="0B395212" w14:textId="77777777" w:rsidR="00096F85" w:rsidRPr="00096F85" w:rsidRDefault="00096F85" w:rsidP="00B024BA">
      <w:pPr>
        <w:numPr>
          <w:ilvl w:val="0"/>
          <w:numId w:val="11"/>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Zamawiający zatrzymuje wadium wraz z odsetkami, jeżeli Wykonawca, którego oferta została wybrana:</w:t>
      </w:r>
    </w:p>
    <w:p w14:paraId="310E327D" w14:textId="77777777" w:rsidR="00096F85" w:rsidRPr="00096F85" w:rsidRDefault="00096F85" w:rsidP="00B024BA">
      <w:pPr>
        <w:numPr>
          <w:ilvl w:val="0"/>
          <w:numId w:val="12"/>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odmówił podpisania umowy w sprawie zamówienia publicznego na warunkach określonych </w:t>
      </w:r>
      <w:r w:rsidRPr="00096F85">
        <w:rPr>
          <w:rFonts w:ascii="Times New Roman" w:eastAsia="Times New Roman" w:hAnsi="Times New Roman"/>
          <w:sz w:val="24"/>
          <w:szCs w:val="24"/>
        </w:rPr>
        <w:br/>
        <w:t>w ofercie,</w:t>
      </w:r>
    </w:p>
    <w:p w14:paraId="08B3B6DC" w14:textId="77777777" w:rsidR="00096F85" w:rsidRPr="00096F85" w:rsidRDefault="00096F85" w:rsidP="00B024BA">
      <w:pPr>
        <w:numPr>
          <w:ilvl w:val="0"/>
          <w:numId w:val="12"/>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nie wniósł wymaganego zabezpieczenia należytego wykonania umowy,</w:t>
      </w:r>
    </w:p>
    <w:p w14:paraId="717ADA67" w14:textId="77777777" w:rsidR="00096F85" w:rsidRPr="00096F85" w:rsidRDefault="00096F85" w:rsidP="00B024BA">
      <w:pPr>
        <w:numPr>
          <w:ilvl w:val="0"/>
          <w:numId w:val="12"/>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zawarcie umowy w sprawie zamówienia publicznego stało się niemożliwe z przyczyn leżących </w:t>
      </w:r>
      <w:r w:rsidRPr="00096F85">
        <w:rPr>
          <w:rFonts w:ascii="Times New Roman" w:eastAsia="Times New Roman" w:hAnsi="Times New Roman"/>
          <w:sz w:val="24"/>
          <w:szCs w:val="24"/>
        </w:rPr>
        <w:br/>
        <w:t>po stronie Wykonawcy.</w:t>
      </w:r>
    </w:p>
    <w:p w14:paraId="1119A25F" w14:textId="77777777" w:rsidR="00096F85" w:rsidRPr="00096F85" w:rsidRDefault="00096F85" w:rsidP="00096F85">
      <w:pPr>
        <w:tabs>
          <w:tab w:val="left" w:pos="0"/>
        </w:tabs>
        <w:spacing w:after="0" w:line="240" w:lineRule="auto"/>
        <w:rPr>
          <w:rFonts w:ascii="Times New Roman" w:hAnsi="Times New Roman"/>
          <w:sz w:val="20"/>
          <w:szCs w:val="20"/>
        </w:rPr>
      </w:pPr>
    </w:p>
    <w:p w14:paraId="1F76E138"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lastRenderedPageBreak/>
        <w:t>Termin związania ofertą</w:t>
      </w:r>
    </w:p>
    <w:p w14:paraId="2EAAD87E" w14:textId="77777777" w:rsidR="00096F85" w:rsidRPr="00096F85" w:rsidRDefault="00096F85" w:rsidP="00197AF7">
      <w:pPr>
        <w:numPr>
          <w:ilvl w:val="0"/>
          <w:numId w:val="38"/>
        </w:num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 xml:space="preserve">Wykonawca jest związany ofertą </w:t>
      </w:r>
      <w:r w:rsidRPr="00096F85">
        <w:rPr>
          <w:rFonts w:ascii="Times New Roman" w:eastAsia="Times New Roman" w:hAnsi="Times New Roman"/>
          <w:bCs/>
          <w:sz w:val="24"/>
          <w:szCs w:val="24"/>
          <w:lang w:eastAsia="pl-PL"/>
        </w:rPr>
        <w:t>60 dni</w:t>
      </w:r>
      <w:r w:rsidRPr="00096F85">
        <w:rPr>
          <w:rFonts w:ascii="Times New Roman" w:eastAsia="Times New Roman" w:hAnsi="Times New Roman"/>
          <w:sz w:val="24"/>
          <w:szCs w:val="24"/>
          <w:lang w:eastAsia="pl-PL"/>
        </w:rPr>
        <w:t xml:space="preserve">. Bieg terminu rozpoczyna się wraz z upływem terminu składania ofert. </w:t>
      </w:r>
    </w:p>
    <w:p w14:paraId="6B40279F" w14:textId="77777777" w:rsidR="00096F85" w:rsidRPr="00096F85" w:rsidRDefault="00096F85" w:rsidP="00197AF7">
      <w:pPr>
        <w:numPr>
          <w:ilvl w:val="0"/>
          <w:numId w:val="38"/>
        </w:numPr>
        <w:spacing w:after="0" w:line="240" w:lineRule="auto"/>
        <w:jc w:val="both"/>
        <w:rPr>
          <w:rFonts w:ascii="Times New Roman" w:hAnsi="Times New Roman"/>
          <w:sz w:val="24"/>
          <w:szCs w:val="24"/>
        </w:rPr>
      </w:pPr>
      <w:r w:rsidRPr="00096F85">
        <w:rPr>
          <w:rFonts w:ascii="Times New Roman" w:hAnsi="Times New Roman"/>
          <w:sz w:val="24"/>
          <w:szCs w:val="24"/>
        </w:rPr>
        <w:t xml:space="preserve">Wykonawca samodzielnie lub na wniosek Zamawiającego może przedłużyć termin związania ofertą, </w:t>
      </w:r>
      <w:r w:rsidRPr="00096F85">
        <w:rPr>
          <w:rFonts w:ascii="Times New Roman" w:hAnsi="Times New Roman"/>
          <w:sz w:val="24"/>
          <w:szCs w:val="24"/>
        </w:rPr>
        <w:br/>
        <w:t>z tym, że Zamawiający może tylko raz, co najmniej na 3 dni przed upływem terminu związania ofertą, zwrócić się do Wykonawców o wyrażenie zgody na przedłużenie tego terminu o  oznaczony okres, nie dłuższy jednak niż 60 dni.</w:t>
      </w:r>
    </w:p>
    <w:p w14:paraId="173CF467" w14:textId="77777777" w:rsidR="00096F85" w:rsidRPr="00096F85" w:rsidRDefault="00096F85" w:rsidP="00197AF7">
      <w:pPr>
        <w:numPr>
          <w:ilvl w:val="0"/>
          <w:numId w:val="38"/>
        </w:numPr>
        <w:spacing w:after="0" w:line="240" w:lineRule="auto"/>
        <w:jc w:val="both"/>
        <w:rPr>
          <w:rFonts w:ascii="Times New Roman" w:hAnsi="Times New Roman"/>
          <w:sz w:val="24"/>
          <w:szCs w:val="24"/>
        </w:rPr>
      </w:pPr>
      <w:r w:rsidRPr="00096F85">
        <w:rPr>
          <w:rFonts w:ascii="Times New Roman" w:hAnsi="Times New Roman"/>
          <w:sz w:val="24"/>
          <w:szCs w:val="24"/>
        </w:rPr>
        <w:t>Przedłużenie okresu związania ofertą jest dopuszczalne tylko z jednoczesnym przedłużeniem okresu ważności wadium, albo jeżeli jest to niemożliwe –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p>
    <w:p w14:paraId="1878CDCA" w14:textId="77777777" w:rsidR="00096F85" w:rsidRPr="00096F85" w:rsidRDefault="00096F85" w:rsidP="00096F85">
      <w:pPr>
        <w:tabs>
          <w:tab w:val="left" w:pos="0"/>
        </w:tabs>
        <w:spacing w:after="0" w:line="240" w:lineRule="auto"/>
        <w:jc w:val="both"/>
        <w:rPr>
          <w:rFonts w:ascii="Times New Roman" w:hAnsi="Times New Roman"/>
          <w:b/>
          <w:bCs/>
          <w:sz w:val="24"/>
          <w:szCs w:val="24"/>
          <w:u w:val="single"/>
        </w:rPr>
      </w:pPr>
    </w:p>
    <w:p w14:paraId="6D7B84F6" w14:textId="77777777" w:rsidR="00096F85" w:rsidRPr="00096F85" w:rsidRDefault="00096F85" w:rsidP="00096F85">
      <w:pPr>
        <w:keepNext/>
        <w:tabs>
          <w:tab w:val="left" w:pos="0"/>
        </w:tabs>
        <w:spacing w:after="0" w:line="240" w:lineRule="auto"/>
        <w:jc w:val="both"/>
        <w:outlineLvl w:val="5"/>
        <w:rPr>
          <w:rFonts w:ascii="Times New Roman" w:hAnsi="Times New Roman"/>
          <w:b/>
          <w:bCs/>
          <w:sz w:val="24"/>
          <w:szCs w:val="24"/>
          <w:u w:val="single"/>
        </w:rPr>
      </w:pPr>
      <w:r w:rsidRPr="00096F85">
        <w:rPr>
          <w:rFonts w:ascii="Times New Roman" w:hAnsi="Times New Roman"/>
          <w:b/>
          <w:bCs/>
          <w:sz w:val="24"/>
          <w:szCs w:val="24"/>
          <w:u w:val="single"/>
        </w:rPr>
        <w:t>Sposób przygotowania oferty</w:t>
      </w:r>
    </w:p>
    <w:p w14:paraId="36A8D59E"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 xml:space="preserve">1. Wykonawca składa ofertę </w:t>
      </w:r>
      <w:r w:rsidRPr="00096F85">
        <w:rPr>
          <w:rFonts w:ascii="Times New Roman" w:hAnsi="Times New Roman"/>
          <w:bCs/>
          <w:sz w:val="24"/>
          <w:szCs w:val="24"/>
        </w:rPr>
        <w:t>wraz z załącznikami</w:t>
      </w:r>
      <w:r w:rsidRPr="00096F85">
        <w:rPr>
          <w:rFonts w:ascii="Times New Roman" w:hAnsi="Times New Roman"/>
          <w:sz w:val="24"/>
          <w:szCs w:val="24"/>
        </w:rPr>
        <w:t xml:space="preserve"> i JEDZ za pośrednictwem </w:t>
      </w:r>
      <w:r w:rsidRPr="00096F85">
        <w:rPr>
          <w:rFonts w:ascii="Times New Roman" w:hAnsi="Times New Roman"/>
          <w:bCs/>
          <w:sz w:val="24"/>
          <w:szCs w:val="24"/>
        </w:rPr>
        <w:t xml:space="preserve">Formularza do złożenia oferty </w:t>
      </w:r>
      <w:r w:rsidRPr="00096F85">
        <w:rPr>
          <w:rFonts w:ascii="Times New Roman" w:hAnsi="Times New Roman"/>
          <w:sz w:val="24"/>
          <w:szCs w:val="24"/>
        </w:rPr>
        <w:t>dostępnego na: https://kco.ezamawiajacy.pl/servlet/HomeServlet w niniejszym postępowaniu w sprawie udzielenia zamówienia publicznego. Oferta powinna być sporządzona w języku polskim, z zachowaniem postaci elektronicznej, a do danych zawierających dokumenty tekstowe, tekstowo-graficzne lub multimedialne stosuje się: .txt; .rft; .pdf; .xps; .odt; .ods; .odp; .doc; .xls; .ppt; .docx; .xlsx; .pptx; .csv.</w:t>
      </w:r>
    </w:p>
    <w:p w14:paraId="0617D8CE" w14:textId="77777777" w:rsidR="00096F85" w:rsidRPr="00096F85" w:rsidRDefault="00096F85" w:rsidP="00096F85">
      <w:pPr>
        <w:autoSpaceDE w:val="0"/>
        <w:autoSpaceDN w:val="0"/>
        <w:adjustRightInd w:val="0"/>
        <w:spacing w:after="0" w:line="240" w:lineRule="auto"/>
        <w:jc w:val="both"/>
        <w:rPr>
          <w:rFonts w:ascii="Times New Roman" w:hAnsi="Times New Roman"/>
          <w:bCs/>
          <w:sz w:val="24"/>
          <w:szCs w:val="24"/>
        </w:rPr>
      </w:pPr>
      <w:r w:rsidRPr="00096F85">
        <w:rPr>
          <w:rFonts w:ascii="Times New Roman" w:hAnsi="Times New Roman"/>
          <w:sz w:val="24"/>
          <w:szCs w:val="24"/>
        </w:rPr>
        <w:t xml:space="preserve">2.  </w:t>
      </w:r>
      <w:r w:rsidRPr="00096F85">
        <w:rPr>
          <w:rFonts w:ascii="Times New Roman" w:hAnsi="Times New Roman"/>
          <w:bCs/>
          <w:sz w:val="24"/>
          <w:szCs w:val="24"/>
        </w:rPr>
        <w:t xml:space="preserve">Korzystanie z </w:t>
      </w:r>
      <w:r w:rsidRPr="00096F85">
        <w:rPr>
          <w:rFonts w:ascii="Times New Roman" w:hAnsi="Times New Roman"/>
          <w:b/>
          <w:bCs/>
          <w:sz w:val="24"/>
          <w:szCs w:val="24"/>
        </w:rPr>
        <w:t>Platformy zakupowej</w:t>
      </w:r>
      <w:r w:rsidRPr="00096F85">
        <w:rPr>
          <w:rFonts w:ascii="Times New Roman" w:hAnsi="Times New Roman"/>
          <w:bCs/>
          <w:sz w:val="24"/>
          <w:szCs w:val="24"/>
        </w:rPr>
        <w:t xml:space="preserve"> przez Wykonawcę jest bezpłatne. </w:t>
      </w:r>
    </w:p>
    <w:p w14:paraId="5BE51879"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bCs/>
          <w:sz w:val="24"/>
          <w:szCs w:val="24"/>
        </w:rPr>
        <w:t xml:space="preserve">3. </w:t>
      </w:r>
      <w:r w:rsidRPr="00096F85">
        <w:rPr>
          <w:rFonts w:ascii="Times New Roman" w:hAnsi="Times New Roman"/>
          <w:sz w:val="24"/>
          <w:szCs w:val="24"/>
        </w:rPr>
        <w:t xml:space="preserve">Wykonawca może złożyć jedną ofertę. </w:t>
      </w:r>
    </w:p>
    <w:p w14:paraId="7EE8B84A"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4. Treść oferty musi być zgodna z treścią SIWZ.</w:t>
      </w:r>
    </w:p>
    <w:p w14:paraId="40F2E306"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5. Oferta (wraz z załącznikami i JEDZ) musi być sporządzona w sposób czytelny, w języku polskim.</w:t>
      </w:r>
    </w:p>
    <w:p w14:paraId="40FC25A3"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 xml:space="preserve">6. Oferta winna być złożona przez osoby umocowane do składania oświadczeń woli i zaciągania zobowiązań w imieniu Wykonawcy, musi być sporządzona w formie oryginału pod rygorem nieważności, </w:t>
      </w:r>
      <w:r w:rsidRPr="00096F85">
        <w:rPr>
          <w:rFonts w:ascii="Times New Roman" w:hAnsi="Times New Roman"/>
          <w:bCs/>
          <w:sz w:val="24"/>
          <w:szCs w:val="24"/>
        </w:rPr>
        <w:t>opatrzona kwalifikowanym podpisem elektronicznym Wykonawcy</w:t>
      </w:r>
      <w:r w:rsidRPr="00096F85">
        <w:rPr>
          <w:rFonts w:ascii="Times New Roman" w:hAnsi="Times New Roman"/>
          <w:sz w:val="24"/>
          <w:szCs w:val="24"/>
        </w:rPr>
        <w:t>;</w:t>
      </w:r>
    </w:p>
    <w:p w14:paraId="243CAA7E"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7</w:t>
      </w:r>
      <w:r w:rsidRPr="00096F85">
        <w:rPr>
          <w:rFonts w:ascii="Times New Roman" w:hAnsi="Times New Roman"/>
          <w:bCs/>
          <w:sz w:val="24"/>
          <w:szCs w:val="24"/>
        </w:rPr>
        <w:t>.</w:t>
      </w:r>
      <w:r w:rsidRPr="00096F85">
        <w:rPr>
          <w:rFonts w:ascii="Times New Roman" w:hAnsi="Times New Roman"/>
          <w:sz w:val="24"/>
          <w:szCs w:val="24"/>
        </w:rPr>
        <w:t xml:space="preserve"> W przypadku złożenia oferty i składających się na nią dokumentów i oświadczeń przez osoby(ę) niewymienion(ą)e w dokumencie rejestracyjnym (ewidencyjnym) Wykonawcy, należy do oferty dołączyć stosowne pełnomocnictwo opatrzone kwalifikowanym podpisem elektronicznym</w:t>
      </w:r>
      <w:r w:rsidRPr="00096F85">
        <w:rPr>
          <w:rFonts w:ascii="Times New Roman" w:hAnsi="Times New Roman"/>
          <w:i/>
          <w:iCs/>
          <w:sz w:val="24"/>
          <w:szCs w:val="24"/>
        </w:rPr>
        <w:t xml:space="preserve">; </w:t>
      </w:r>
    </w:p>
    <w:p w14:paraId="46657A2A"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8. Wykonawcy ponoszą wszelkie koszty związane z przygotowaniem i złożeniem oferty, w tym koszty poniesione z tytułu nabycia kwalifikowanego podpisu elektronicznego.</w:t>
      </w:r>
    </w:p>
    <w:p w14:paraId="3E0C87A8"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9. Każdy dokument złożony wraz z ofertą sporządzony w języku innym niż polski musi być złożony wraz z tłumaczeniem na język polski.</w:t>
      </w:r>
    </w:p>
    <w:p w14:paraId="01BD0F2D" w14:textId="77777777" w:rsidR="00096F85" w:rsidRPr="00096F85" w:rsidRDefault="00096F85" w:rsidP="00096F85">
      <w:pPr>
        <w:spacing w:after="0" w:line="240" w:lineRule="auto"/>
        <w:ind w:left="360"/>
        <w:jc w:val="both"/>
        <w:rPr>
          <w:rFonts w:ascii="Times New Roman" w:hAnsi="Times New Roman"/>
          <w:bCs/>
          <w:sz w:val="24"/>
          <w:szCs w:val="24"/>
        </w:rPr>
      </w:pPr>
    </w:p>
    <w:p w14:paraId="4CFBEE57"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b/>
          <w:bCs/>
          <w:sz w:val="24"/>
          <w:szCs w:val="24"/>
          <w:lang w:eastAsia="pl-PL"/>
        </w:rPr>
        <w:t>UWAGA!</w:t>
      </w:r>
      <w:r w:rsidRPr="00096F85">
        <w:rPr>
          <w:rFonts w:ascii="Times New Roman" w:eastAsia="Times New Roman" w:hAnsi="Times New Roman"/>
          <w:sz w:val="24"/>
          <w:szCs w:val="24"/>
          <w:lang w:eastAsia="pl-PL"/>
        </w:rPr>
        <w:t xml:space="preserve"> </w:t>
      </w:r>
    </w:p>
    <w:p w14:paraId="77F353E6"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pliku wraz z jednoczesnym zaznaczeniem polecenia </w:t>
      </w:r>
      <w:r w:rsidRPr="00096F85">
        <w:rPr>
          <w:rFonts w:ascii="Times New Roman" w:eastAsia="Times New Roman" w:hAnsi="Times New Roman"/>
          <w:b/>
          <w:bCs/>
          <w:sz w:val="24"/>
          <w:szCs w:val="24"/>
          <w:lang w:eastAsia="pl-PL"/>
        </w:rPr>
        <w:t>„Tajne</w:t>
      </w:r>
      <w:r w:rsidRPr="00096F85">
        <w:rPr>
          <w:rFonts w:ascii="Times New Roman" w:eastAsia="Times New Roman" w:hAnsi="Times New Roman"/>
          <w:sz w:val="24"/>
          <w:szCs w:val="24"/>
          <w:lang w:eastAsia="pl-PL"/>
        </w:rPr>
        <w:t xml:space="preserve">”. Wczytanie załącznika następuje poprzez polecenie „Dodaj” </w:t>
      </w:r>
    </w:p>
    <w:p w14:paraId="4CE69CA9"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Zapis ten odnosi się do przepisów o zwalczaniu nieuczciwej konkurencji.</w:t>
      </w:r>
    </w:p>
    <w:p w14:paraId="4614CDD8"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Wykonawca nie może zastrzec informacji, o których mowa w art. 86 ust. 4 ustawy Pzp.</w:t>
      </w:r>
    </w:p>
    <w:p w14:paraId="2729B821" w14:textId="77777777" w:rsidR="00096F85" w:rsidRPr="00096F85" w:rsidRDefault="00096F85" w:rsidP="00096F85">
      <w:pPr>
        <w:spacing w:after="0" w:line="240" w:lineRule="auto"/>
        <w:jc w:val="both"/>
        <w:rPr>
          <w:rFonts w:ascii="Times New Roman" w:eastAsia="Times New Roman" w:hAnsi="Times New Roman"/>
          <w:sz w:val="20"/>
          <w:szCs w:val="20"/>
        </w:rPr>
      </w:pPr>
    </w:p>
    <w:p w14:paraId="0689899B" w14:textId="77777777" w:rsidR="00096F85" w:rsidRPr="00096F85" w:rsidRDefault="00096F85" w:rsidP="00096F85">
      <w:pPr>
        <w:spacing w:after="0" w:line="240" w:lineRule="auto"/>
        <w:jc w:val="both"/>
        <w:rPr>
          <w:rFonts w:ascii="Times New Roman" w:hAnsi="Times New Roman"/>
          <w:b/>
          <w:sz w:val="24"/>
          <w:szCs w:val="24"/>
          <w:u w:val="single"/>
        </w:rPr>
      </w:pPr>
      <w:r w:rsidRPr="00096F85">
        <w:rPr>
          <w:rFonts w:ascii="Times New Roman" w:hAnsi="Times New Roman"/>
          <w:b/>
          <w:sz w:val="24"/>
          <w:szCs w:val="24"/>
          <w:u w:val="single"/>
        </w:rPr>
        <w:t>Miejsce oraz termin składania i otwarcia ofert:</w:t>
      </w:r>
    </w:p>
    <w:p w14:paraId="6570BAF3" w14:textId="77777777" w:rsidR="00096F85" w:rsidRPr="00096F85" w:rsidRDefault="00096F85" w:rsidP="00096F85">
      <w:pPr>
        <w:autoSpaceDE w:val="0"/>
        <w:autoSpaceDN w:val="0"/>
        <w:adjustRightInd w:val="0"/>
        <w:spacing w:after="0" w:line="240" w:lineRule="auto"/>
        <w:ind w:left="284" w:hanging="284"/>
        <w:jc w:val="both"/>
        <w:rPr>
          <w:rFonts w:ascii="Times New Roman" w:hAnsi="Times New Roman"/>
          <w:sz w:val="24"/>
          <w:szCs w:val="24"/>
        </w:rPr>
      </w:pPr>
      <w:r w:rsidRPr="00096F85">
        <w:rPr>
          <w:rFonts w:ascii="Times New Roman" w:hAnsi="Times New Roman"/>
          <w:b/>
          <w:sz w:val="24"/>
          <w:szCs w:val="24"/>
        </w:rPr>
        <w:t>1.</w:t>
      </w:r>
      <w:r w:rsidRPr="00096F85">
        <w:rPr>
          <w:rFonts w:ascii="Times New Roman" w:hAnsi="Times New Roman"/>
          <w:sz w:val="24"/>
          <w:szCs w:val="24"/>
        </w:rPr>
        <w:t xml:space="preserve"> </w:t>
      </w:r>
      <w:bookmarkStart w:id="6" w:name="_Hlk2151288"/>
      <w:r w:rsidRPr="00096F85">
        <w:rPr>
          <w:rFonts w:ascii="Times New Roman" w:hAnsi="Times New Roman"/>
          <w:sz w:val="24"/>
          <w:szCs w:val="24"/>
        </w:rPr>
        <w:t xml:space="preserve">Ofertę wraz z załącznikami i JEDZ należy złożyć za pośrednictwem </w:t>
      </w:r>
      <w:r w:rsidRPr="00096F85">
        <w:rPr>
          <w:rFonts w:ascii="Times New Roman" w:hAnsi="Times New Roman"/>
          <w:b/>
          <w:sz w:val="24"/>
          <w:szCs w:val="24"/>
        </w:rPr>
        <w:t>Platformy zakupowej</w:t>
      </w:r>
      <w:r w:rsidRPr="00096F85">
        <w:rPr>
          <w:rFonts w:ascii="Times New Roman" w:hAnsi="Times New Roman"/>
          <w:sz w:val="24"/>
          <w:szCs w:val="24"/>
        </w:rPr>
        <w:t xml:space="preserve"> pod adresem: https://kco.ezamawiajacy.pl/servlet/HomeServlet w zakładce „Oferty”</w:t>
      </w:r>
    </w:p>
    <w:p w14:paraId="30C0EC99" w14:textId="2E7E6405" w:rsidR="00096F85" w:rsidRPr="00096F85" w:rsidRDefault="00096F85" w:rsidP="00096F85">
      <w:pPr>
        <w:autoSpaceDE w:val="0"/>
        <w:autoSpaceDN w:val="0"/>
        <w:adjustRightInd w:val="0"/>
        <w:spacing w:after="0" w:line="240" w:lineRule="auto"/>
        <w:ind w:left="284" w:hanging="284"/>
        <w:jc w:val="both"/>
        <w:rPr>
          <w:rFonts w:ascii="Times New Roman" w:hAnsi="Times New Roman"/>
          <w:sz w:val="24"/>
          <w:szCs w:val="24"/>
        </w:rPr>
      </w:pPr>
      <w:r w:rsidRPr="00096F85">
        <w:rPr>
          <w:rFonts w:ascii="Times New Roman" w:hAnsi="Times New Roman"/>
          <w:sz w:val="24"/>
          <w:szCs w:val="24"/>
        </w:rPr>
        <w:t xml:space="preserve">w terminie najpóźniej do dnia </w:t>
      </w:r>
      <w:r w:rsidRPr="00096F85">
        <w:rPr>
          <w:rFonts w:ascii="Times New Roman" w:hAnsi="Times New Roman"/>
          <w:b/>
          <w:bCs/>
          <w:sz w:val="24"/>
          <w:szCs w:val="24"/>
        </w:rPr>
        <w:t xml:space="preserve"> </w:t>
      </w:r>
      <w:r w:rsidR="00C12B26">
        <w:rPr>
          <w:rFonts w:ascii="Times New Roman" w:hAnsi="Times New Roman"/>
          <w:b/>
          <w:bCs/>
          <w:sz w:val="24"/>
          <w:szCs w:val="24"/>
        </w:rPr>
        <w:t>28.09</w:t>
      </w:r>
      <w:r w:rsidRPr="00096F85">
        <w:rPr>
          <w:rFonts w:ascii="Times New Roman" w:hAnsi="Times New Roman"/>
          <w:b/>
          <w:bCs/>
          <w:sz w:val="24"/>
          <w:szCs w:val="24"/>
        </w:rPr>
        <w:t>.2020 r.</w:t>
      </w:r>
      <w:r w:rsidRPr="00096F85">
        <w:rPr>
          <w:rFonts w:ascii="Times New Roman" w:hAnsi="Times New Roman"/>
          <w:bCs/>
          <w:sz w:val="24"/>
          <w:szCs w:val="24"/>
        </w:rPr>
        <w:t xml:space="preserve"> do godz. </w:t>
      </w:r>
      <w:r w:rsidRPr="00096F85">
        <w:rPr>
          <w:rFonts w:ascii="Times New Roman" w:hAnsi="Times New Roman"/>
          <w:b/>
          <w:bCs/>
          <w:sz w:val="24"/>
          <w:szCs w:val="24"/>
        </w:rPr>
        <w:t>10:00</w:t>
      </w:r>
      <w:bookmarkEnd w:id="6"/>
    </w:p>
    <w:p w14:paraId="744167C5" w14:textId="77777777" w:rsidR="00096F85" w:rsidRPr="00096F85" w:rsidRDefault="00096F85" w:rsidP="00096F85">
      <w:pPr>
        <w:tabs>
          <w:tab w:val="left" w:pos="-851"/>
        </w:tabs>
        <w:spacing w:after="0" w:line="240" w:lineRule="auto"/>
        <w:ind w:left="284" w:hanging="284"/>
        <w:jc w:val="both"/>
        <w:rPr>
          <w:rFonts w:ascii="Times New Roman" w:eastAsia="Times New Roman" w:hAnsi="Times New Roman"/>
          <w:sz w:val="24"/>
          <w:szCs w:val="24"/>
        </w:rPr>
      </w:pPr>
      <w:r w:rsidRPr="00096F85">
        <w:rPr>
          <w:rFonts w:ascii="Times New Roman" w:eastAsia="Times New Roman" w:hAnsi="Times New Roman"/>
          <w:b/>
          <w:sz w:val="24"/>
          <w:szCs w:val="24"/>
        </w:rPr>
        <w:t>2.</w:t>
      </w:r>
      <w:r w:rsidRPr="00096F85">
        <w:rPr>
          <w:rFonts w:ascii="Times New Roman" w:eastAsia="Times New Roman" w:hAnsi="Times New Roman"/>
          <w:sz w:val="24"/>
          <w:szCs w:val="24"/>
        </w:rPr>
        <w:t xml:space="preserve"> Oferty zostaną otwarte w następującym miejscu:</w:t>
      </w:r>
    </w:p>
    <w:p w14:paraId="0C36E7A2" w14:textId="77777777" w:rsidR="00096F85" w:rsidRPr="00096F85" w:rsidRDefault="00096F85" w:rsidP="00096F85">
      <w:pPr>
        <w:tabs>
          <w:tab w:val="left" w:pos="0"/>
        </w:tabs>
        <w:spacing w:after="0" w:line="240" w:lineRule="auto"/>
        <w:ind w:left="284" w:hanging="284"/>
        <w:jc w:val="both"/>
        <w:rPr>
          <w:rFonts w:ascii="Times New Roman" w:eastAsia="Times New Roman" w:hAnsi="Times New Roman"/>
          <w:b/>
          <w:sz w:val="24"/>
          <w:szCs w:val="24"/>
        </w:rPr>
      </w:pPr>
      <w:r w:rsidRPr="00096F85">
        <w:rPr>
          <w:rFonts w:ascii="Times New Roman" w:eastAsia="Times New Roman" w:hAnsi="Times New Roman"/>
          <w:sz w:val="24"/>
          <w:szCs w:val="24"/>
        </w:rPr>
        <w:t xml:space="preserve">nazwa instytucji: </w:t>
      </w:r>
      <w:r w:rsidRPr="00096F85">
        <w:rPr>
          <w:rFonts w:ascii="Times New Roman" w:eastAsia="Times New Roman" w:hAnsi="Times New Roman"/>
          <w:b/>
          <w:sz w:val="24"/>
          <w:szCs w:val="24"/>
        </w:rPr>
        <w:t>Katowickie Centrum Onkologii</w:t>
      </w:r>
    </w:p>
    <w:p w14:paraId="3160D718" w14:textId="77777777" w:rsidR="00096F85" w:rsidRPr="00096F85" w:rsidRDefault="00096F85" w:rsidP="00096F85">
      <w:pPr>
        <w:tabs>
          <w:tab w:val="left" w:pos="0"/>
        </w:tabs>
        <w:spacing w:after="0" w:line="240" w:lineRule="auto"/>
        <w:ind w:left="284" w:hanging="284"/>
        <w:jc w:val="both"/>
        <w:rPr>
          <w:rFonts w:ascii="Times New Roman" w:eastAsia="Times New Roman" w:hAnsi="Times New Roman"/>
          <w:b/>
          <w:sz w:val="24"/>
          <w:szCs w:val="24"/>
        </w:rPr>
      </w:pPr>
      <w:r w:rsidRPr="00096F85">
        <w:rPr>
          <w:rFonts w:ascii="Times New Roman" w:eastAsia="Times New Roman" w:hAnsi="Times New Roman"/>
          <w:sz w:val="24"/>
          <w:szCs w:val="24"/>
        </w:rPr>
        <w:t xml:space="preserve">miejscowość: </w:t>
      </w:r>
      <w:r w:rsidRPr="00096F85">
        <w:rPr>
          <w:rFonts w:ascii="Times New Roman" w:eastAsia="Times New Roman" w:hAnsi="Times New Roman"/>
          <w:b/>
          <w:sz w:val="24"/>
          <w:szCs w:val="24"/>
        </w:rPr>
        <w:t xml:space="preserve">Katowice, </w:t>
      </w:r>
      <w:r w:rsidRPr="00096F85">
        <w:rPr>
          <w:rFonts w:ascii="Times New Roman" w:eastAsia="Times New Roman" w:hAnsi="Times New Roman"/>
          <w:sz w:val="24"/>
          <w:szCs w:val="24"/>
        </w:rPr>
        <w:t xml:space="preserve">kod: </w:t>
      </w:r>
      <w:r w:rsidRPr="00096F85">
        <w:rPr>
          <w:rFonts w:ascii="Times New Roman" w:eastAsia="Times New Roman" w:hAnsi="Times New Roman"/>
          <w:b/>
          <w:sz w:val="24"/>
          <w:szCs w:val="24"/>
        </w:rPr>
        <w:t xml:space="preserve">40 – 074 </w:t>
      </w:r>
    </w:p>
    <w:p w14:paraId="6B2871C2" w14:textId="77777777" w:rsidR="00096F85" w:rsidRPr="00096F85" w:rsidRDefault="00096F85" w:rsidP="00096F85">
      <w:pPr>
        <w:tabs>
          <w:tab w:val="left" w:pos="0"/>
        </w:tabs>
        <w:spacing w:after="0" w:line="240" w:lineRule="auto"/>
        <w:ind w:left="284" w:hanging="284"/>
        <w:jc w:val="both"/>
        <w:rPr>
          <w:rFonts w:ascii="Times New Roman" w:eastAsia="Times New Roman" w:hAnsi="Times New Roman"/>
          <w:b/>
          <w:sz w:val="24"/>
          <w:szCs w:val="24"/>
        </w:rPr>
      </w:pPr>
      <w:r w:rsidRPr="00096F85">
        <w:rPr>
          <w:rFonts w:ascii="Times New Roman" w:eastAsia="Times New Roman" w:hAnsi="Times New Roman"/>
          <w:sz w:val="24"/>
          <w:szCs w:val="24"/>
        </w:rPr>
        <w:t xml:space="preserve">ulica: </w:t>
      </w:r>
      <w:r w:rsidRPr="00096F85">
        <w:rPr>
          <w:rFonts w:ascii="Times New Roman" w:eastAsia="Times New Roman" w:hAnsi="Times New Roman"/>
          <w:b/>
          <w:sz w:val="24"/>
          <w:szCs w:val="24"/>
        </w:rPr>
        <w:t xml:space="preserve">Raciborska </w:t>
      </w:r>
      <w:r w:rsidRPr="00096F85">
        <w:rPr>
          <w:rFonts w:ascii="Times New Roman" w:eastAsia="Times New Roman" w:hAnsi="Times New Roman"/>
          <w:b/>
          <w:bCs/>
          <w:sz w:val="24"/>
          <w:szCs w:val="24"/>
        </w:rPr>
        <w:t>28,</w:t>
      </w:r>
      <w:r w:rsidRPr="00096F85">
        <w:rPr>
          <w:rFonts w:ascii="Times New Roman" w:eastAsia="Times New Roman" w:hAnsi="Times New Roman"/>
          <w:sz w:val="24"/>
          <w:szCs w:val="24"/>
        </w:rPr>
        <w:t xml:space="preserve"> </w:t>
      </w:r>
      <w:r w:rsidRPr="00096F85">
        <w:rPr>
          <w:rFonts w:ascii="Times New Roman" w:eastAsia="Times New Roman" w:hAnsi="Times New Roman"/>
          <w:b/>
          <w:sz w:val="24"/>
          <w:szCs w:val="24"/>
        </w:rPr>
        <w:t>budynek Przychodni, II piętro, Sekcja Zamówień Publicznych</w:t>
      </w:r>
    </w:p>
    <w:p w14:paraId="09A1089B" w14:textId="43BF68F1" w:rsidR="00096F85" w:rsidRPr="00096F85" w:rsidRDefault="00096F85" w:rsidP="00096F85">
      <w:pPr>
        <w:spacing w:after="0" w:line="240" w:lineRule="auto"/>
        <w:ind w:left="284" w:hanging="284"/>
        <w:jc w:val="both"/>
        <w:rPr>
          <w:rFonts w:ascii="Times New Roman" w:hAnsi="Times New Roman"/>
          <w:sz w:val="24"/>
          <w:szCs w:val="24"/>
        </w:rPr>
      </w:pPr>
      <w:r w:rsidRPr="00096F85">
        <w:rPr>
          <w:rFonts w:ascii="Times New Roman" w:hAnsi="Times New Roman"/>
          <w:sz w:val="24"/>
          <w:szCs w:val="24"/>
        </w:rPr>
        <w:t>w</w:t>
      </w:r>
      <w:r w:rsidRPr="00096F85">
        <w:rPr>
          <w:rFonts w:ascii="Times New Roman" w:hAnsi="Times New Roman"/>
          <w:bCs/>
          <w:sz w:val="24"/>
          <w:szCs w:val="24"/>
        </w:rPr>
        <w:t xml:space="preserve"> dniu </w:t>
      </w:r>
      <w:r w:rsidR="00C12B26">
        <w:rPr>
          <w:rFonts w:ascii="Times New Roman" w:hAnsi="Times New Roman"/>
          <w:b/>
          <w:bCs/>
          <w:sz w:val="24"/>
          <w:szCs w:val="24"/>
        </w:rPr>
        <w:t>28.09</w:t>
      </w:r>
      <w:r w:rsidRPr="00096F85">
        <w:rPr>
          <w:rFonts w:ascii="Times New Roman" w:hAnsi="Times New Roman"/>
          <w:b/>
          <w:bCs/>
          <w:sz w:val="24"/>
          <w:szCs w:val="24"/>
        </w:rPr>
        <w:t>.2020 r</w:t>
      </w:r>
      <w:r w:rsidRPr="00096F85">
        <w:rPr>
          <w:rFonts w:ascii="Times New Roman" w:hAnsi="Times New Roman"/>
          <w:bCs/>
          <w:sz w:val="24"/>
          <w:szCs w:val="24"/>
        </w:rPr>
        <w:t xml:space="preserve">. o godzinie </w:t>
      </w:r>
      <w:r w:rsidRPr="00096F85">
        <w:rPr>
          <w:rFonts w:ascii="Times New Roman" w:hAnsi="Times New Roman"/>
          <w:b/>
          <w:bCs/>
          <w:sz w:val="24"/>
          <w:szCs w:val="24"/>
        </w:rPr>
        <w:t>12:00</w:t>
      </w:r>
      <w:r w:rsidRPr="00096F85">
        <w:rPr>
          <w:rFonts w:ascii="Times New Roman" w:hAnsi="Times New Roman"/>
          <w:sz w:val="24"/>
          <w:szCs w:val="24"/>
        </w:rPr>
        <w:t xml:space="preserve"> </w:t>
      </w:r>
      <w:bookmarkStart w:id="7" w:name="_Hlk2151066"/>
      <w:r w:rsidRPr="00096F85">
        <w:rPr>
          <w:rFonts w:ascii="Times New Roman" w:hAnsi="Times New Roman"/>
          <w:sz w:val="24"/>
          <w:szCs w:val="24"/>
        </w:rPr>
        <w:t xml:space="preserve">za pomocą </w:t>
      </w:r>
      <w:r w:rsidRPr="00096F85">
        <w:rPr>
          <w:rFonts w:ascii="Times New Roman" w:hAnsi="Times New Roman"/>
          <w:b/>
          <w:sz w:val="24"/>
          <w:szCs w:val="24"/>
        </w:rPr>
        <w:t>Platformy zakupowej</w:t>
      </w:r>
      <w:bookmarkEnd w:id="7"/>
      <w:r w:rsidRPr="00096F85">
        <w:rPr>
          <w:rFonts w:ascii="Times New Roman" w:hAnsi="Times New Roman"/>
          <w:sz w:val="24"/>
          <w:szCs w:val="24"/>
        </w:rPr>
        <w:t>.</w:t>
      </w:r>
    </w:p>
    <w:p w14:paraId="01D3CFCB" w14:textId="77777777" w:rsidR="00096F85" w:rsidRPr="00096F85" w:rsidRDefault="00096F85" w:rsidP="00096F85">
      <w:pPr>
        <w:spacing w:after="0" w:line="240" w:lineRule="auto"/>
        <w:ind w:left="284" w:hanging="284"/>
        <w:jc w:val="both"/>
        <w:rPr>
          <w:rFonts w:ascii="Times New Roman" w:hAnsi="Times New Roman"/>
          <w:sz w:val="24"/>
          <w:szCs w:val="24"/>
        </w:rPr>
      </w:pPr>
      <w:r w:rsidRPr="00096F85">
        <w:rPr>
          <w:rFonts w:ascii="Times New Roman" w:hAnsi="Times New Roman"/>
          <w:b/>
          <w:sz w:val="24"/>
          <w:szCs w:val="24"/>
        </w:rPr>
        <w:t>3.</w:t>
      </w:r>
      <w:r w:rsidRPr="00096F85">
        <w:rPr>
          <w:rFonts w:ascii="Times New Roman" w:hAnsi="Times New Roman"/>
          <w:sz w:val="24"/>
          <w:szCs w:val="24"/>
        </w:rPr>
        <w:t xml:space="preserve"> Otwarcie ofert jest jawne.</w:t>
      </w:r>
    </w:p>
    <w:p w14:paraId="35D75C0A" w14:textId="77777777" w:rsidR="00096F85" w:rsidRPr="00096F85" w:rsidRDefault="00096F85" w:rsidP="00096F85">
      <w:pPr>
        <w:spacing w:after="0" w:line="240" w:lineRule="auto"/>
        <w:ind w:left="284" w:hanging="284"/>
        <w:jc w:val="both"/>
        <w:rPr>
          <w:rFonts w:ascii="Times New Roman" w:hAnsi="Times New Roman"/>
          <w:sz w:val="24"/>
          <w:szCs w:val="24"/>
        </w:rPr>
      </w:pPr>
      <w:r w:rsidRPr="00096F85">
        <w:rPr>
          <w:rFonts w:ascii="Times New Roman" w:hAnsi="Times New Roman"/>
          <w:b/>
          <w:sz w:val="24"/>
          <w:szCs w:val="24"/>
        </w:rPr>
        <w:lastRenderedPageBreak/>
        <w:t>4.</w:t>
      </w:r>
      <w:r w:rsidRPr="00096F85">
        <w:rPr>
          <w:rFonts w:ascii="Times New Roman" w:hAnsi="Times New Roman"/>
          <w:sz w:val="24"/>
          <w:szCs w:val="24"/>
        </w:rPr>
        <w:t xml:space="preserve"> Bezpośrednio przed otwarciem ofert Zamawiający poda kwotę, jaką zamierza przeznaczyć na sfinansowanie zamówienia.</w:t>
      </w:r>
    </w:p>
    <w:p w14:paraId="21F2B571" w14:textId="77777777" w:rsidR="00096F85" w:rsidRPr="00096F85" w:rsidRDefault="00096F85" w:rsidP="00096F85">
      <w:pPr>
        <w:spacing w:after="0" w:line="240" w:lineRule="auto"/>
        <w:ind w:left="284" w:hanging="284"/>
        <w:jc w:val="both"/>
        <w:rPr>
          <w:rFonts w:ascii="Times New Roman" w:hAnsi="Times New Roman"/>
          <w:sz w:val="24"/>
          <w:szCs w:val="24"/>
        </w:rPr>
      </w:pPr>
      <w:r w:rsidRPr="00096F85">
        <w:rPr>
          <w:rFonts w:ascii="Times New Roman" w:hAnsi="Times New Roman"/>
          <w:b/>
          <w:sz w:val="24"/>
          <w:szCs w:val="24"/>
        </w:rPr>
        <w:t>5.</w:t>
      </w:r>
      <w:r w:rsidRPr="00096F85">
        <w:rPr>
          <w:rFonts w:ascii="Times New Roman" w:hAnsi="Times New Roman"/>
          <w:sz w:val="24"/>
          <w:szCs w:val="24"/>
        </w:rPr>
        <w:t xml:space="preserve"> Dokonując otwarcia ofert Zamawiający poda imię i nazwisko, nazwę (firmę) i adres (siedzibę) Wykonawcy, cenę oferty, a także termin wykonania, okres gwarancji oraz warunki płatności, jeżeli ich podanie w ofercie było wymagane.</w:t>
      </w:r>
    </w:p>
    <w:p w14:paraId="7727774E" w14:textId="77777777" w:rsidR="00096F85" w:rsidRPr="00096F85" w:rsidRDefault="00096F85" w:rsidP="00096F85">
      <w:pPr>
        <w:autoSpaceDE w:val="0"/>
        <w:autoSpaceDN w:val="0"/>
        <w:adjustRightInd w:val="0"/>
        <w:spacing w:after="0" w:line="240" w:lineRule="auto"/>
        <w:ind w:left="284" w:hanging="284"/>
        <w:jc w:val="both"/>
        <w:rPr>
          <w:rFonts w:ascii="Times New Roman" w:eastAsia="Times New Roman" w:hAnsi="Times New Roman"/>
          <w:sz w:val="24"/>
          <w:szCs w:val="24"/>
          <w:lang w:eastAsia="pl-PL"/>
        </w:rPr>
      </w:pPr>
      <w:r w:rsidRPr="00096F85">
        <w:rPr>
          <w:rFonts w:ascii="Times New Roman" w:eastAsia="Times New Roman" w:hAnsi="Times New Roman"/>
          <w:b/>
          <w:sz w:val="24"/>
          <w:szCs w:val="24"/>
          <w:lang w:eastAsia="pl-PL"/>
        </w:rPr>
        <w:t>6.</w:t>
      </w:r>
      <w:r w:rsidRPr="00096F85">
        <w:rPr>
          <w:rFonts w:ascii="Times New Roman" w:eastAsia="Times New Roman" w:hAnsi="Times New Roman"/>
          <w:sz w:val="24"/>
          <w:szCs w:val="24"/>
          <w:lang w:eastAsia="pl-PL"/>
        </w:rPr>
        <w:t xml:space="preserve"> Niezwłocznie po otwarciu ofert Zamawiający zgodnie z art. 86 ust. 5 ustawy Pzp zamieści na stronie internetowej i na </w:t>
      </w:r>
      <w:r w:rsidRPr="00096F85">
        <w:rPr>
          <w:rFonts w:ascii="Times New Roman" w:eastAsia="Times New Roman" w:hAnsi="Times New Roman"/>
          <w:b/>
          <w:sz w:val="24"/>
          <w:szCs w:val="24"/>
          <w:lang w:eastAsia="pl-PL"/>
        </w:rPr>
        <w:t>Platformie zakupowej</w:t>
      </w:r>
      <w:r w:rsidRPr="00096F85">
        <w:rPr>
          <w:rFonts w:ascii="Times New Roman" w:eastAsia="Times New Roman" w:hAnsi="Times New Roman"/>
          <w:sz w:val="24"/>
          <w:szCs w:val="24"/>
          <w:lang w:eastAsia="pl-PL"/>
        </w:rPr>
        <w:t xml:space="preserve"> w zakładce „Dokumenty zamówienia” w folderze „Informacja z otwarcia ofert” informacje dotyczące: </w:t>
      </w:r>
    </w:p>
    <w:p w14:paraId="4018E193" w14:textId="77777777" w:rsidR="00096F85" w:rsidRPr="00096F85" w:rsidRDefault="00096F85" w:rsidP="00096F85">
      <w:pPr>
        <w:autoSpaceDE w:val="0"/>
        <w:autoSpaceDN w:val="0"/>
        <w:adjustRightInd w:val="0"/>
        <w:spacing w:after="0" w:line="240" w:lineRule="auto"/>
        <w:ind w:left="284"/>
        <w:jc w:val="both"/>
        <w:rPr>
          <w:rFonts w:ascii="Times New Roman" w:hAnsi="Times New Roman"/>
          <w:sz w:val="24"/>
          <w:szCs w:val="24"/>
        </w:rPr>
      </w:pPr>
      <w:r w:rsidRPr="00096F85">
        <w:rPr>
          <w:rFonts w:ascii="Times New Roman" w:hAnsi="Times New Roman"/>
          <w:sz w:val="24"/>
          <w:szCs w:val="24"/>
        </w:rPr>
        <w:t xml:space="preserve">1) kwoty, jaką zamierza przeznaczyć na sfinansowanie zamówienia; </w:t>
      </w:r>
    </w:p>
    <w:p w14:paraId="15929028" w14:textId="77777777" w:rsidR="00096F85" w:rsidRPr="00096F85" w:rsidRDefault="00096F85" w:rsidP="00096F85">
      <w:pPr>
        <w:autoSpaceDE w:val="0"/>
        <w:autoSpaceDN w:val="0"/>
        <w:adjustRightInd w:val="0"/>
        <w:spacing w:after="0" w:line="240" w:lineRule="auto"/>
        <w:ind w:left="284"/>
        <w:jc w:val="both"/>
        <w:rPr>
          <w:rFonts w:ascii="Times New Roman" w:hAnsi="Times New Roman"/>
          <w:sz w:val="24"/>
          <w:szCs w:val="24"/>
        </w:rPr>
      </w:pPr>
      <w:r w:rsidRPr="00096F85">
        <w:rPr>
          <w:rFonts w:ascii="Times New Roman" w:hAnsi="Times New Roman"/>
          <w:sz w:val="24"/>
          <w:szCs w:val="24"/>
        </w:rPr>
        <w:t xml:space="preserve">2) firm oraz adresów wykonawców, którzy złożyli oferty w terminie; </w:t>
      </w:r>
    </w:p>
    <w:p w14:paraId="32B11A82" w14:textId="77777777" w:rsidR="00096F85" w:rsidRPr="00096F85" w:rsidRDefault="00096F85" w:rsidP="00096F85">
      <w:pPr>
        <w:widowControl w:val="0"/>
        <w:autoSpaceDE w:val="0"/>
        <w:autoSpaceDN w:val="0"/>
        <w:adjustRightInd w:val="0"/>
        <w:spacing w:after="0" w:line="240" w:lineRule="auto"/>
        <w:ind w:left="284"/>
        <w:jc w:val="both"/>
        <w:rPr>
          <w:rFonts w:ascii="Times New Roman" w:hAnsi="Times New Roman"/>
          <w:sz w:val="24"/>
          <w:szCs w:val="24"/>
        </w:rPr>
      </w:pPr>
      <w:r w:rsidRPr="00096F85">
        <w:rPr>
          <w:rFonts w:ascii="Times New Roman" w:hAnsi="Times New Roman"/>
          <w:sz w:val="24"/>
          <w:szCs w:val="24"/>
        </w:rPr>
        <w:t>3) ceny, terminu wykonania zamówienia, okresu gwarancji i warunków płatności zawartych w ofertach.</w:t>
      </w:r>
    </w:p>
    <w:p w14:paraId="4F52CE1C"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u w:val="single"/>
        </w:rPr>
      </w:pPr>
    </w:p>
    <w:p w14:paraId="36B9DCB1"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t>Informacje dotyczące składania ofert</w:t>
      </w:r>
    </w:p>
    <w:p w14:paraId="135447F2" w14:textId="77777777" w:rsidR="00096F85" w:rsidRPr="00096F85" w:rsidRDefault="00096F85" w:rsidP="00B024BA">
      <w:pPr>
        <w:numPr>
          <w:ilvl w:val="0"/>
          <w:numId w:val="5"/>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Niniejsza SIWZ oraz wszystkie dokumenty do niej dołączone mogą być użyte jedynie w celu sporządzenia oferty.</w:t>
      </w:r>
    </w:p>
    <w:p w14:paraId="2358D9FF" w14:textId="77777777" w:rsidR="00096F85" w:rsidRPr="00096F85" w:rsidRDefault="00096F85" w:rsidP="00B024BA">
      <w:pPr>
        <w:numPr>
          <w:ilvl w:val="0"/>
          <w:numId w:val="5"/>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Wykonawca przedstawia ofertę zgodnie z wymaganiami określonymi w niniejszej SIWZ. </w:t>
      </w:r>
    </w:p>
    <w:p w14:paraId="22AFBF44" w14:textId="77777777" w:rsidR="00096F85" w:rsidRPr="00096F85" w:rsidRDefault="00096F85" w:rsidP="00B024BA">
      <w:pPr>
        <w:numPr>
          <w:ilvl w:val="0"/>
          <w:numId w:val="5"/>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Wykonawca ponosi wszystkie koszty związane z przygotowaniem i złożeniem oferty.</w:t>
      </w:r>
    </w:p>
    <w:p w14:paraId="4B494CF3"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u w:val="single"/>
        </w:rPr>
      </w:pPr>
    </w:p>
    <w:p w14:paraId="5619D76C"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t xml:space="preserve">Wycofanie oferty </w:t>
      </w:r>
    </w:p>
    <w:p w14:paraId="386A3F93" w14:textId="77777777" w:rsidR="00096F85" w:rsidRPr="00096F85" w:rsidRDefault="00096F85" w:rsidP="00096F85">
      <w:p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Wykonawca może samodzielnie wycofać złożoną przez siebie ofertę. W tym celu na </w:t>
      </w:r>
      <w:r w:rsidRPr="00096F85">
        <w:rPr>
          <w:rFonts w:ascii="Times New Roman" w:eastAsia="Times New Roman" w:hAnsi="Times New Roman"/>
          <w:b/>
          <w:sz w:val="24"/>
          <w:szCs w:val="24"/>
        </w:rPr>
        <w:t>Platformie zakupowej</w:t>
      </w:r>
      <w:r w:rsidRPr="00096F85">
        <w:rPr>
          <w:rFonts w:ascii="Times New Roman" w:eastAsia="Times New Roman" w:hAnsi="Times New Roman"/>
          <w:sz w:val="24"/>
          <w:szCs w:val="24"/>
        </w:rPr>
        <w:t xml:space="preserve"> w zakładce „Oferty” należy zaznaczyć ofertę, a następnie wybrać polecenie </w:t>
      </w:r>
      <w:r w:rsidRPr="00096F85">
        <w:rPr>
          <w:rFonts w:ascii="Times New Roman" w:eastAsia="Times New Roman" w:hAnsi="Times New Roman"/>
          <w:b/>
          <w:bCs/>
          <w:sz w:val="24"/>
          <w:szCs w:val="24"/>
        </w:rPr>
        <w:t>„wycofaj ofertę”</w:t>
      </w:r>
      <w:r w:rsidRPr="00096F85">
        <w:rPr>
          <w:rFonts w:ascii="Times New Roman" w:eastAsia="Times New Roman" w:hAnsi="Times New Roman"/>
          <w:bCs/>
          <w:sz w:val="24"/>
          <w:szCs w:val="24"/>
        </w:rPr>
        <w:t>.</w:t>
      </w:r>
      <w:r w:rsidRPr="00096F85">
        <w:rPr>
          <w:rFonts w:ascii="Times New Roman" w:eastAsia="Times New Roman" w:hAnsi="Times New Roman"/>
          <w:sz w:val="24"/>
          <w:szCs w:val="24"/>
        </w:rPr>
        <w:t xml:space="preserve"> </w:t>
      </w:r>
    </w:p>
    <w:p w14:paraId="5F15AF1C" w14:textId="77777777" w:rsidR="00096F85" w:rsidRPr="00096F85" w:rsidRDefault="00096F85" w:rsidP="00096F85">
      <w:pPr>
        <w:spacing w:after="0" w:line="240" w:lineRule="auto"/>
        <w:rPr>
          <w:rFonts w:ascii="Times New Roman" w:eastAsia="Times New Roman" w:hAnsi="Times New Roman"/>
          <w:b/>
          <w:sz w:val="24"/>
          <w:szCs w:val="24"/>
        </w:rPr>
      </w:pPr>
    </w:p>
    <w:p w14:paraId="5DEBB4AA"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t xml:space="preserve">Odrzucenie oferty </w:t>
      </w:r>
    </w:p>
    <w:p w14:paraId="367EC263" w14:textId="77777777" w:rsidR="00096F85" w:rsidRPr="00096F85" w:rsidRDefault="00096F85" w:rsidP="00096F85">
      <w:pPr>
        <w:tabs>
          <w:tab w:val="left" w:pos="0"/>
        </w:tabs>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Zamawiający odrzuci ofertę, jeżeli:</w:t>
      </w:r>
    </w:p>
    <w:p w14:paraId="37F427A2"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jest niezgodna z ustawą;</w:t>
      </w:r>
    </w:p>
    <w:p w14:paraId="2CA13942"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jej treść nie odpowiada treści specyfikacji istotnych warunków zamówienia, z zastrzeżeniem art. 87 ust. 2 pkt 3 ustawy Pzp;</w:t>
      </w:r>
    </w:p>
    <w:p w14:paraId="401E76C9"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jej złożenie stanowi czyn nieuczciwej konkurencji w rozumieniu przepisów o zwalczaniu nieuczciwej konkurencji;</w:t>
      </w:r>
    </w:p>
    <w:p w14:paraId="6BBFE6BE"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zawiera rażąco niską cenę lub koszt w stosunku do przedmiotu zamówienia;</w:t>
      </w:r>
    </w:p>
    <w:p w14:paraId="3C03EC2D"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została złożona przez wykonawcę wykluczonego z udziału w postępowaniu o udzielenie zamówienia lub niezaproszonego do składania ofert;</w:t>
      </w:r>
    </w:p>
    <w:p w14:paraId="7D885C93"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zawiera błędy w obliczeniu ceny lub kosztu;</w:t>
      </w:r>
    </w:p>
    <w:p w14:paraId="7354789F"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wykonawca w terminie 3 dni od dnia doręczenia zawiadomienia nie zgodził się na poprawienie omyłki, o której mowa w art. 87 ust. 2 pkt 3 ustawy Pzp;</w:t>
      </w:r>
    </w:p>
    <w:p w14:paraId="0AA46A78"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wykonawca nie wyraził zgody, o której mowa w art. 85 ust. 2 ustawy Pzp, na przedłużenie terminu związania ofertą;</w:t>
      </w:r>
    </w:p>
    <w:p w14:paraId="60953710"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wadium nie zostało wniesione lub zostało wniesione w sposób nieprawidłowy, jeżeli zamawiający żądał wniesienia wadium;</w:t>
      </w:r>
    </w:p>
    <w:p w14:paraId="576E46DD"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oferta wariantowa nie spełnia minimalnych wymagań określonych przez zamawiającego;</w:t>
      </w:r>
    </w:p>
    <w:p w14:paraId="3CA17543"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 xml:space="preserve">jej przyjęcie naruszałoby bezpieczeństwo publiczne lub istotny interes bezpieczeństwa państwa, </w:t>
      </w:r>
      <w:r w:rsidRPr="00096F85">
        <w:rPr>
          <w:rFonts w:ascii="Times New Roman" w:hAnsi="Times New Roman"/>
          <w:bCs/>
        </w:rPr>
        <w:t>w tym bezpieczeństwo podmiotów objętych jednolitym wykazem obiektów, instalacji, urządzeń i usług wchodzących w skład infrastruktury krytycznej, o której mowa w art. 5b ust. 7 pkt 1 ustawy z dnia 26 kwietnia 2007 r. o zarządzaniu kryzysowym (Dz. U. z 2019 r. poz. 1398)</w:t>
      </w:r>
      <w:r w:rsidRPr="00096F85">
        <w:rPr>
          <w:rFonts w:ascii="Times New Roman" w:hAnsi="Times New Roman"/>
          <w:b/>
          <w:sz w:val="24"/>
          <w:szCs w:val="24"/>
        </w:rPr>
        <w:t xml:space="preserve">, </w:t>
      </w:r>
      <w:r w:rsidRPr="00096F85">
        <w:rPr>
          <w:rFonts w:ascii="Times New Roman" w:hAnsi="Times New Roman"/>
          <w:sz w:val="24"/>
          <w:szCs w:val="24"/>
        </w:rPr>
        <w:t>a tego bezpieczeństwa lub interesu nie można zagwarantować w inny sposób.</w:t>
      </w:r>
    </w:p>
    <w:p w14:paraId="191C512D" w14:textId="77777777" w:rsidR="00096F85" w:rsidRPr="00096F85" w:rsidRDefault="00096F85" w:rsidP="00197AF7">
      <w:pPr>
        <w:numPr>
          <w:ilvl w:val="0"/>
          <w:numId w:val="39"/>
        </w:num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jest nieważna na podstawie odrębnych przepisów.</w:t>
      </w:r>
    </w:p>
    <w:p w14:paraId="6E62E9E9" w14:textId="77777777" w:rsidR="00096F85" w:rsidRPr="00096F85" w:rsidRDefault="00096F85" w:rsidP="00096F85">
      <w:pPr>
        <w:spacing w:after="0" w:line="240" w:lineRule="auto"/>
        <w:jc w:val="both"/>
        <w:rPr>
          <w:rFonts w:ascii="Times New Roman" w:eastAsia="Times New Roman" w:hAnsi="Times New Roman"/>
          <w:sz w:val="16"/>
          <w:szCs w:val="16"/>
        </w:rPr>
      </w:pPr>
    </w:p>
    <w:p w14:paraId="63B4832F"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t>Sposób obliczenia ceny oferty</w:t>
      </w:r>
    </w:p>
    <w:p w14:paraId="1F197F83" w14:textId="77777777" w:rsidR="00096F85" w:rsidRPr="00096F85" w:rsidRDefault="00096F85" w:rsidP="00197AF7">
      <w:pPr>
        <w:numPr>
          <w:ilvl w:val="0"/>
          <w:numId w:val="35"/>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 xml:space="preserve">Oferta musi zawierać ostateczną, sumaryczną cenę za wykonanie przedmiotu zamówienia obejmującą wszystkie koszty z uwzględnieniem wszystkich opłat i podatków (także podatku </w:t>
      </w:r>
      <w:r w:rsidRPr="00096F85">
        <w:rPr>
          <w:rFonts w:ascii="Times New Roman" w:eastAsia="Times New Roman" w:hAnsi="Times New Roman"/>
          <w:sz w:val="24"/>
          <w:szCs w:val="24"/>
        </w:rPr>
        <w:br/>
        <w:t>od towarów i usług) oraz ewentualnych upustów i rabatów.</w:t>
      </w:r>
    </w:p>
    <w:p w14:paraId="303D8B79" w14:textId="77777777" w:rsidR="00096F85" w:rsidRPr="00096F85" w:rsidRDefault="00096F85" w:rsidP="00197AF7">
      <w:pPr>
        <w:numPr>
          <w:ilvl w:val="0"/>
          <w:numId w:val="35"/>
        </w:numPr>
        <w:spacing w:after="0" w:line="240" w:lineRule="auto"/>
        <w:jc w:val="both"/>
        <w:rPr>
          <w:rFonts w:ascii="Times New Roman" w:eastAsia="Times New Roman" w:hAnsi="Times New Roman"/>
          <w:sz w:val="24"/>
          <w:szCs w:val="24"/>
        </w:rPr>
      </w:pPr>
      <w:r w:rsidRPr="00096F85">
        <w:rPr>
          <w:rFonts w:ascii="Times New Roman" w:eastAsia="Times New Roman" w:hAnsi="Times New Roman"/>
          <w:sz w:val="24"/>
          <w:szCs w:val="24"/>
        </w:rPr>
        <w:t>Cena musi być podana w złotych polskich cyfrą i słownie.</w:t>
      </w:r>
    </w:p>
    <w:p w14:paraId="441C745A" w14:textId="77777777" w:rsidR="00096F85" w:rsidRPr="00096F85" w:rsidRDefault="00096F85" w:rsidP="00096F85">
      <w:pPr>
        <w:spacing w:after="0" w:line="240" w:lineRule="auto"/>
        <w:jc w:val="both"/>
        <w:rPr>
          <w:rFonts w:ascii="Times New Roman" w:eastAsia="Times New Roman" w:hAnsi="Times New Roman"/>
          <w:sz w:val="20"/>
          <w:szCs w:val="20"/>
        </w:rPr>
      </w:pPr>
    </w:p>
    <w:p w14:paraId="12A880E8" w14:textId="77777777"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lastRenderedPageBreak/>
        <w:t>Ocena ofert</w:t>
      </w:r>
    </w:p>
    <w:p w14:paraId="65660072" w14:textId="77777777" w:rsidR="00096F85" w:rsidRPr="00096F85" w:rsidRDefault="00096F85" w:rsidP="00096F85">
      <w:pPr>
        <w:spacing w:after="0" w:line="240" w:lineRule="auto"/>
        <w:jc w:val="both"/>
        <w:rPr>
          <w:rFonts w:ascii="Times New Roman" w:hAnsi="Times New Roman"/>
          <w:sz w:val="24"/>
          <w:szCs w:val="24"/>
        </w:rPr>
      </w:pPr>
      <w:r w:rsidRPr="00096F85">
        <w:rPr>
          <w:rFonts w:ascii="Times New Roman" w:hAnsi="Times New Roman"/>
          <w:sz w:val="24"/>
          <w:szCs w:val="24"/>
        </w:rPr>
        <w:t>1. Oceny ofert będzie dokonywała Komisja Przetargowa. Zamawiający może żądać udzielenia przez Wykonawców wyjaśnień dotyczących treści złożonych ofert oraz dokonać poprawek oczywistych omyłek pisarskich, oczywistych omyłek rachunkowych, z uwzględnieniem konsekwencji rachunkowych dokonanych poprawek i innych omyłek polegających na niezgodności oferty ze SIWZ niepowodujących istotnych zmian w treści oferty, niezwłocznie zawiadamiając o tym Wykonawcę, którego oferta została poprawiona.</w:t>
      </w:r>
      <w:r w:rsidRPr="00096F85">
        <w:rPr>
          <w:rFonts w:ascii="Times New Roman" w:hAnsi="Times New Roman"/>
          <w:sz w:val="24"/>
          <w:szCs w:val="24"/>
        </w:rPr>
        <w:tab/>
      </w:r>
    </w:p>
    <w:p w14:paraId="152C1026" w14:textId="77777777" w:rsidR="00096F85" w:rsidRPr="00096F85" w:rsidRDefault="00096F85" w:rsidP="00096F85">
      <w:pPr>
        <w:spacing w:after="0" w:line="240" w:lineRule="auto"/>
        <w:jc w:val="both"/>
        <w:rPr>
          <w:rFonts w:ascii="Times New Roman" w:hAnsi="Times New Roman"/>
          <w:sz w:val="24"/>
          <w:szCs w:val="24"/>
        </w:rPr>
      </w:pPr>
      <w:r w:rsidRPr="00096F85">
        <w:rPr>
          <w:rFonts w:ascii="Times New Roman" w:hAnsi="Times New Roman"/>
          <w:sz w:val="24"/>
          <w:szCs w:val="24"/>
        </w:rPr>
        <w:t>2. W odniesieniu do Wykonawców, którzy spełnili postawione warunki Komisja Przetargowa dokona oceny ofert na podstawie następującego kryterium:</w:t>
      </w:r>
    </w:p>
    <w:p w14:paraId="56744983" w14:textId="77777777" w:rsidR="005B56FD" w:rsidRPr="00221B14" w:rsidRDefault="005B56FD" w:rsidP="005B56FD">
      <w:pPr>
        <w:spacing w:after="0" w:line="240" w:lineRule="auto"/>
        <w:jc w:val="both"/>
        <w:rPr>
          <w:rFonts w:ascii="Times New Roman" w:eastAsia="Times New Roman" w:hAnsi="Times New Roman"/>
          <w:b/>
          <w:bCs/>
          <w:sz w:val="24"/>
          <w:szCs w:val="24"/>
          <w:lang w:eastAsia="pl-PL"/>
        </w:rPr>
      </w:pPr>
    </w:p>
    <w:p w14:paraId="4634F9E9" w14:textId="5EA39985" w:rsidR="005B56FD" w:rsidRPr="005B56FD" w:rsidRDefault="005B56FD" w:rsidP="005B56FD">
      <w:pPr>
        <w:spacing w:after="0" w:line="240" w:lineRule="auto"/>
        <w:jc w:val="both"/>
        <w:rPr>
          <w:rFonts w:ascii="Times New Roman" w:eastAsia="Times New Roman" w:hAnsi="Times New Roman"/>
          <w:b/>
          <w:bCs/>
          <w:sz w:val="24"/>
          <w:szCs w:val="24"/>
          <w:lang w:eastAsia="pl-PL"/>
        </w:rPr>
      </w:pPr>
      <w:r w:rsidRPr="00221B14">
        <w:rPr>
          <w:rFonts w:ascii="Times New Roman" w:eastAsia="Times New Roman" w:hAnsi="Times New Roman"/>
          <w:b/>
          <w:bCs/>
          <w:sz w:val="24"/>
          <w:szCs w:val="24"/>
          <w:lang w:eastAsia="pl-PL"/>
        </w:rPr>
        <w:t>Pakiet nr 1</w:t>
      </w:r>
      <w:r w:rsidR="00150D25">
        <w:rPr>
          <w:rFonts w:ascii="Times New Roman" w:eastAsia="Times New Roman" w:hAnsi="Times New Roman"/>
          <w:b/>
          <w:bCs/>
          <w:sz w:val="24"/>
          <w:szCs w:val="24"/>
          <w:lang w:eastAsia="pl-PL"/>
        </w:rPr>
        <w:t xml:space="preserve"> </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9"/>
        <w:gridCol w:w="1559"/>
      </w:tblGrid>
      <w:tr w:rsidR="005B56FD" w:rsidRPr="005B56FD" w14:paraId="18E27925" w14:textId="77777777" w:rsidTr="00E87321">
        <w:tc>
          <w:tcPr>
            <w:tcW w:w="851" w:type="dxa"/>
            <w:tcBorders>
              <w:top w:val="single" w:sz="12" w:space="0" w:color="auto"/>
              <w:left w:val="single" w:sz="12" w:space="0" w:color="auto"/>
              <w:bottom w:val="single" w:sz="12" w:space="0" w:color="auto"/>
              <w:right w:val="single" w:sz="6" w:space="0" w:color="auto"/>
            </w:tcBorders>
            <w:vAlign w:val="center"/>
          </w:tcPr>
          <w:p w14:paraId="796438E2" w14:textId="77777777" w:rsidR="005B56FD" w:rsidRPr="005B56FD" w:rsidRDefault="005B56FD" w:rsidP="005B56FD">
            <w:pPr>
              <w:spacing w:after="0" w:line="240" w:lineRule="auto"/>
              <w:jc w:val="center"/>
              <w:rPr>
                <w:rFonts w:ascii="Times New Roman" w:eastAsia="Times New Roman" w:hAnsi="Times New Roman"/>
                <w:b/>
                <w:sz w:val="24"/>
                <w:szCs w:val="24"/>
                <w:lang w:eastAsia="pl-PL"/>
              </w:rPr>
            </w:pPr>
            <w:r w:rsidRPr="005B56FD">
              <w:rPr>
                <w:rFonts w:ascii="Times New Roman" w:eastAsia="Times New Roman" w:hAnsi="Times New Roman"/>
                <w:b/>
                <w:sz w:val="24"/>
                <w:szCs w:val="24"/>
                <w:lang w:eastAsia="pl-PL"/>
              </w:rPr>
              <w:t>LP.</w:t>
            </w:r>
          </w:p>
        </w:tc>
        <w:tc>
          <w:tcPr>
            <w:tcW w:w="6379" w:type="dxa"/>
            <w:tcBorders>
              <w:top w:val="single" w:sz="12" w:space="0" w:color="auto"/>
              <w:left w:val="single" w:sz="6" w:space="0" w:color="auto"/>
              <w:bottom w:val="single" w:sz="12" w:space="0" w:color="auto"/>
              <w:right w:val="single" w:sz="6" w:space="0" w:color="auto"/>
            </w:tcBorders>
            <w:vAlign w:val="center"/>
          </w:tcPr>
          <w:p w14:paraId="14E71CC2" w14:textId="77777777" w:rsidR="005B56FD" w:rsidRPr="005B56FD" w:rsidRDefault="005B56FD" w:rsidP="005B56FD">
            <w:pPr>
              <w:spacing w:after="0" w:line="240" w:lineRule="auto"/>
              <w:jc w:val="center"/>
              <w:rPr>
                <w:rFonts w:ascii="Times New Roman" w:eastAsia="Times New Roman" w:hAnsi="Times New Roman"/>
                <w:b/>
                <w:sz w:val="24"/>
                <w:szCs w:val="24"/>
                <w:lang w:eastAsia="pl-PL"/>
              </w:rPr>
            </w:pPr>
            <w:r w:rsidRPr="005B56FD">
              <w:rPr>
                <w:rFonts w:ascii="Times New Roman" w:eastAsia="Times New Roman" w:hAnsi="Times New Roman"/>
                <w:b/>
                <w:sz w:val="24"/>
                <w:szCs w:val="24"/>
                <w:lang w:eastAsia="pl-PL"/>
              </w:rPr>
              <w:t>Opis kryterium oceny</w:t>
            </w:r>
          </w:p>
        </w:tc>
        <w:tc>
          <w:tcPr>
            <w:tcW w:w="1559" w:type="dxa"/>
            <w:tcBorders>
              <w:top w:val="single" w:sz="12" w:space="0" w:color="auto"/>
              <w:left w:val="single" w:sz="6" w:space="0" w:color="auto"/>
              <w:bottom w:val="single" w:sz="12" w:space="0" w:color="auto"/>
              <w:right w:val="single" w:sz="12" w:space="0" w:color="auto"/>
            </w:tcBorders>
            <w:vAlign w:val="center"/>
          </w:tcPr>
          <w:p w14:paraId="0146EC43" w14:textId="77777777" w:rsidR="005B56FD" w:rsidRPr="005B56FD" w:rsidRDefault="005B56FD" w:rsidP="005B56FD">
            <w:pPr>
              <w:spacing w:after="0" w:line="240" w:lineRule="auto"/>
              <w:jc w:val="center"/>
              <w:rPr>
                <w:rFonts w:ascii="Times New Roman" w:eastAsia="Times New Roman" w:hAnsi="Times New Roman"/>
                <w:b/>
                <w:sz w:val="24"/>
                <w:szCs w:val="24"/>
                <w:lang w:eastAsia="pl-PL"/>
              </w:rPr>
            </w:pPr>
            <w:r w:rsidRPr="005B56FD">
              <w:rPr>
                <w:rFonts w:ascii="Times New Roman" w:eastAsia="Times New Roman" w:hAnsi="Times New Roman"/>
                <w:b/>
                <w:sz w:val="24"/>
                <w:szCs w:val="24"/>
                <w:lang w:eastAsia="pl-PL"/>
              </w:rPr>
              <w:t>Waga kryterium</w:t>
            </w:r>
          </w:p>
        </w:tc>
      </w:tr>
      <w:tr w:rsidR="005B56FD" w:rsidRPr="005B56FD" w14:paraId="2E6C554A" w14:textId="77777777" w:rsidTr="00E87321">
        <w:trPr>
          <w:trHeight w:val="528"/>
        </w:trPr>
        <w:tc>
          <w:tcPr>
            <w:tcW w:w="851" w:type="dxa"/>
            <w:tcBorders>
              <w:top w:val="single" w:sz="12" w:space="0" w:color="auto"/>
              <w:left w:val="single" w:sz="12" w:space="0" w:color="auto"/>
              <w:bottom w:val="single" w:sz="12" w:space="0" w:color="auto"/>
            </w:tcBorders>
            <w:vAlign w:val="center"/>
          </w:tcPr>
          <w:p w14:paraId="434E39C3" w14:textId="77777777" w:rsidR="005B56FD" w:rsidRPr="005B56FD" w:rsidRDefault="005B56FD" w:rsidP="005B56FD">
            <w:pPr>
              <w:spacing w:after="0" w:line="240" w:lineRule="auto"/>
              <w:jc w:val="center"/>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1.</w:t>
            </w:r>
          </w:p>
        </w:tc>
        <w:tc>
          <w:tcPr>
            <w:tcW w:w="6379" w:type="dxa"/>
            <w:tcBorders>
              <w:top w:val="single" w:sz="12" w:space="0" w:color="auto"/>
              <w:bottom w:val="single" w:sz="12" w:space="0" w:color="auto"/>
            </w:tcBorders>
            <w:vAlign w:val="center"/>
          </w:tcPr>
          <w:p w14:paraId="2B0AD175" w14:textId="77777777" w:rsidR="005B56FD" w:rsidRPr="005B56FD" w:rsidRDefault="005B56FD" w:rsidP="005B56FD">
            <w:pPr>
              <w:spacing w:after="0" w:line="24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Cena brutto za wykonanie przedmiotu zamówienia, tj. cena całkowita podana w ofercie</w:t>
            </w:r>
          </w:p>
        </w:tc>
        <w:tc>
          <w:tcPr>
            <w:tcW w:w="1559" w:type="dxa"/>
            <w:tcBorders>
              <w:top w:val="single" w:sz="12" w:space="0" w:color="auto"/>
              <w:bottom w:val="single" w:sz="12" w:space="0" w:color="auto"/>
              <w:right w:val="single" w:sz="12" w:space="0" w:color="auto"/>
            </w:tcBorders>
            <w:vAlign w:val="center"/>
          </w:tcPr>
          <w:p w14:paraId="59124EF8" w14:textId="77777777" w:rsidR="005B56FD" w:rsidRPr="005B56FD" w:rsidRDefault="005B56FD" w:rsidP="005B56FD">
            <w:pPr>
              <w:spacing w:after="0" w:line="240" w:lineRule="auto"/>
              <w:jc w:val="center"/>
              <w:rPr>
                <w:rFonts w:ascii="Times New Roman" w:eastAsia="Times New Roman" w:hAnsi="Times New Roman"/>
                <w:b/>
                <w:bCs/>
                <w:sz w:val="24"/>
                <w:szCs w:val="24"/>
                <w:lang w:eastAsia="pl-PL"/>
              </w:rPr>
            </w:pPr>
            <w:r w:rsidRPr="005B56FD">
              <w:rPr>
                <w:rFonts w:ascii="Times New Roman" w:eastAsia="Times New Roman" w:hAnsi="Times New Roman"/>
                <w:b/>
                <w:bCs/>
                <w:sz w:val="24"/>
                <w:szCs w:val="24"/>
                <w:lang w:eastAsia="pl-PL"/>
              </w:rPr>
              <w:t>60 %</w:t>
            </w:r>
          </w:p>
        </w:tc>
      </w:tr>
      <w:tr w:rsidR="007A0F5E" w:rsidRPr="005B56FD" w14:paraId="2164BAF2" w14:textId="77777777" w:rsidTr="00E87321">
        <w:trPr>
          <w:trHeight w:val="528"/>
        </w:trPr>
        <w:tc>
          <w:tcPr>
            <w:tcW w:w="851" w:type="dxa"/>
            <w:tcBorders>
              <w:top w:val="single" w:sz="12" w:space="0" w:color="auto"/>
              <w:left w:val="single" w:sz="12" w:space="0" w:color="auto"/>
              <w:bottom w:val="single" w:sz="12" w:space="0" w:color="auto"/>
            </w:tcBorders>
            <w:vAlign w:val="center"/>
          </w:tcPr>
          <w:p w14:paraId="0D10BF85" w14:textId="77777777" w:rsidR="007A0F5E" w:rsidRPr="005B56FD" w:rsidRDefault="007A0F5E" w:rsidP="005B56FD">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2.</w:t>
            </w:r>
          </w:p>
        </w:tc>
        <w:tc>
          <w:tcPr>
            <w:tcW w:w="6379" w:type="dxa"/>
            <w:tcBorders>
              <w:top w:val="single" w:sz="12" w:space="0" w:color="auto"/>
              <w:bottom w:val="single" w:sz="12" w:space="0" w:color="auto"/>
            </w:tcBorders>
            <w:vAlign w:val="center"/>
          </w:tcPr>
          <w:p w14:paraId="568FF74E" w14:textId="77777777" w:rsidR="007A0F5E" w:rsidRPr="005B56FD" w:rsidRDefault="007A0F5E" w:rsidP="005B56FD">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Parametry techniczne</w:t>
            </w:r>
          </w:p>
        </w:tc>
        <w:tc>
          <w:tcPr>
            <w:tcW w:w="1559" w:type="dxa"/>
            <w:tcBorders>
              <w:top w:val="single" w:sz="12" w:space="0" w:color="auto"/>
              <w:bottom w:val="single" w:sz="12" w:space="0" w:color="auto"/>
              <w:right w:val="single" w:sz="12" w:space="0" w:color="auto"/>
            </w:tcBorders>
            <w:vAlign w:val="center"/>
          </w:tcPr>
          <w:p w14:paraId="6C0F48B2" w14:textId="77777777" w:rsidR="007A0F5E" w:rsidRPr="005B56FD" w:rsidRDefault="00150D25" w:rsidP="005B56FD">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w:t>
            </w:r>
            <w:r w:rsidR="007A0F5E">
              <w:rPr>
                <w:rFonts w:ascii="Times New Roman" w:eastAsia="Times New Roman" w:hAnsi="Times New Roman"/>
                <w:b/>
                <w:bCs/>
                <w:sz w:val="24"/>
                <w:szCs w:val="24"/>
                <w:lang w:eastAsia="pl-PL"/>
              </w:rPr>
              <w:t>0%</w:t>
            </w:r>
          </w:p>
        </w:tc>
      </w:tr>
      <w:tr w:rsidR="005B56FD" w:rsidRPr="005B56FD" w14:paraId="0D567846" w14:textId="77777777" w:rsidTr="00E87321">
        <w:trPr>
          <w:trHeight w:val="528"/>
        </w:trPr>
        <w:tc>
          <w:tcPr>
            <w:tcW w:w="851" w:type="dxa"/>
            <w:tcBorders>
              <w:top w:val="single" w:sz="12" w:space="0" w:color="auto"/>
              <w:left w:val="single" w:sz="12" w:space="0" w:color="auto"/>
              <w:bottom w:val="single" w:sz="12" w:space="0" w:color="auto"/>
            </w:tcBorders>
            <w:vAlign w:val="center"/>
          </w:tcPr>
          <w:p w14:paraId="30648725" w14:textId="77777777" w:rsidR="00221B14" w:rsidRPr="005B56FD" w:rsidRDefault="007A0F5E" w:rsidP="007A0F5E">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3. </w:t>
            </w:r>
          </w:p>
        </w:tc>
        <w:tc>
          <w:tcPr>
            <w:tcW w:w="6379" w:type="dxa"/>
            <w:tcBorders>
              <w:top w:val="single" w:sz="12" w:space="0" w:color="auto"/>
              <w:bottom w:val="single" w:sz="12" w:space="0" w:color="auto"/>
            </w:tcBorders>
            <w:vAlign w:val="center"/>
          </w:tcPr>
          <w:p w14:paraId="1BA156E2" w14:textId="77777777" w:rsidR="00221B14" w:rsidRPr="007A0F5E" w:rsidRDefault="007A0F5E" w:rsidP="005B56FD">
            <w:pPr>
              <w:spacing w:after="0" w:line="240" w:lineRule="auto"/>
              <w:jc w:val="both"/>
              <w:rPr>
                <w:rFonts w:ascii="Arial" w:eastAsia="Times New Roman" w:hAnsi="Arial" w:cs="Arial"/>
                <w:sz w:val="24"/>
                <w:szCs w:val="24"/>
                <w:lang w:eastAsia="pl-PL"/>
              </w:rPr>
            </w:pPr>
            <w:r w:rsidRPr="007A0F5E">
              <w:rPr>
                <w:rFonts w:ascii="Times New Roman" w:hAnsi="Times New Roman"/>
                <w:sz w:val="24"/>
                <w:szCs w:val="24"/>
              </w:rPr>
              <w:t>Okres gwarancji,</w:t>
            </w:r>
            <w:r>
              <w:rPr>
                <w:rFonts w:ascii="Times New Roman" w:hAnsi="Times New Roman"/>
                <w:sz w:val="24"/>
                <w:szCs w:val="24"/>
              </w:rPr>
              <w:t xml:space="preserve"> podany w miesiącach</w:t>
            </w:r>
            <w:r w:rsidRPr="007A0F5E">
              <w:rPr>
                <w:rFonts w:ascii="Times New Roman" w:hAnsi="Times New Roman"/>
                <w:sz w:val="24"/>
                <w:szCs w:val="24"/>
              </w:rPr>
              <w:t xml:space="preserve"> licząc od dnia przekazania przedmiotu zamówienia Zamawiającemu protokołem końcowego odbioru przedmiotu zamówienia</w:t>
            </w:r>
          </w:p>
        </w:tc>
        <w:tc>
          <w:tcPr>
            <w:tcW w:w="1559" w:type="dxa"/>
            <w:tcBorders>
              <w:top w:val="single" w:sz="12" w:space="0" w:color="auto"/>
              <w:bottom w:val="single" w:sz="12" w:space="0" w:color="auto"/>
              <w:right w:val="single" w:sz="12" w:space="0" w:color="auto"/>
            </w:tcBorders>
            <w:vAlign w:val="center"/>
          </w:tcPr>
          <w:p w14:paraId="178ED7AC" w14:textId="77777777" w:rsidR="00221B14" w:rsidRDefault="00221B14" w:rsidP="005B56FD">
            <w:pPr>
              <w:spacing w:after="0" w:line="240" w:lineRule="auto"/>
              <w:jc w:val="center"/>
              <w:rPr>
                <w:rFonts w:ascii="Times New Roman" w:eastAsia="Times New Roman" w:hAnsi="Times New Roman"/>
                <w:b/>
                <w:bCs/>
                <w:sz w:val="24"/>
                <w:szCs w:val="24"/>
                <w:lang w:eastAsia="pl-PL"/>
              </w:rPr>
            </w:pPr>
          </w:p>
          <w:p w14:paraId="5DF4A478" w14:textId="77777777" w:rsidR="00221B14" w:rsidRPr="005B56FD" w:rsidRDefault="00150D25" w:rsidP="005B56FD">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w:t>
            </w:r>
            <w:r w:rsidR="00221B14">
              <w:rPr>
                <w:rFonts w:ascii="Times New Roman" w:eastAsia="Times New Roman" w:hAnsi="Times New Roman"/>
                <w:b/>
                <w:bCs/>
                <w:sz w:val="24"/>
                <w:szCs w:val="24"/>
                <w:lang w:eastAsia="pl-PL"/>
              </w:rPr>
              <w:t>0%</w:t>
            </w:r>
          </w:p>
        </w:tc>
      </w:tr>
    </w:tbl>
    <w:p w14:paraId="4950BF64" w14:textId="77777777" w:rsidR="005B56FD" w:rsidRPr="005B56FD" w:rsidRDefault="005B56FD" w:rsidP="005B56FD">
      <w:pPr>
        <w:spacing w:after="0" w:line="240" w:lineRule="auto"/>
        <w:jc w:val="both"/>
        <w:rPr>
          <w:rFonts w:ascii="Times New Roman" w:eastAsia="Times New Roman" w:hAnsi="Times New Roman"/>
          <w:b/>
          <w:sz w:val="24"/>
          <w:szCs w:val="24"/>
          <w:u w:val="single"/>
          <w:lang w:eastAsia="pl-PL"/>
        </w:rPr>
      </w:pPr>
    </w:p>
    <w:p w14:paraId="39CB2E61" w14:textId="77777777" w:rsidR="005B56FD" w:rsidRPr="007A0F5E" w:rsidRDefault="005B56FD" w:rsidP="005B56FD">
      <w:pPr>
        <w:spacing w:after="0" w:line="240" w:lineRule="auto"/>
        <w:jc w:val="both"/>
        <w:rPr>
          <w:rFonts w:ascii="Times New Roman" w:eastAsia="Times New Roman" w:hAnsi="Times New Roman"/>
          <w:b/>
          <w:lang w:eastAsia="pl-PL"/>
        </w:rPr>
      </w:pPr>
      <w:r w:rsidRPr="007A0F5E">
        <w:rPr>
          <w:rFonts w:ascii="Times New Roman" w:eastAsia="Times New Roman" w:hAnsi="Times New Roman"/>
          <w:b/>
          <w:lang w:eastAsia="pl-PL"/>
        </w:rPr>
        <w:t>SPOSÓB OBLICZANIA WARTOŚCI PUNKTOWEJ KRYTERIUM:</w:t>
      </w:r>
    </w:p>
    <w:p w14:paraId="42BF0AEB" w14:textId="77777777" w:rsidR="005B56FD" w:rsidRPr="007A0F5E" w:rsidRDefault="005B56FD" w:rsidP="005B56FD">
      <w:pPr>
        <w:spacing w:after="0" w:line="240" w:lineRule="auto"/>
        <w:jc w:val="both"/>
        <w:rPr>
          <w:rFonts w:ascii="Times New Roman" w:eastAsia="Times New Roman" w:hAnsi="Times New Roman"/>
          <w:lang w:eastAsia="pl-PL"/>
        </w:rPr>
      </w:pPr>
      <w:r w:rsidRPr="007A0F5E">
        <w:rPr>
          <w:rFonts w:ascii="Times New Roman" w:eastAsia="Times New Roman" w:hAnsi="Times New Roman"/>
          <w:lang w:eastAsia="pl-PL"/>
        </w:rPr>
        <w:t xml:space="preserve">       </w:t>
      </w:r>
    </w:p>
    <w:p w14:paraId="36129E62"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Wartość punktowa  </w:t>
      </w:r>
      <w:r w:rsidRPr="005B56FD">
        <w:rPr>
          <w:rFonts w:ascii="Times New Roman" w:eastAsia="Times New Roman" w:hAnsi="Times New Roman"/>
          <w:b/>
          <w:bCs/>
          <w:sz w:val="24"/>
          <w:szCs w:val="24"/>
          <w:lang w:eastAsia="pl-PL"/>
        </w:rPr>
        <w:t>kryterium 1</w:t>
      </w:r>
      <w:r w:rsidRPr="005B56FD">
        <w:rPr>
          <w:rFonts w:ascii="Times New Roman" w:eastAsia="Times New Roman" w:hAnsi="Times New Roman"/>
          <w:sz w:val="24"/>
          <w:szCs w:val="24"/>
          <w:lang w:eastAsia="pl-PL"/>
        </w:rPr>
        <w:t xml:space="preserve"> jest wyliczona wg wzoru:</w:t>
      </w:r>
    </w:p>
    <w:p w14:paraId="0352D43F"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cena najniższa spośród oferowanych</w:t>
      </w:r>
    </w:p>
    <w:p w14:paraId="1BA522AC"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Wartość punktowa kryterium = ............................................................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waga kryterium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100</w:t>
      </w:r>
    </w:p>
    <w:p w14:paraId="292FD34A"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cena z oferty badanej</w:t>
      </w:r>
    </w:p>
    <w:p w14:paraId="2AC98E35" w14:textId="0B80DE27" w:rsidR="005B56FD" w:rsidRDefault="005B56FD" w:rsidP="00007947">
      <w:pPr>
        <w:pStyle w:val="Tekstpodstawowy210"/>
        <w:suppressAutoHyphens/>
        <w:spacing w:after="6" w:line="200" w:lineRule="atLeast"/>
        <w:ind w:left="705"/>
        <w:jc w:val="both"/>
        <w:rPr>
          <w:rFonts w:ascii="Times New Roman" w:hAnsi="Times New Roman"/>
          <w:sz w:val="12"/>
          <w:szCs w:val="12"/>
        </w:rPr>
      </w:pPr>
    </w:p>
    <w:p w14:paraId="69D73192" w14:textId="77777777" w:rsidR="005E45A1" w:rsidRPr="005E45A1" w:rsidRDefault="005E45A1" w:rsidP="00007947">
      <w:pPr>
        <w:pStyle w:val="Tekstpodstawowy210"/>
        <w:suppressAutoHyphens/>
        <w:spacing w:after="6" w:line="200" w:lineRule="atLeast"/>
        <w:ind w:left="705"/>
        <w:jc w:val="both"/>
        <w:rPr>
          <w:rFonts w:ascii="Times New Roman" w:hAnsi="Times New Roman"/>
          <w:sz w:val="12"/>
          <w:szCs w:val="12"/>
        </w:rPr>
      </w:pPr>
    </w:p>
    <w:p w14:paraId="1161564E"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Wartość punktowa  </w:t>
      </w:r>
      <w:r w:rsidRPr="005B56FD">
        <w:rPr>
          <w:rFonts w:ascii="Times New Roman" w:eastAsia="Times New Roman" w:hAnsi="Times New Roman"/>
          <w:b/>
          <w:bCs/>
          <w:sz w:val="24"/>
          <w:szCs w:val="24"/>
          <w:lang w:eastAsia="pl-PL"/>
        </w:rPr>
        <w:t xml:space="preserve">kryterium </w:t>
      </w:r>
      <w:r>
        <w:rPr>
          <w:rFonts w:ascii="Times New Roman" w:eastAsia="Times New Roman" w:hAnsi="Times New Roman"/>
          <w:b/>
          <w:bCs/>
          <w:sz w:val="24"/>
          <w:szCs w:val="24"/>
          <w:lang w:eastAsia="pl-PL"/>
        </w:rPr>
        <w:t>2</w:t>
      </w:r>
      <w:r w:rsidRPr="005B56FD">
        <w:rPr>
          <w:rFonts w:ascii="Times New Roman" w:eastAsia="Times New Roman" w:hAnsi="Times New Roman"/>
          <w:sz w:val="24"/>
          <w:szCs w:val="24"/>
          <w:lang w:eastAsia="pl-PL"/>
        </w:rPr>
        <w:t xml:space="preserve"> jest wyliczona wg wzoru:</w:t>
      </w:r>
    </w:p>
    <w:p w14:paraId="5E38BA03"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5B56FD">
        <w:rPr>
          <w:rFonts w:ascii="Times New Roman" w:eastAsia="Times New Roman" w:hAnsi="Times New Roman"/>
          <w:sz w:val="24"/>
          <w:szCs w:val="24"/>
          <w:lang w:eastAsia="pl-PL"/>
        </w:rPr>
        <w:t xml:space="preserve"> </w:t>
      </w:r>
      <w:r w:rsidR="00F50060">
        <w:rPr>
          <w:rFonts w:ascii="Times New Roman" w:eastAsia="Times New Roman" w:hAnsi="Times New Roman"/>
          <w:sz w:val="24"/>
          <w:szCs w:val="24"/>
          <w:lang w:eastAsia="pl-PL"/>
        </w:rPr>
        <w:t>i</w:t>
      </w:r>
      <w:r>
        <w:rPr>
          <w:rFonts w:ascii="Times New Roman" w:eastAsia="Times New Roman" w:hAnsi="Times New Roman"/>
          <w:sz w:val="24"/>
          <w:szCs w:val="24"/>
          <w:lang w:eastAsia="pl-PL"/>
        </w:rPr>
        <w:t>lość punktów z oferty badanej</w:t>
      </w:r>
    </w:p>
    <w:p w14:paraId="4144F076"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Wartość punktowa kryterium = ............................................................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waga kryterium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100</w:t>
      </w:r>
    </w:p>
    <w:p w14:paraId="0CC9C3E0"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sidR="00F50060">
        <w:rPr>
          <w:rFonts w:ascii="Times New Roman" w:eastAsia="Times New Roman" w:hAnsi="Times New Roman"/>
          <w:sz w:val="24"/>
          <w:szCs w:val="24"/>
          <w:lang w:eastAsia="pl-PL"/>
        </w:rPr>
        <w:t>m</w:t>
      </w:r>
      <w:r>
        <w:rPr>
          <w:rFonts w:ascii="Times New Roman" w:eastAsia="Times New Roman" w:hAnsi="Times New Roman"/>
          <w:sz w:val="24"/>
          <w:szCs w:val="24"/>
          <w:lang w:eastAsia="pl-PL"/>
        </w:rPr>
        <w:t xml:space="preserve">aksymalna możliwa ilość punktów do uzyskania </w:t>
      </w:r>
    </w:p>
    <w:p w14:paraId="336C1628" w14:textId="7F958FBC" w:rsidR="005B56FD" w:rsidRDefault="005B56FD" w:rsidP="005B56FD">
      <w:pPr>
        <w:pStyle w:val="Tekstpodstawowy210"/>
        <w:suppressAutoHyphens/>
        <w:spacing w:after="6" w:line="200" w:lineRule="atLeast"/>
        <w:ind w:left="0"/>
        <w:jc w:val="both"/>
        <w:rPr>
          <w:rFonts w:ascii="Times New Roman" w:hAnsi="Times New Roman"/>
          <w:szCs w:val="24"/>
        </w:rPr>
      </w:pPr>
    </w:p>
    <w:p w14:paraId="27B80AD2" w14:textId="77777777" w:rsidR="005E45A1" w:rsidRDefault="005E45A1" w:rsidP="005B56FD">
      <w:pPr>
        <w:pStyle w:val="Tekstpodstawowy210"/>
        <w:suppressAutoHyphens/>
        <w:spacing w:after="6" w:line="200" w:lineRule="atLeast"/>
        <w:ind w:left="0"/>
        <w:jc w:val="both"/>
        <w:rPr>
          <w:rFonts w:ascii="Times New Roman" w:hAnsi="Times New Roman"/>
          <w:szCs w:val="24"/>
        </w:rPr>
      </w:pPr>
    </w:p>
    <w:p w14:paraId="549AD5B2"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Wartość punktowa  </w:t>
      </w:r>
      <w:r w:rsidRPr="005B56FD">
        <w:rPr>
          <w:rFonts w:ascii="Times New Roman" w:eastAsia="Times New Roman" w:hAnsi="Times New Roman"/>
          <w:b/>
          <w:bCs/>
          <w:sz w:val="24"/>
          <w:szCs w:val="24"/>
          <w:lang w:eastAsia="pl-PL"/>
        </w:rPr>
        <w:t xml:space="preserve">kryterium </w:t>
      </w:r>
      <w:r>
        <w:rPr>
          <w:rFonts w:ascii="Times New Roman" w:eastAsia="Times New Roman" w:hAnsi="Times New Roman"/>
          <w:b/>
          <w:bCs/>
          <w:sz w:val="24"/>
          <w:szCs w:val="24"/>
          <w:lang w:eastAsia="pl-PL"/>
        </w:rPr>
        <w:t>3</w:t>
      </w:r>
      <w:r w:rsidRPr="005B56FD">
        <w:rPr>
          <w:rFonts w:ascii="Times New Roman" w:eastAsia="Times New Roman" w:hAnsi="Times New Roman"/>
          <w:sz w:val="24"/>
          <w:szCs w:val="24"/>
          <w:lang w:eastAsia="pl-PL"/>
        </w:rPr>
        <w:t xml:space="preserve"> jest wyliczona wg wzoru:</w:t>
      </w:r>
    </w:p>
    <w:p w14:paraId="5304ED59"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5B56FD">
        <w:rPr>
          <w:rFonts w:ascii="Times New Roman" w:eastAsia="Times New Roman" w:hAnsi="Times New Roman"/>
          <w:sz w:val="24"/>
          <w:szCs w:val="24"/>
          <w:lang w:eastAsia="pl-PL"/>
        </w:rPr>
        <w:t xml:space="preserve"> </w:t>
      </w:r>
      <w:r w:rsidR="00F50060">
        <w:rPr>
          <w:rFonts w:ascii="Times New Roman" w:eastAsia="Times New Roman" w:hAnsi="Times New Roman"/>
          <w:sz w:val="24"/>
          <w:szCs w:val="24"/>
          <w:lang w:eastAsia="pl-PL"/>
        </w:rPr>
        <w:t>g</w:t>
      </w:r>
      <w:r>
        <w:rPr>
          <w:rFonts w:ascii="Times New Roman" w:eastAsia="Times New Roman" w:hAnsi="Times New Roman"/>
          <w:sz w:val="24"/>
          <w:szCs w:val="24"/>
          <w:lang w:eastAsia="pl-PL"/>
        </w:rPr>
        <w:t xml:space="preserve">warancja z oferty badanej </w:t>
      </w:r>
    </w:p>
    <w:p w14:paraId="7F124772" w14:textId="77777777" w:rsidR="005B56FD" w:rsidRPr="005B56FD" w:rsidRDefault="005B56FD" w:rsidP="005B56FD">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Wartość punktowa kryterium = ............................................................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waga kryterium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100</w:t>
      </w:r>
    </w:p>
    <w:p w14:paraId="7B4BD1A1" w14:textId="77777777" w:rsidR="005B56FD" w:rsidRDefault="005B56FD"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sidR="00F50060">
        <w:rPr>
          <w:rFonts w:ascii="Times New Roman" w:eastAsia="Times New Roman" w:hAnsi="Times New Roman"/>
          <w:sz w:val="24"/>
          <w:szCs w:val="24"/>
          <w:lang w:eastAsia="pl-PL"/>
        </w:rPr>
        <w:t>n</w:t>
      </w:r>
      <w:r>
        <w:rPr>
          <w:rFonts w:ascii="Times New Roman" w:eastAsia="Times New Roman" w:hAnsi="Times New Roman"/>
          <w:sz w:val="24"/>
          <w:szCs w:val="24"/>
          <w:lang w:eastAsia="pl-PL"/>
        </w:rPr>
        <w:t xml:space="preserve">ajdłuższa gwarancja spośród podanych </w:t>
      </w:r>
    </w:p>
    <w:p w14:paraId="26B5F903" w14:textId="77777777" w:rsidR="007A0F5E" w:rsidRDefault="007A0F5E" w:rsidP="002B51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Zamawiający będzie oceniał i przydzielał punkty w następujący sposób:</w:t>
      </w:r>
    </w:p>
    <w:p w14:paraId="2E1EB4BE" w14:textId="77777777" w:rsidR="007A0F5E" w:rsidRDefault="002B5190" w:rsidP="002B51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24 miesięczny okres gwarancji </w:t>
      </w:r>
      <w:bookmarkStart w:id="8" w:name="_Hlk47692496"/>
      <w:r>
        <w:rPr>
          <w:rFonts w:ascii="Times New Roman" w:eastAsia="Times New Roman" w:hAnsi="Times New Roman"/>
          <w:sz w:val="24"/>
          <w:szCs w:val="24"/>
          <w:lang w:eastAsia="pl-PL"/>
        </w:rPr>
        <w:t xml:space="preserve">– </w:t>
      </w:r>
      <w:bookmarkEnd w:id="8"/>
      <w:r>
        <w:rPr>
          <w:rFonts w:ascii="Times New Roman" w:eastAsia="Times New Roman" w:hAnsi="Times New Roman"/>
          <w:sz w:val="24"/>
          <w:szCs w:val="24"/>
          <w:lang w:eastAsia="pl-PL"/>
        </w:rPr>
        <w:t xml:space="preserve">0 pkt </w:t>
      </w:r>
    </w:p>
    <w:p w14:paraId="6B08AFE4" w14:textId="77777777" w:rsidR="002B5190" w:rsidRDefault="002B5190" w:rsidP="002B51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36 miesięczny okres gwarancji – 1 pkt </w:t>
      </w:r>
    </w:p>
    <w:p w14:paraId="4750B9FC" w14:textId="77777777" w:rsidR="002B5190" w:rsidRDefault="002B5190" w:rsidP="002B5190">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 48 miesięczny okres gwarancji – 2 pkt </w:t>
      </w:r>
    </w:p>
    <w:p w14:paraId="7EFBD1A2" w14:textId="5A83E6F0" w:rsidR="005E45A1" w:rsidRDefault="005E45A1">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br w:type="page"/>
      </w:r>
    </w:p>
    <w:p w14:paraId="113F7E6D" w14:textId="77777777" w:rsidR="002B5190" w:rsidRDefault="002B5190" w:rsidP="002B5190">
      <w:pPr>
        <w:spacing w:after="0" w:line="240" w:lineRule="auto"/>
        <w:jc w:val="both"/>
        <w:rPr>
          <w:rFonts w:ascii="Times New Roman" w:eastAsia="Times New Roman" w:hAnsi="Times New Roman"/>
          <w:sz w:val="24"/>
          <w:szCs w:val="24"/>
          <w:lang w:eastAsia="pl-PL"/>
        </w:rPr>
      </w:pPr>
    </w:p>
    <w:p w14:paraId="26A722E8" w14:textId="04705508" w:rsidR="00470238" w:rsidRPr="00470238" w:rsidRDefault="00470238" w:rsidP="00470238">
      <w:pPr>
        <w:spacing w:after="0" w:line="240" w:lineRule="auto"/>
        <w:jc w:val="both"/>
        <w:rPr>
          <w:rFonts w:ascii="Times New Roman" w:eastAsia="Times New Roman" w:hAnsi="Times New Roman"/>
          <w:b/>
          <w:bCs/>
          <w:sz w:val="24"/>
          <w:szCs w:val="24"/>
          <w:lang w:eastAsia="pl-PL"/>
        </w:rPr>
      </w:pPr>
      <w:r w:rsidRPr="00470238">
        <w:rPr>
          <w:rFonts w:ascii="Times New Roman" w:eastAsia="Times New Roman" w:hAnsi="Times New Roman"/>
          <w:b/>
          <w:bCs/>
          <w:sz w:val="24"/>
          <w:szCs w:val="24"/>
          <w:lang w:eastAsia="pl-PL"/>
        </w:rPr>
        <w:t xml:space="preserve">Pakiet nr </w:t>
      </w:r>
      <w:r>
        <w:rPr>
          <w:rFonts w:ascii="Times New Roman" w:eastAsia="Times New Roman" w:hAnsi="Times New Roman"/>
          <w:b/>
          <w:bCs/>
          <w:sz w:val="24"/>
          <w:szCs w:val="24"/>
          <w:lang w:eastAsia="pl-PL"/>
        </w:rPr>
        <w:t>2</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9"/>
        <w:gridCol w:w="1559"/>
      </w:tblGrid>
      <w:tr w:rsidR="00470238" w:rsidRPr="00470238" w14:paraId="6C6A0E7B" w14:textId="77777777" w:rsidTr="00AE45C4">
        <w:tc>
          <w:tcPr>
            <w:tcW w:w="851" w:type="dxa"/>
            <w:tcBorders>
              <w:top w:val="single" w:sz="12" w:space="0" w:color="auto"/>
              <w:left w:val="single" w:sz="12" w:space="0" w:color="auto"/>
              <w:bottom w:val="single" w:sz="12" w:space="0" w:color="auto"/>
              <w:right w:val="single" w:sz="6" w:space="0" w:color="auto"/>
            </w:tcBorders>
            <w:vAlign w:val="center"/>
          </w:tcPr>
          <w:p w14:paraId="74F2D6DA" w14:textId="77777777" w:rsidR="00470238" w:rsidRPr="00470238" w:rsidRDefault="00470238" w:rsidP="00470238">
            <w:pPr>
              <w:spacing w:after="0" w:line="240" w:lineRule="auto"/>
              <w:jc w:val="both"/>
              <w:rPr>
                <w:rFonts w:ascii="Times New Roman" w:eastAsia="Times New Roman" w:hAnsi="Times New Roman"/>
                <w:b/>
                <w:sz w:val="24"/>
                <w:szCs w:val="24"/>
                <w:lang w:eastAsia="pl-PL"/>
              </w:rPr>
            </w:pPr>
            <w:r w:rsidRPr="00470238">
              <w:rPr>
                <w:rFonts w:ascii="Times New Roman" w:eastAsia="Times New Roman" w:hAnsi="Times New Roman"/>
                <w:b/>
                <w:sz w:val="24"/>
                <w:szCs w:val="24"/>
                <w:lang w:eastAsia="pl-PL"/>
              </w:rPr>
              <w:t>LP.</w:t>
            </w:r>
          </w:p>
        </w:tc>
        <w:tc>
          <w:tcPr>
            <w:tcW w:w="6379" w:type="dxa"/>
            <w:tcBorders>
              <w:top w:val="single" w:sz="12" w:space="0" w:color="auto"/>
              <w:left w:val="single" w:sz="6" w:space="0" w:color="auto"/>
              <w:bottom w:val="single" w:sz="12" w:space="0" w:color="auto"/>
              <w:right w:val="single" w:sz="6" w:space="0" w:color="auto"/>
            </w:tcBorders>
            <w:vAlign w:val="center"/>
          </w:tcPr>
          <w:p w14:paraId="23295F5C" w14:textId="77777777" w:rsidR="00470238" w:rsidRPr="00470238" w:rsidRDefault="00470238" w:rsidP="00470238">
            <w:pPr>
              <w:spacing w:after="0" w:line="240" w:lineRule="auto"/>
              <w:jc w:val="both"/>
              <w:rPr>
                <w:rFonts w:ascii="Times New Roman" w:eastAsia="Times New Roman" w:hAnsi="Times New Roman"/>
                <w:b/>
                <w:sz w:val="24"/>
                <w:szCs w:val="24"/>
                <w:lang w:eastAsia="pl-PL"/>
              </w:rPr>
            </w:pPr>
            <w:r w:rsidRPr="00470238">
              <w:rPr>
                <w:rFonts w:ascii="Times New Roman" w:eastAsia="Times New Roman" w:hAnsi="Times New Roman"/>
                <w:b/>
                <w:sz w:val="24"/>
                <w:szCs w:val="24"/>
                <w:lang w:eastAsia="pl-PL"/>
              </w:rPr>
              <w:t>Opis kryterium oceny</w:t>
            </w:r>
          </w:p>
        </w:tc>
        <w:tc>
          <w:tcPr>
            <w:tcW w:w="1559" w:type="dxa"/>
            <w:tcBorders>
              <w:top w:val="single" w:sz="12" w:space="0" w:color="auto"/>
              <w:left w:val="single" w:sz="6" w:space="0" w:color="auto"/>
              <w:bottom w:val="single" w:sz="12" w:space="0" w:color="auto"/>
              <w:right w:val="single" w:sz="12" w:space="0" w:color="auto"/>
            </w:tcBorders>
            <w:vAlign w:val="center"/>
          </w:tcPr>
          <w:p w14:paraId="053C1123" w14:textId="77777777" w:rsidR="00470238" w:rsidRPr="00470238" w:rsidRDefault="00470238" w:rsidP="00470238">
            <w:pPr>
              <w:spacing w:after="0" w:line="240" w:lineRule="auto"/>
              <w:jc w:val="both"/>
              <w:rPr>
                <w:rFonts w:ascii="Times New Roman" w:eastAsia="Times New Roman" w:hAnsi="Times New Roman"/>
                <w:b/>
                <w:sz w:val="24"/>
                <w:szCs w:val="24"/>
                <w:lang w:eastAsia="pl-PL"/>
              </w:rPr>
            </w:pPr>
            <w:r w:rsidRPr="00470238">
              <w:rPr>
                <w:rFonts w:ascii="Times New Roman" w:eastAsia="Times New Roman" w:hAnsi="Times New Roman"/>
                <w:b/>
                <w:sz w:val="24"/>
                <w:szCs w:val="24"/>
                <w:lang w:eastAsia="pl-PL"/>
              </w:rPr>
              <w:t>Waga kryterium</w:t>
            </w:r>
          </w:p>
        </w:tc>
      </w:tr>
      <w:tr w:rsidR="00470238" w:rsidRPr="00470238" w14:paraId="144F4B76" w14:textId="77777777" w:rsidTr="00AE45C4">
        <w:trPr>
          <w:trHeight w:val="528"/>
        </w:trPr>
        <w:tc>
          <w:tcPr>
            <w:tcW w:w="851" w:type="dxa"/>
            <w:tcBorders>
              <w:top w:val="single" w:sz="12" w:space="0" w:color="auto"/>
              <w:left w:val="single" w:sz="12" w:space="0" w:color="auto"/>
              <w:bottom w:val="single" w:sz="12" w:space="0" w:color="auto"/>
            </w:tcBorders>
            <w:vAlign w:val="center"/>
          </w:tcPr>
          <w:p w14:paraId="3BBA6950"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1.</w:t>
            </w:r>
          </w:p>
        </w:tc>
        <w:tc>
          <w:tcPr>
            <w:tcW w:w="6379" w:type="dxa"/>
            <w:tcBorders>
              <w:top w:val="single" w:sz="12" w:space="0" w:color="auto"/>
              <w:bottom w:val="single" w:sz="12" w:space="0" w:color="auto"/>
            </w:tcBorders>
            <w:vAlign w:val="center"/>
          </w:tcPr>
          <w:p w14:paraId="7966F9CD"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Cena brutto za wykonanie przedmiotu zamówienia, tj. cena całkowita podana w ofercie</w:t>
            </w:r>
          </w:p>
        </w:tc>
        <w:tc>
          <w:tcPr>
            <w:tcW w:w="1559" w:type="dxa"/>
            <w:tcBorders>
              <w:top w:val="single" w:sz="12" w:space="0" w:color="auto"/>
              <w:bottom w:val="single" w:sz="12" w:space="0" w:color="auto"/>
              <w:right w:val="single" w:sz="12" w:space="0" w:color="auto"/>
            </w:tcBorders>
            <w:vAlign w:val="center"/>
          </w:tcPr>
          <w:p w14:paraId="7E8A2235" w14:textId="77777777" w:rsidR="00470238" w:rsidRPr="00470238" w:rsidRDefault="00470238" w:rsidP="0079032E">
            <w:pPr>
              <w:spacing w:after="0" w:line="240" w:lineRule="auto"/>
              <w:jc w:val="center"/>
              <w:rPr>
                <w:rFonts w:ascii="Times New Roman" w:eastAsia="Times New Roman" w:hAnsi="Times New Roman"/>
                <w:b/>
                <w:bCs/>
                <w:sz w:val="24"/>
                <w:szCs w:val="24"/>
                <w:lang w:eastAsia="pl-PL"/>
              </w:rPr>
            </w:pPr>
            <w:r w:rsidRPr="00470238">
              <w:rPr>
                <w:rFonts w:ascii="Times New Roman" w:eastAsia="Times New Roman" w:hAnsi="Times New Roman"/>
                <w:b/>
                <w:bCs/>
                <w:sz w:val="24"/>
                <w:szCs w:val="24"/>
                <w:lang w:eastAsia="pl-PL"/>
              </w:rPr>
              <w:t>60 %</w:t>
            </w:r>
          </w:p>
        </w:tc>
      </w:tr>
      <w:tr w:rsidR="00470238" w:rsidRPr="00470238" w14:paraId="40D94C6C" w14:textId="77777777" w:rsidTr="00AE45C4">
        <w:trPr>
          <w:trHeight w:val="528"/>
        </w:trPr>
        <w:tc>
          <w:tcPr>
            <w:tcW w:w="851" w:type="dxa"/>
            <w:tcBorders>
              <w:top w:val="single" w:sz="12" w:space="0" w:color="auto"/>
              <w:left w:val="single" w:sz="12" w:space="0" w:color="auto"/>
              <w:bottom w:val="single" w:sz="12" w:space="0" w:color="auto"/>
            </w:tcBorders>
            <w:vAlign w:val="center"/>
          </w:tcPr>
          <w:p w14:paraId="410E9940"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2.</w:t>
            </w:r>
          </w:p>
        </w:tc>
        <w:tc>
          <w:tcPr>
            <w:tcW w:w="6379" w:type="dxa"/>
            <w:tcBorders>
              <w:top w:val="single" w:sz="12" w:space="0" w:color="auto"/>
              <w:bottom w:val="single" w:sz="12" w:space="0" w:color="auto"/>
            </w:tcBorders>
            <w:vAlign w:val="center"/>
          </w:tcPr>
          <w:p w14:paraId="681A0C9B" w14:textId="0932BEEE" w:rsidR="00470238" w:rsidRPr="00470238" w:rsidRDefault="003D24F2" w:rsidP="00E337D2">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Termin realizacji zamówi</w:t>
            </w:r>
            <w:r w:rsidR="00BE3D07">
              <w:rPr>
                <w:rFonts w:ascii="Times New Roman" w:eastAsia="Times New Roman" w:hAnsi="Times New Roman"/>
                <w:sz w:val="24"/>
                <w:szCs w:val="24"/>
                <w:lang w:eastAsia="pl-PL"/>
              </w:rPr>
              <w:t>e</w:t>
            </w:r>
            <w:r>
              <w:rPr>
                <w:rFonts w:ascii="Times New Roman" w:eastAsia="Times New Roman" w:hAnsi="Times New Roman"/>
                <w:sz w:val="24"/>
                <w:szCs w:val="24"/>
                <w:lang w:eastAsia="pl-PL"/>
              </w:rPr>
              <w:t>nia</w:t>
            </w:r>
          </w:p>
        </w:tc>
        <w:tc>
          <w:tcPr>
            <w:tcW w:w="1559" w:type="dxa"/>
            <w:tcBorders>
              <w:top w:val="single" w:sz="12" w:space="0" w:color="auto"/>
              <w:bottom w:val="single" w:sz="12" w:space="0" w:color="auto"/>
              <w:right w:val="single" w:sz="12" w:space="0" w:color="auto"/>
            </w:tcBorders>
            <w:vAlign w:val="center"/>
          </w:tcPr>
          <w:p w14:paraId="4A6286C7" w14:textId="7032F028" w:rsidR="00470238" w:rsidRPr="00470238" w:rsidRDefault="005E45A1" w:rsidP="0079032E">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4</w:t>
            </w:r>
            <w:r w:rsidR="00470238" w:rsidRPr="00470238">
              <w:rPr>
                <w:rFonts w:ascii="Times New Roman" w:eastAsia="Times New Roman" w:hAnsi="Times New Roman"/>
                <w:b/>
                <w:bCs/>
                <w:sz w:val="24"/>
                <w:szCs w:val="24"/>
                <w:lang w:eastAsia="pl-PL"/>
              </w:rPr>
              <w:t>0%</w:t>
            </w:r>
          </w:p>
        </w:tc>
      </w:tr>
    </w:tbl>
    <w:p w14:paraId="10BB7973" w14:textId="77777777" w:rsidR="00470238" w:rsidRPr="00470238" w:rsidRDefault="00470238" w:rsidP="00470238">
      <w:pPr>
        <w:spacing w:after="0" w:line="240" w:lineRule="auto"/>
        <w:jc w:val="both"/>
        <w:rPr>
          <w:rFonts w:ascii="Times New Roman" w:eastAsia="Times New Roman" w:hAnsi="Times New Roman"/>
          <w:b/>
          <w:sz w:val="24"/>
          <w:szCs w:val="24"/>
          <w:u w:val="single"/>
          <w:lang w:eastAsia="pl-PL"/>
        </w:rPr>
      </w:pPr>
    </w:p>
    <w:p w14:paraId="032EF5CA" w14:textId="77777777" w:rsidR="00470238" w:rsidRPr="00470238" w:rsidRDefault="00470238" w:rsidP="00470238">
      <w:pPr>
        <w:spacing w:after="0" w:line="240" w:lineRule="auto"/>
        <w:jc w:val="both"/>
        <w:rPr>
          <w:rFonts w:ascii="Times New Roman" w:eastAsia="Times New Roman" w:hAnsi="Times New Roman"/>
          <w:b/>
          <w:sz w:val="24"/>
          <w:szCs w:val="24"/>
          <w:lang w:eastAsia="pl-PL"/>
        </w:rPr>
      </w:pPr>
      <w:r w:rsidRPr="00470238">
        <w:rPr>
          <w:rFonts w:ascii="Times New Roman" w:eastAsia="Times New Roman" w:hAnsi="Times New Roman"/>
          <w:b/>
          <w:sz w:val="24"/>
          <w:szCs w:val="24"/>
          <w:lang w:eastAsia="pl-PL"/>
        </w:rPr>
        <w:t>SPOSÓB OBLICZANIA WARTOŚCI PUNKTOWEJ KRYTERIUM:</w:t>
      </w:r>
    </w:p>
    <w:p w14:paraId="3B980506"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 xml:space="preserve">       </w:t>
      </w:r>
    </w:p>
    <w:p w14:paraId="52058B53"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 xml:space="preserve">Wartość punktowa  </w:t>
      </w:r>
      <w:r w:rsidRPr="00470238">
        <w:rPr>
          <w:rFonts w:ascii="Times New Roman" w:eastAsia="Times New Roman" w:hAnsi="Times New Roman"/>
          <w:b/>
          <w:bCs/>
          <w:sz w:val="24"/>
          <w:szCs w:val="24"/>
          <w:lang w:eastAsia="pl-PL"/>
        </w:rPr>
        <w:t>kryterium 1</w:t>
      </w:r>
      <w:r w:rsidRPr="00470238">
        <w:rPr>
          <w:rFonts w:ascii="Times New Roman" w:eastAsia="Times New Roman" w:hAnsi="Times New Roman"/>
          <w:sz w:val="24"/>
          <w:szCs w:val="24"/>
          <w:lang w:eastAsia="pl-PL"/>
        </w:rPr>
        <w:t xml:space="preserve"> jest wyliczona wg wzoru:</w:t>
      </w:r>
    </w:p>
    <w:p w14:paraId="39BEDF52"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 xml:space="preserve">                                                          cena najniższa spośród oferowanych</w:t>
      </w:r>
    </w:p>
    <w:p w14:paraId="6A8A2367" w14:textId="3B53D3B2"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 xml:space="preserve">     </w:t>
      </w:r>
      <w:r w:rsidR="005E45A1">
        <w:rPr>
          <w:rFonts w:ascii="Times New Roman" w:eastAsia="Times New Roman" w:hAnsi="Times New Roman"/>
          <w:sz w:val="24"/>
          <w:szCs w:val="24"/>
          <w:lang w:eastAsia="pl-PL"/>
        </w:rPr>
        <w:t xml:space="preserve">   </w:t>
      </w:r>
      <w:r w:rsidRPr="00470238">
        <w:rPr>
          <w:rFonts w:ascii="Times New Roman" w:eastAsia="Times New Roman" w:hAnsi="Times New Roman"/>
          <w:sz w:val="24"/>
          <w:szCs w:val="24"/>
          <w:lang w:eastAsia="pl-PL"/>
        </w:rPr>
        <w:t xml:space="preserve">Wartość punktowa kryterium = ............................................................ </w:t>
      </w:r>
      <w:r w:rsidRPr="00470238">
        <w:rPr>
          <w:rFonts w:ascii="Times New Roman" w:eastAsia="Times New Roman" w:hAnsi="Times New Roman"/>
          <w:b/>
          <w:sz w:val="24"/>
          <w:szCs w:val="24"/>
          <w:lang w:eastAsia="pl-PL"/>
        </w:rPr>
        <w:t>x</w:t>
      </w:r>
      <w:r w:rsidRPr="00470238">
        <w:rPr>
          <w:rFonts w:ascii="Times New Roman" w:eastAsia="Times New Roman" w:hAnsi="Times New Roman"/>
          <w:sz w:val="24"/>
          <w:szCs w:val="24"/>
          <w:lang w:eastAsia="pl-PL"/>
        </w:rPr>
        <w:t xml:space="preserve"> waga kryterium </w:t>
      </w:r>
      <w:r w:rsidRPr="00470238">
        <w:rPr>
          <w:rFonts w:ascii="Times New Roman" w:eastAsia="Times New Roman" w:hAnsi="Times New Roman"/>
          <w:b/>
          <w:sz w:val="24"/>
          <w:szCs w:val="24"/>
          <w:lang w:eastAsia="pl-PL"/>
        </w:rPr>
        <w:t>x</w:t>
      </w:r>
      <w:r w:rsidRPr="00470238">
        <w:rPr>
          <w:rFonts w:ascii="Times New Roman" w:eastAsia="Times New Roman" w:hAnsi="Times New Roman"/>
          <w:sz w:val="24"/>
          <w:szCs w:val="24"/>
          <w:lang w:eastAsia="pl-PL"/>
        </w:rPr>
        <w:t xml:space="preserve"> 100</w:t>
      </w:r>
    </w:p>
    <w:p w14:paraId="507D25B8"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 xml:space="preserve">                                                                      cena z oferty badanej</w:t>
      </w:r>
    </w:p>
    <w:p w14:paraId="6C1CF4FC" w14:textId="77777777" w:rsidR="00470238" w:rsidRPr="00470238" w:rsidRDefault="00470238" w:rsidP="00470238">
      <w:pPr>
        <w:spacing w:after="0" w:line="240" w:lineRule="auto"/>
        <w:jc w:val="both"/>
        <w:rPr>
          <w:rFonts w:ascii="Times New Roman" w:eastAsia="Times New Roman" w:hAnsi="Times New Roman"/>
          <w:sz w:val="24"/>
          <w:szCs w:val="24"/>
          <w:lang w:eastAsia="pl-PL"/>
        </w:rPr>
      </w:pPr>
    </w:p>
    <w:p w14:paraId="2DEF4C07" w14:textId="03AE6C15" w:rsidR="00470238" w:rsidRDefault="00470238" w:rsidP="00470238">
      <w:pPr>
        <w:spacing w:after="0" w:line="240" w:lineRule="auto"/>
        <w:jc w:val="both"/>
        <w:rPr>
          <w:rFonts w:ascii="Times New Roman" w:eastAsia="Times New Roman" w:hAnsi="Times New Roman"/>
          <w:sz w:val="24"/>
          <w:szCs w:val="24"/>
          <w:lang w:eastAsia="pl-PL"/>
        </w:rPr>
      </w:pPr>
      <w:r w:rsidRPr="00470238">
        <w:rPr>
          <w:rFonts w:ascii="Times New Roman" w:eastAsia="Times New Roman" w:hAnsi="Times New Roman"/>
          <w:sz w:val="24"/>
          <w:szCs w:val="24"/>
          <w:lang w:eastAsia="pl-PL"/>
        </w:rPr>
        <w:t xml:space="preserve">Wartość punktowa  </w:t>
      </w:r>
      <w:r w:rsidRPr="00470238">
        <w:rPr>
          <w:rFonts w:ascii="Times New Roman" w:eastAsia="Times New Roman" w:hAnsi="Times New Roman"/>
          <w:b/>
          <w:bCs/>
          <w:sz w:val="24"/>
          <w:szCs w:val="24"/>
          <w:lang w:eastAsia="pl-PL"/>
        </w:rPr>
        <w:t>kryterium 2</w:t>
      </w:r>
      <w:r w:rsidRPr="00470238">
        <w:rPr>
          <w:rFonts w:ascii="Times New Roman" w:eastAsia="Times New Roman" w:hAnsi="Times New Roman"/>
          <w:sz w:val="24"/>
          <w:szCs w:val="24"/>
          <w:lang w:eastAsia="pl-PL"/>
        </w:rPr>
        <w:t xml:space="preserve"> jest wyliczona wg wzoru:</w:t>
      </w:r>
    </w:p>
    <w:p w14:paraId="55751CE5" w14:textId="77777777" w:rsidR="00E337D2" w:rsidRPr="00470238" w:rsidRDefault="00E337D2" w:rsidP="00470238">
      <w:pPr>
        <w:spacing w:after="0" w:line="240" w:lineRule="auto"/>
        <w:jc w:val="both"/>
        <w:rPr>
          <w:rFonts w:ascii="Times New Roman" w:eastAsia="Times New Roman" w:hAnsi="Times New Roman"/>
          <w:sz w:val="24"/>
          <w:szCs w:val="24"/>
          <w:lang w:eastAsia="pl-PL"/>
        </w:rPr>
      </w:pPr>
    </w:p>
    <w:p w14:paraId="07EA37CA" w14:textId="37EB64EE" w:rsidR="003D24F2" w:rsidRPr="003D24F2" w:rsidRDefault="00470238" w:rsidP="003D24F2">
      <w:pPr>
        <w:spacing w:after="0" w:line="240" w:lineRule="auto"/>
        <w:ind w:left="708"/>
        <w:jc w:val="both"/>
        <w:rPr>
          <w:rFonts w:ascii="Times New Roman" w:eastAsia="Cambria" w:hAnsi="Times New Roman"/>
          <w:sz w:val="24"/>
          <w:szCs w:val="24"/>
          <w:lang w:eastAsia="pl-PL"/>
        </w:rPr>
      </w:pPr>
      <w:r w:rsidRPr="00470238">
        <w:rPr>
          <w:rFonts w:ascii="Times New Roman" w:eastAsia="Times New Roman" w:hAnsi="Times New Roman"/>
          <w:sz w:val="24"/>
          <w:szCs w:val="24"/>
          <w:lang w:eastAsia="pl-PL"/>
        </w:rPr>
        <w:t xml:space="preserve">                                                    </w:t>
      </w:r>
      <w:r w:rsidR="003D24F2" w:rsidRPr="003D24F2">
        <w:rPr>
          <w:rFonts w:ascii="Times New Roman" w:eastAsia="Cambria" w:hAnsi="Times New Roman"/>
          <w:sz w:val="24"/>
          <w:szCs w:val="24"/>
          <w:lang w:eastAsia="pl-PL"/>
        </w:rPr>
        <w:t xml:space="preserve">najkrótszy oferowany termin </w:t>
      </w:r>
    </w:p>
    <w:p w14:paraId="3F6AE77F" w14:textId="76689061" w:rsidR="003D24F2" w:rsidRPr="003D24F2" w:rsidRDefault="003D24F2" w:rsidP="003D24F2">
      <w:pPr>
        <w:spacing w:after="0" w:line="240" w:lineRule="auto"/>
        <w:ind w:left="708"/>
        <w:jc w:val="both"/>
        <w:rPr>
          <w:rFonts w:ascii="Times New Roman" w:eastAsia="Cambria" w:hAnsi="Times New Roman"/>
          <w:sz w:val="24"/>
          <w:szCs w:val="24"/>
          <w:lang w:eastAsia="pl-PL"/>
        </w:rPr>
      </w:pPr>
      <w:r w:rsidRPr="00470238">
        <w:rPr>
          <w:rFonts w:ascii="Times New Roman" w:eastAsia="Cambria" w:hAnsi="Times New Roman"/>
          <w:sz w:val="24"/>
          <w:szCs w:val="24"/>
          <w:lang w:eastAsia="pl-PL"/>
        </w:rPr>
        <w:t>Wartość punktowa kryterium</w:t>
      </w:r>
      <w:r w:rsidRPr="003D24F2">
        <w:rPr>
          <w:rFonts w:ascii="Times New Roman" w:eastAsia="Cambria" w:hAnsi="Times New Roman"/>
          <w:sz w:val="24"/>
          <w:szCs w:val="24"/>
          <w:lang w:eastAsia="pl-PL"/>
        </w:rPr>
        <w:t xml:space="preserve"> =   ..............................................</w:t>
      </w:r>
      <w:r w:rsidRPr="003D24F2">
        <w:rPr>
          <w:rFonts w:ascii="Times New Roman" w:eastAsia="Cambria" w:hAnsi="Times New Roman"/>
          <w:sz w:val="24"/>
          <w:szCs w:val="24"/>
          <w:lang w:eastAsia="pl-PL"/>
        </w:rPr>
        <w:tab/>
        <w:t xml:space="preserve">  x waga kryterium x 100</w:t>
      </w:r>
    </w:p>
    <w:p w14:paraId="033FC5F0" w14:textId="338520D8" w:rsidR="003D24F2" w:rsidRPr="003D24F2" w:rsidRDefault="003D24F2" w:rsidP="003D24F2">
      <w:pPr>
        <w:spacing w:after="0" w:line="240" w:lineRule="auto"/>
        <w:ind w:left="708"/>
        <w:jc w:val="both"/>
        <w:rPr>
          <w:rFonts w:ascii="Times New Roman" w:eastAsia="Cambria" w:hAnsi="Times New Roman"/>
          <w:sz w:val="24"/>
          <w:szCs w:val="24"/>
          <w:lang w:eastAsia="pl-PL"/>
        </w:rPr>
      </w:pPr>
      <w:r w:rsidRPr="003D24F2">
        <w:rPr>
          <w:rFonts w:ascii="Times New Roman" w:eastAsia="Cambria" w:hAnsi="Times New Roman"/>
          <w:sz w:val="24"/>
          <w:szCs w:val="24"/>
          <w:lang w:eastAsia="pl-PL"/>
        </w:rPr>
        <w:tab/>
      </w:r>
      <w:r w:rsidRPr="003D24F2">
        <w:rPr>
          <w:rFonts w:ascii="Times New Roman" w:eastAsia="Cambria" w:hAnsi="Times New Roman"/>
          <w:sz w:val="24"/>
          <w:szCs w:val="24"/>
          <w:lang w:eastAsia="pl-PL"/>
        </w:rPr>
        <w:tab/>
      </w:r>
      <w:r>
        <w:rPr>
          <w:rFonts w:ascii="Times New Roman" w:eastAsia="Cambria" w:hAnsi="Times New Roman"/>
          <w:sz w:val="24"/>
          <w:szCs w:val="24"/>
          <w:lang w:eastAsia="pl-PL"/>
        </w:rPr>
        <w:tab/>
      </w:r>
      <w:r>
        <w:rPr>
          <w:rFonts w:ascii="Times New Roman" w:eastAsia="Cambria" w:hAnsi="Times New Roman"/>
          <w:sz w:val="24"/>
          <w:szCs w:val="24"/>
          <w:lang w:eastAsia="pl-PL"/>
        </w:rPr>
        <w:tab/>
      </w:r>
      <w:r>
        <w:rPr>
          <w:rFonts w:ascii="Times New Roman" w:eastAsia="Cambria" w:hAnsi="Times New Roman"/>
          <w:sz w:val="24"/>
          <w:szCs w:val="24"/>
          <w:lang w:eastAsia="pl-PL"/>
        </w:rPr>
        <w:tab/>
        <w:t xml:space="preserve">     </w:t>
      </w:r>
      <w:r w:rsidRPr="003D24F2">
        <w:rPr>
          <w:rFonts w:ascii="Times New Roman" w:eastAsia="Cambria" w:hAnsi="Times New Roman"/>
          <w:sz w:val="24"/>
          <w:szCs w:val="24"/>
          <w:lang w:eastAsia="pl-PL"/>
        </w:rPr>
        <w:t xml:space="preserve">  termin z oferty badanej</w:t>
      </w:r>
    </w:p>
    <w:p w14:paraId="433C57C3" w14:textId="02E0F76E" w:rsidR="00470238" w:rsidRPr="00221B14" w:rsidRDefault="00470238" w:rsidP="002B5190">
      <w:pPr>
        <w:spacing w:after="0" w:line="240" w:lineRule="auto"/>
        <w:jc w:val="both"/>
        <w:rPr>
          <w:rFonts w:ascii="Times New Roman" w:eastAsia="Times New Roman" w:hAnsi="Times New Roman"/>
          <w:sz w:val="24"/>
          <w:szCs w:val="24"/>
          <w:lang w:eastAsia="pl-PL"/>
        </w:rPr>
      </w:pPr>
    </w:p>
    <w:p w14:paraId="1DA632EF" w14:textId="02400287" w:rsidR="005B56FD" w:rsidRPr="00221B14" w:rsidRDefault="00221B14" w:rsidP="00221B14">
      <w:pPr>
        <w:pStyle w:val="Tekstpodstawowy210"/>
        <w:suppressAutoHyphens/>
        <w:spacing w:after="6" w:line="200" w:lineRule="atLeast"/>
        <w:ind w:left="0"/>
        <w:jc w:val="both"/>
        <w:rPr>
          <w:rFonts w:ascii="Times New Roman" w:hAnsi="Times New Roman"/>
          <w:b/>
          <w:bCs/>
          <w:szCs w:val="24"/>
        </w:rPr>
      </w:pPr>
      <w:r w:rsidRPr="00221B14">
        <w:rPr>
          <w:rFonts w:ascii="Times New Roman" w:hAnsi="Times New Roman"/>
          <w:b/>
          <w:bCs/>
          <w:szCs w:val="24"/>
        </w:rPr>
        <w:t xml:space="preserve">Pakiet nr </w:t>
      </w:r>
      <w:r w:rsidR="00470238">
        <w:rPr>
          <w:rFonts w:ascii="Times New Roman" w:hAnsi="Times New Roman"/>
          <w:b/>
          <w:bCs/>
          <w:szCs w:val="24"/>
        </w:rPr>
        <w:t>3</w:t>
      </w:r>
    </w:p>
    <w:tbl>
      <w:tblPr>
        <w:tblW w:w="0" w:type="auto"/>
        <w:tblInd w:w="6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379"/>
        <w:gridCol w:w="1559"/>
      </w:tblGrid>
      <w:tr w:rsidR="00221B14" w:rsidRPr="005B56FD" w14:paraId="2949D1AB" w14:textId="77777777" w:rsidTr="00E87321">
        <w:tc>
          <w:tcPr>
            <w:tcW w:w="851" w:type="dxa"/>
            <w:tcBorders>
              <w:top w:val="single" w:sz="12" w:space="0" w:color="auto"/>
              <w:left w:val="single" w:sz="12" w:space="0" w:color="auto"/>
              <w:bottom w:val="single" w:sz="12" w:space="0" w:color="auto"/>
              <w:right w:val="single" w:sz="6" w:space="0" w:color="auto"/>
            </w:tcBorders>
            <w:vAlign w:val="center"/>
          </w:tcPr>
          <w:p w14:paraId="0BFCB0B3" w14:textId="77777777" w:rsidR="00221B14" w:rsidRPr="005B56FD" w:rsidRDefault="00221B14" w:rsidP="00E87321">
            <w:pPr>
              <w:spacing w:after="0" w:line="240" w:lineRule="auto"/>
              <w:jc w:val="center"/>
              <w:rPr>
                <w:rFonts w:ascii="Times New Roman" w:eastAsia="Times New Roman" w:hAnsi="Times New Roman"/>
                <w:b/>
                <w:sz w:val="24"/>
                <w:szCs w:val="24"/>
                <w:lang w:eastAsia="pl-PL"/>
              </w:rPr>
            </w:pPr>
            <w:r w:rsidRPr="005B56FD">
              <w:rPr>
                <w:rFonts w:ascii="Times New Roman" w:eastAsia="Times New Roman" w:hAnsi="Times New Roman"/>
                <w:b/>
                <w:sz w:val="24"/>
                <w:szCs w:val="24"/>
                <w:lang w:eastAsia="pl-PL"/>
              </w:rPr>
              <w:t>LP.</w:t>
            </w:r>
          </w:p>
        </w:tc>
        <w:tc>
          <w:tcPr>
            <w:tcW w:w="6379" w:type="dxa"/>
            <w:tcBorders>
              <w:top w:val="single" w:sz="12" w:space="0" w:color="auto"/>
              <w:left w:val="single" w:sz="6" w:space="0" w:color="auto"/>
              <w:bottom w:val="single" w:sz="12" w:space="0" w:color="auto"/>
              <w:right w:val="single" w:sz="6" w:space="0" w:color="auto"/>
            </w:tcBorders>
            <w:vAlign w:val="center"/>
          </w:tcPr>
          <w:p w14:paraId="78138D81" w14:textId="77777777" w:rsidR="00221B14" w:rsidRPr="005B56FD" w:rsidRDefault="00221B14" w:rsidP="00E87321">
            <w:pPr>
              <w:spacing w:after="0" w:line="240" w:lineRule="auto"/>
              <w:jc w:val="center"/>
              <w:rPr>
                <w:rFonts w:ascii="Times New Roman" w:eastAsia="Times New Roman" w:hAnsi="Times New Roman"/>
                <w:b/>
                <w:sz w:val="24"/>
                <w:szCs w:val="24"/>
                <w:lang w:eastAsia="pl-PL"/>
              </w:rPr>
            </w:pPr>
            <w:r w:rsidRPr="005B56FD">
              <w:rPr>
                <w:rFonts w:ascii="Times New Roman" w:eastAsia="Times New Roman" w:hAnsi="Times New Roman"/>
                <w:b/>
                <w:sz w:val="24"/>
                <w:szCs w:val="24"/>
                <w:lang w:eastAsia="pl-PL"/>
              </w:rPr>
              <w:t>Opis kryterium oceny</w:t>
            </w:r>
          </w:p>
        </w:tc>
        <w:tc>
          <w:tcPr>
            <w:tcW w:w="1559" w:type="dxa"/>
            <w:tcBorders>
              <w:top w:val="single" w:sz="12" w:space="0" w:color="auto"/>
              <w:left w:val="single" w:sz="6" w:space="0" w:color="auto"/>
              <w:bottom w:val="single" w:sz="12" w:space="0" w:color="auto"/>
              <w:right w:val="single" w:sz="12" w:space="0" w:color="auto"/>
            </w:tcBorders>
            <w:vAlign w:val="center"/>
          </w:tcPr>
          <w:p w14:paraId="21287CD6" w14:textId="77777777" w:rsidR="00221B14" w:rsidRPr="005B56FD" w:rsidRDefault="00221B14" w:rsidP="00E87321">
            <w:pPr>
              <w:spacing w:after="0" w:line="240" w:lineRule="auto"/>
              <w:jc w:val="center"/>
              <w:rPr>
                <w:rFonts w:ascii="Times New Roman" w:eastAsia="Times New Roman" w:hAnsi="Times New Roman"/>
                <w:b/>
                <w:sz w:val="24"/>
                <w:szCs w:val="24"/>
                <w:lang w:eastAsia="pl-PL"/>
              </w:rPr>
            </w:pPr>
            <w:r w:rsidRPr="005B56FD">
              <w:rPr>
                <w:rFonts w:ascii="Times New Roman" w:eastAsia="Times New Roman" w:hAnsi="Times New Roman"/>
                <w:b/>
                <w:sz w:val="24"/>
                <w:szCs w:val="24"/>
                <w:lang w:eastAsia="pl-PL"/>
              </w:rPr>
              <w:t>Waga kryterium</w:t>
            </w:r>
          </w:p>
        </w:tc>
      </w:tr>
      <w:tr w:rsidR="00221B14" w:rsidRPr="005B56FD" w14:paraId="338AB1A2" w14:textId="77777777" w:rsidTr="00E87321">
        <w:trPr>
          <w:trHeight w:val="528"/>
        </w:trPr>
        <w:tc>
          <w:tcPr>
            <w:tcW w:w="851" w:type="dxa"/>
            <w:tcBorders>
              <w:top w:val="single" w:sz="12" w:space="0" w:color="auto"/>
              <w:left w:val="single" w:sz="12" w:space="0" w:color="auto"/>
              <w:bottom w:val="single" w:sz="12" w:space="0" w:color="auto"/>
            </w:tcBorders>
            <w:vAlign w:val="center"/>
          </w:tcPr>
          <w:p w14:paraId="0FFD623E" w14:textId="77777777" w:rsidR="00221B14" w:rsidRPr="005B56FD" w:rsidRDefault="00221B14" w:rsidP="00E87321">
            <w:pPr>
              <w:spacing w:after="0" w:line="240" w:lineRule="auto"/>
              <w:jc w:val="center"/>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1.</w:t>
            </w:r>
          </w:p>
        </w:tc>
        <w:tc>
          <w:tcPr>
            <w:tcW w:w="6379" w:type="dxa"/>
            <w:tcBorders>
              <w:top w:val="single" w:sz="12" w:space="0" w:color="auto"/>
              <w:bottom w:val="single" w:sz="12" w:space="0" w:color="auto"/>
            </w:tcBorders>
            <w:vAlign w:val="center"/>
          </w:tcPr>
          <w:p w14:paraId="06AEA531" w14:textId="77777777" w:rsidR="00221B14" w:rsidRPr="005B56FD" w:rsidRDefault="00221B14" w:rsidP="00E87321">
            <w:pPr>
              <w:spacing w:after="0" w:line="24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Cena brutto </w:t>
            </w:r>
            <w:r>
              <w:rPr>
                <w:rFonts w:ascii="Times New Roman" w:eastAsia="Times New Roman" w:hAnsi="Times New Roman"/>
                <w:sz w:val="24"/>
                <w:szCs w:val="24"/>
                <w:lang w:eastAsia="pl-PL"/>
              </w:rPr>
              <w:t>za 36 miesięczny serwis pogwarancyjny</w:t>
            </w:r>
            <w:r w:rsidRPr="005B56FD">
              <w:rPr>
                <w:rFonts w:ascii="Times New Roman" w:eastAsia="Times New Roman" w:hAnsi="Times New Roman"/>
                <w:sz w:val="24"/>
                <w:szCs w:val="24"/>
                <w:lang w:eastAsia="pl-PL"/>
              </w:rPr>
              <w:t>, tj. cena całkowita podana w oferci</w:t>
            </w:r>
            <w:r>
              <w:rPr>
                <w:rFonts w:ascii="Times New Roman" w:eastAsia="Times New Roman" w:hAnsi="Times New Roman"/>
                <w:sz w:val="24"/>
                <w:szCs w:val="24"/>
                <w:lang w:eastAsia="pl-PL"/>
              </w:rPr>
              <w:t>e</w:t>
            </w:r>
          </w:p>
        </w:tc>
        <w:tc>
          <w:tcPr>
            <w:tcW w:w="1559" w:type="dxa"/>
            <w:tcBorders>
              <w:top w:val="single" w:sz="12" w:space="0" w:color="auto"/>
              <w:bottom w:val="single" w:sz="12" w:space="0" w:color="auto"/>
              <w:right w:val="single" w:sz="12" w:space="0" w:color="auto"/>
            </w:tcBorders>
            <w:vAlign w:val="center"/>
          </w:tcPr>
          <w:p w14:paraId="7503F2E8" w14:textId="77777777" w:rsidR="00221B14" w:rsidRPr="005B56FD" w:rsidRDefault="0005760E" w:rsidP="0005760E">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6</w:t>
            </w:r>
            <w:r w:rsidRPr="005B56FD">
              <w:rPr>
                <w:rFonts w:ascii="Times New Roman" w:eastAsia="Times New Roman" w:hAnsi="Times New Roman"/>
                <w:b/>
                <w:bCs/>
                <w:sz w:val="24"/>
                <w:szCs w:val="24"/>
                <w:lang w:eastAsia="pl-PL"/>
              </w:rPr>
              <w:t>0 %</w:t>
            </w:r>
          </w:p>
        </w:tc>
      </w:tr>
      <w:tr w:rsidR="00221B14" w:rsidRPr="005B56FD" w14:paraId="47F04BA2" w14:textId="77777777" w:rsidTr="00E87321">
        <w:trPr>
          <w:trHeight w:val="528"/>
        </w:trPr>
        <w:tc>
          <w:tcPr>
            <w:tcW w:w="851" w:type="dxa"/>
            <w:tcBorders>
              <w:top w:val="single" w:sz="12" w:space="0" w:color="auto"/>
              <w:left w:val="single" w:sz="12" w:space="0" w:color="auto"/>
              <w:bottom w:val="single" w:sz="12" w:space="0" w:color="auto"/>
            </w:tcBorders>
            <w:vAlign w:val="center"/>
          </w:tcPr>
          <w:p w14:paraId="6ACD575C" w14:textId="77777777" w:rsidR="00221B14" w:rsidRPr="005B56FD" w:rsidRDefault="00365F67" w:rsidP="00365F67">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w:t>
            </w:r>
          </w:p>
        </w:tc>
        <w:tc>
          <w:tcPr>
            <w:tcW w:w="6379" w:type="dxa"/>
            <w:tcBorders>
              <w:top w:val="single" w:sz="12" w:space="0" w:color="auto"/>
              <w:bottom w:val="single" w:sz="12" w:space="0" w:color="auto"/>
            </w:tcBorders>
            <w:vAlign w:val="center"/>
          </w:tcPr>
          <w:p w14:paraId="629D5783" w14:textId="77777777" w:rsidR="00221B14" w:rsidRPr="00365F67" w:rsidRDefault="00365F67" w:rsidP="00365F67">
            <w:pPr>
              <w:pStyle w:val="Tekstpodstawowy"/>
              <w:rPr>
                <w:bCs/>
                <w:szCs w:val="24"/>
                <w:lang w:val="pl-PL"/>
              </w:rPr>
            </w:pPr>
            <w:r>
              <w:rPr>
                <w:szCs w:val="24"/>
                <w:lang w:val="pl-PL" w:eastAsia="pl-PL"/>
              </w:rPr>
              <w:t>C</w:t>
            </w:r>
            <w:r w:rsidRPr="00994BFC">
              <w:rPr>
                <w:szCs w:val="24"/>
                <w:lang w:eastAsia="pl-PL"/>
              </w:rPr>
              <w:t xml:space="preserve">zas skutecznej naprawy bez użycia części zamiennych licząc od momentu zgłoszenia awarii </w:t>
            </w:r>
            <w:r>
              <w:rPr>
                <w:szCs w:val="24"/>
                <w:lang w:eastAsia="pl-PL"/>
              </w:rPr>
              <w:t>–</w:t>
            </w:r>
            <w:r w:rsidRPr="00994BFC">
              <w:rPr>
                <w:szCs w:val="24"/>
                <w:lang w:eastAsia="pl-PL"/>
              </w:rPr>
              <w:t>w dni robocze rozumiane, jako dni od pn-pt z wyłączeniem dni ustawowo wolnych od pracy</w:t>
            </w:r>
            <w:r>
              <w:rPr>
                <w:szCs w:val="24"/>
                <w:lang w:val="pl-PL" w:eastAsia="pl-PL"/>
              </w:rPr>
              <w:t xml:space="preserve"> podany w godzinach</w:t>
            </w:r>
          </w:p>
        </w:tc>
        <w:tc>
          <w:tcPr>
            <w:tcW w:w="1559" w:type="dxa"/>
            <w:tcBorders>
              <w:top w:val="single" w:sz="12" w:space="0" w:color="auto"/>
              <w:bottom w:val="single" w:sz="12" w:space="0" w:color="auto"/>
              <w:right w:val="single" w:sz="12" w:space="0" w:color="auto"/>
            </w:tcBorders>
            <w:vAlign w:val="center"/>
          </w:tcPr>
          <w:p w14:paraId="4933166E" w14:textId="77777777" w:rsidR="00221B14" w:rsidRPr="005B56FD" w:rsidRDefault="00365F67" w:rsidP="00E87321">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w:t>
            </w:r>
            <w:r w:rsidR="00221B14" w:rsidRPr="005B56FD">
              <w:rPr>
                <w:rFonts w:ascii="Times New Roman" w:eastAsia="Times New Roman" w:hAnsi="Times New Roman"/>
                <w:b/>
                <w:bCs/>
                <w:sz w:val="24"/>
                <w:szCs w:val="24"/>
                <w:lang w:eastAsia="pl-PL"/>
              </w:rPr>
              <w:t>0 %</w:t>
            </w:r>
          </w:p>
        </w:tc>
      </w:tr>
      <w:tr w:rsidR="00365F67" w:rsidRPr="005B56FD" w14:paraId="52E480D7" w14:textId="77777777" w:rsidTr="00E87321">
        <w:trPr>
          <w:trHeight w:val="528"/>
        </w:trPr>
        <w:tc>
          <w:tcPr>
            <w:tcW w:w="851" w:type="dxa"/>
            <w:tcBorders>
              <w:top w:val="single" w:sz="12" w:space="0" w:color="auto"/>
              <w:left w:val="single" w:sz="12" w:space="0" w:color="auto"/>
              <w:bottom w:val="single" w:sz="12" w:space="0" w:color="auto"/>
            </w:tcBorders>
            <w:vAlign w:val="center"/>
          </w:tcPr>
          <w:p w14:paraId="68925F3D" w14:textId="77777777" w:rsidR="00365F67" w:rsidRPr="005B56FD" w:rsidRDefault="00365F67" w:rsidP="00365F67">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3.</w:t>
            </w:r>
          </w:p>
        </w:tc>
        <w:tc>
          <w:tcPr>
            <w:tcW w:w="6379" w:type="dxa"/>
            <w:tcBorders>
              <w:top w:val="single" w:sz="12" w:space="0" w:color="auto"/>
              <w:bottom w:val="single" w:sz="12" w:space="0" w:color="auto"/>
            </w:tcBorders>
            <w:vAlign w:val="center"/>
          </w:tcPr>
          <w:p w14:paraId="525C9BBF" w14:textId="77777777" w:rsidR="00365F67" w:rsidRPr="00365F67" w:rsidRDefault="00365F67" w:rsidP="00365F67">
            <w:pPr>
              <w:pStyle w:val="Tekstpodstawowy"/>
              <w:rPr>
                <w:bCs/>
                <w:szCs w:val="24"/>
                <w:lang w:val="pl-PL"/>
              </w:rPr>
            </w:pPr>
            <w:r>
              <w:rPr>
                <w:szCs w:val="24"/>
                <w:lang w:val="pl-PL" w:eastAsia="pl-PL"/>
              </w:rPr>
              <w:t>C</w:t>
            </w:r>
            <w:r w:rsidRPr="00994BFC">
              <w:rPr>
                <w:szCs w:val="24"/>
                <w:lang w:eastAsia="pl-PL"/>
              </w:rPr>
              <w:t xml:space="preserve">zas skutecznej naprawy z użyciem części zamiennych licząc od momentu zgłoszenia awarii </w:t>
            </w:r>
            <w:r>
              <w:rPr>
                <w:szCs w:val="24"/>
                <w:lang w:eastAsia="pl-PL"/>
              </w:rPr>
              <w:t>–</w:t>
            </w:r>
            <w:r>
              <w:rPr>
                <w:szCs w:val="24"/>
                <w:lang w:val="pl-PL" w:eastAsia="pl-PL"/>
              </w:rPr>
              <w:t xml:space="preserve"> </w:t>
            </w:r>
            <w:r w:rsidRPr="00994BFC">
              <w:rPr>
                <w:szCs w:val="24"/>
                <w:lang w:eastAsia="pl-PL"/>
              </w:rPr>
              <w:t>dni robocz</w:t>
            </w:r>
            <w:r>
              <w:rPr>
                <w:szCs w:val="24"/>
                <w:lang w:val="pl-PL" w:eastAsia="pl-PL"/>
              </w:rPr>
              <w:t>e</w:t>
            </w:r>
            <w:r w:rsidRPr="00994BFC">
              <w:rPr>
                <w:szCs w:val="24"/>
                <w:lang w:eastAsia="pl-PL"/>
              </w:rPr>
              <w:t xml:space="preserve"> rozumiane, jako dni od pn-pt z wyłączeniem dni ustawowo wolnych od pracy</w:t>
            </w:r>
            <w:r>
              <w:rPr>
                <w:szCs w:val="24"/>
                <w:lang w:val="pl-PL" w:eastAsia="pl-PL"/>
              </w:rPr>
              <w:t xml:space="preserve"> podany w </w:t>
            </w:r>
            <w:r w:rsidR="00E754EA">
              <w:rPr>
                <w:szCs w:val="24"/>
                <w:lang w:val="pl-PL" w:eastAsia="pl-PL"/>
              </w:rPr>
              <w:t>dniach</w:t>
            </w:r>
          </w:p>
        </w:tc>
        <w:tc>
          <w:tcPr>
            <w:tcW w:w="1559" w:type="dxa"/>
            <w:tcBorders>
              <w:top w:val="single" w:sz="12" w:space="0" w:color="auto"/>
              <w:bottom w:val="single" w:sz="12" w:space="0" w:color="auto"/>
              <w:right w:val="single" w:sz="12" w:space="0" w:color="auto"/>
            </w:tcBorders>
            <w:vAlign w:val="center"/>
          </w:tcPr>
          <w:p w14:paraId="45CFE081" w14:textId="77777777" w:rsidR="00365F67" w:rsidRDefault="00365F67" w:rsidP="00E87321">
            <w:pPr>
              <w:spacing w:after="0" w:line="240" w:lineRule="auto"/>
              <w:jc w:val="center"/>
              <w:rPr>
                <w:rFonts w:ascii="Times New Roman" w:eastAsia="Times New Roman" w:hAnsi="Times New Roman"/>
                <w:b/>
                <w:bCs/>
                <w:sz w:val="24"/>
                <w:szCs w:val="24"/>
                <w:lang w:eastAsia="pl-PL"/>
              </w:rPr>
            </w:pPr>
            <w:r>
              <w:rPr>
                <w:rFonts w:ascii="Times New Roman" w:eastAsia="Times New Roman" w:hAnsi="Times New Roman"/>
                <w:b/>
                <w:bCs/>
                <w:sz w:val="24"/>
                <w:szCs w:val="24"/>
                <w:lang w:eastAsia="pl-PL"/>
              </w:rPr>
              <w:t>20%</w:t>
            </w:r>
          </w:p>
        </w:tc>
      </w:tr>
    </w:tbl>
    <w:p w14:paraId="232F98FD" w14:textId="77777777" w:rsidR="005B56FD" w:rsidRDefault="005B56FD" w:rsidP="00007947">
      <w:pPr>
        <w:pStyle w:val="Tekstpodstawowy210"/>
        <w:suppressAutoHyphens/>
        <w:spacing w:after="6" w:line="200" w:lineRule="atLeast"/>
        <w:ind w:left="705"/>
        <w:jc w:val="both"/>
        <w:rPr>
          <w:rFonts w:ascii="Times New Roman" w:hAnsi="Times New Roman"/>
          <w:szCs w:val="24"/>
        </w:rPr>
      </w:pPr>
    </w:p>
    <w:p w14:paraId="740CF66D"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Wartość punktowa  </w:t>
      </w:r>
      <w:r w:rsidRPr="005B56FD">
        <w:rPr>
          <w:rFonts w:ascii="Times New Roman" w:eastAsia="Times New Roman" w:hAnsi="Times New Roman"/>
          <w:b/>
          <w:bCs/>
          <w:sz w:val="24"/>
          <w:szCs w:val="24"/>
          <w:lang w:eastAsia="pl-PL"/>
        </w:rPr>
        <w:t>kryterium 1</w:t>
      </w:r>
      <w:r w:rsidRPr="005B56FD">
        <w:rPr>
          <w:rFonts w:ascii="Times New Roman" w:eastAsia="Times New Roman" w:hAnsi="Times New Roman"/>
          <w:sz w:val="24"/>
          <w:szCs w:val="24"/>
          <w:lang w:eastAsia="pl-PL"/>
        </w:rPr>
        <w:t xml:space="preserve"> jest wyliczona wg wzoru:</w:t>
      </w:r>
    </w:p>
    <w:p w14:paraId="3056AF9B"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cena najniższa spośród oferowanych</w:t>
      </w:r>
    </w:p>
    <w:p w14:paraId="089B9877"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Wartość punktowa kryterium = ............................................................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waga kryterium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100</w:t>
      </w:r>
    </w:p>
    <w:p w14:paraId="5434C7D3"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cena z oferty badanej</w:t>
      </w:r>
    </w:p>
    <w:p w14:paraId="07E2C525" w14:textId="77777777" w:rsidR="00221B14" w:rsidRDefault="00221B14" w:rsidP="00221B14">
      <w:pPr>
        <w:pStyle w:val="Tekstpodstawowy210"/>
        <w:suppressAutoHyphens/>
        <w:spacing w:after="6" w:line="200" w:lineRule="atLeast"/>
        <w:ind w:left="705"/>
        <w:jc w:val="both"/>
        <w:rPr>
          <w:rFonts w:ascii="Times New Roman" w:hAnsi="Times New Roman"/>
          <w:szCs w:val="24"/>
        </w:rPr>
      </w:pPr>
    </w:p>
    <w:p w14:paraId="21B1C79A"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Wartość punktowa  </w:t>
      </w:r>
      <w:r w:rsidRPr="005B56FD">
        <w:rPr>
          <w:rFonts w:ascii="Times New Roman" w:eastAsia="Times New Roman" w:hAnsi="Times New Roman"/>
          <w:b/>
          <w:bCs/>
          <w:sz w:val="24"/>
          <w:szCs w:val="24"/>
          <w:lang w:eastAsia="pl-PL"/>
        </w:rPr>
        <w:t xml:space="preserve">kryterium </w:t>
      </w:r>
      <w:r>
        <w:rPr>
          <w:rFonts w:ascii="Times New Roman" w:eastAsia="Times New Roman" w:hAnsi="Times New Roman"/>
          <w:b/>
          <w:bCs/>
          <w:sz w:val="24"/>
          <w:szCs w:val="24"/>
          <w:lang w:eastAsia="pl-PL"/>
        </w:rPr>
        <w:t>2</w:t>
      </w:r>
      <w:r w:rsidRPr="005B56FD">
        <w:rPr>
          <w:rFonts w:ascii="Times New Roman" w:eastAsia="Times New Roman" w:hAnsi="Times New Roman"/>
          <w:sz w:val="24"/>
          <w:szCs w:val="24"/>
          <w:lang w:eastAsia="pl-PL"/>
        </w:rPr>
        <w:t xml:space="preserve"> jest wyliczona wg wzoru:</w:t>
      </w:r>
    </w:p>
    <w:p w14:paraId="3C432A66"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5B56FD">
        <w:rPr>
          <w:rFonts w:ascii="Times New Roman" w:eastAsia="Times New Roman" w:hAnsi="Times New Roman"/>
          <w:sz w:val="24"/>
          <w:szCs w:val="24"/>
          <w:lang w:eastAsia="pl-PL"/>
        </w:rPr>
        <w:t xml:space="preserve"> </w:t>
      </w:r>
      <w:r w:rsidR="00F50060">
        <w:rPr>
          <w:rFonts w:ascii="Times New Roman" w:eastAsia="Times New Roman" w:hAnsi="Times New Roman"/>
          <w:sz w:val="24"/>
          <w:szCs w:val="24"/>
          <w:lang w:eastAsia="pl-PL"/>
        </w:rPr>
        <w:t>i</w:t>
      </w:r>
      <w:r>
        <w:rPr>
          <w:rFonts w:ascii="Times New Roman" w:eastAsia="Times New Roman" w:hAnsi="Times New Roman"/>
          <w:sz w:val="24"/>
          <w:szCs w:val="24"/>
          <w:lang w:eastAsia="pl-PL"/>
        </w:rPr>
        <w:t>lość punktów z oferty badanej</w:t>
      </w:r>
    </w:p>
    <w:p w14:paraId="77BE6185" w14:textId="77777777" w:rsidR="00221B14" w:rsidRPr="005B56FD" w:rsidRDefault="00221B14" w:rsidP="00221B14">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Wartość punktowa kryterium = ............................................................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waga kryterium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100</w:t>
      </w:r>
    </w:p>
    <w:p w14:paraId="5DB01CAE" w14:textId="77777777" w:rsidR="005B56FD" w:rsidRDefault="00221B14" w:rsidP="00E311BC">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sidR="00F50060">
        <w:rPr>
          <w:rFonts w:ascii="Times New Roman" w:eastAsia="Times New Roman" w:hAnsi="Times New Roman"/>
          <w:sz w:val="24"/>
          <w:szCs w:val="24"/>
          <w:lang w:eastAsia="pl-PL"/>
        </w:rPr>
        <w:t>m</w:t>
      </w:r>
      <w:r>
        <w:rPr>
          <w:rFonts w:ascii="Times New Roman" w:eastAsia="Times New Roman" w:hAnsi="Times New Roman"/>
          <w:sz w:val="24"/>
          <w:szCs w:val="24"/>
          <w:lang w:eastAsia="pl-PL"/>
        </w:rPr>
        <w:t xml:space="preserve">aksymalna możliwa ilość punktów do uzyskania </w:t>
      </w:r>
    </w:p>
    <w:p w14:paraId="484938AB" w14:textId="77777777" w:rsidR="002B5190" w:rsidRPr="002B5190" w:rsidRDefault="002B5190" w:rsidP="002B5190">
      <w:pPr>
        <w:spacing w:after="0" w:line="240" w:lineRule="auto"/>
        <w:jc w:val="both"/>
        <w:rPr>
          <w:rFonts w:ascii="Times New Roman" w:eastAsia="Times New Roman" w:hAnsi="Times New Roman"/>
          <w:sz w:val="24"/>
          <w:szCs w:val="24"/>
          <w:lang w:eastAsia="pl-PL"/>
        </w:rPr>
      </w:pPr>
      <w:r w:rsidRPr="002B5190">
        <w:rPr>
          <w:rFonts w:ascii="Times New Roman" w:eastAsia="Times New Roman" w:hAnsi="Times New Roman"/>
          <w:sz w:val="24"/>
          <w:szCs w:val="24"/>
          <w:lang w:eastAsia="pl-PL"/>
        </w:rPr>
        <w:t>Zamawiający będzie przydzielał punkty w następujący sposób:</w:t>
      </w:r>
    </w:p>
    <w:p w14:paraId="3C0FE2D2"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Oferowany czas naprawy:</w:t>
      </w:r>
    </w:p>
    <w:p w14:paraId="487D5EF1" w14:textId="77777777" w:rsidR="002B5190"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48 godzin – 0 pkt </w:t>
      </w:r>
    </w:p>
    <w:p w14:paraId="0CB0166D"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36 godzin – 1 pkt </w:t>
      </w:r>
    </w:p>
    <w:p w14:paraId="5A590307"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24 godziny – 2 pkt </w:t>
      </w:r>
    </w:p>
    <w:p w14:paraId="23D5FC8F" w14:textId="77777777" w:rsidR="00E754EA" w:rsidRDefault="00E754EA" w:rsidP="00E754EA">
      <w:pPr>
        <w:spacing w:after="0" w:line="240" w:lineRule="auto"/>
        <w:jc w:val="both"/>
        <w:rPr>
          <w:rFonts w:ascii="Times New Roman" w:eastAsia="Times New Roman" w:hAnsi="Times New Roman"/>
          <w:sz w:val="24"/>
          <w:szCs w:val="24"/>
          <w:lang w:eastAsia="pl-PL"/>
        </w:rPr>
      </w:pPr>
    </w:p>
    <w:p w14:paraId="6346CBB2" w14:textId="77777777" w:rsidR="00E754EA" w:rsidRPr="005B56FD" w:rsidRDefault="00E754EA" w:rsidP="00E754EA">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Wartość punktowa  </w:t>
      </w:r>
      <w:r w:rsidRPr="005B56FD">
        <w:rPr>
          <w:rFonts w:ascii="Times New Roman" w:eastAsia="Times New Roman" w:hAnsi="Times New Roman"/>
          <w:b/>
          <w:bCs/>
          <w:sz w:val="24"/>
          <w:szCs w:val="24"/>
          <w:lang w:eastAsia="pl-PL"/>
        </w:rPr>
        <w:t xml:space="preserve">kryterium </w:t>
      </w:r>
      <w:r>
        <w:rPr>
          <w:rFonts w:ascii="Times New Roman" w:eastAsia="Times New Roman" w:hAnsi="Times New Roman"/>
          <w:b/>
          <w:bCs/>
          <w:sz w:val="24"/>
          <w:szCs w:val="24"/>
          <w:lang w:eastAsia="pl-PL"/>
        </w:rPr>
        <w:t>3</w:t>
      </w:r>
      <w:r w:rsidRPr="005B56FD">
        <w:rPr>
          <w:rFonts w:ascii="Times New Roman" w:eastAsia="Times New Roman" w:hAnsi="Times New Roman"/>
          <w:sz w:val="24"/>
          <w:szCs w:val="24"/>
          <w:lang w:eastAsia="pl-PL"/>
        </w:rPr>
        <w:t xml:space="preserve"> jest wyliczona wg wzoru:</w:t>
      </w:r>
    </w:p>
    <w:p w14:paraId="2E014C06" w14:textId="77777777" w:rsidR="00E754EA" w:rsidRPr="005B56FD" w:rsidRDefault="00E754EA" w:rsidP="00E754EA">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   </w:t>
      </w:r>
      <w:r w:rsidRPr="005B56F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ilość punktów z oferty badanej</w:t>
      </w:r>
    </w:p>
    <w:p w14:paraId="02CE4C4A" w14:textId="77777777" w:rsidR="00E754EA" w:rsidRPr="005B56FD" w:rsidRDefault="00E754EA" w:rsidP="00E754EA">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Wartość punktowa kryterium = ............................................................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waga kryterium </w:t>
      </w:r>
      <w:r w:rsidRPr="005B56FD">
        <w:rPr>
          <w:rFonts w:ascii="Times New Roman" w:eastAsia="Times New Roman" w:hAnsi="Times New Roman"/>
          <w:b/>
          <w:sz w:val="24"/>
          <w:szCs w:val="24"/>
          <w:lang w:eastAsia="pl-PL"/>
        </w:rPr>
        <w:t>x</w:t>
      </w:r>
      <w:r w:rsidRPr="005B56FD">
        <w:rPr>
          <w:rFonts w:ascii="Times New Roman" w:eastAsia="Times New Roman" w:hAnsi="Times New Roman"/>
          <w:sz w:val="24"/>
          <w:szCs w:val="24"/>
          <w:lang w:eastAsia="pl-PL"/>
        </w:rPr>
        <w:t xml:space="preserve"> 100</w:t>
      </w:r>
    </w:p>
    <w:p w14:paraId="3F5158A6" w14:textId="77777777" w:rsidR="00E754EA" w:rsidRDefault="00E754EA" w:rsidP="00E754EA">
      <w:pPr>
        <w:spacing w:after="0" w:line="360" w:lineRule="auto"/>
        <w:jc w:val="both"/>
        <w:rPr>
          <w:rFonts w:ascii="Times New Roman" w:eastAsia="Times New Roman" w:hAnsi="Times New Roman"/>
          <w:sz w:val="24"/>
          <w:szCs w:val="24"/>
          <w:lang w:eastAsia="pl-PL"/>
        </w:rPr>
      </w:pPr>
      <w:r w:rsidRPr="005B56FD">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maksymalna możliwa ilość punktów do uzyskania </w:t>
      </w:r>
    </w:p>
    <w:p w14:paraId="2EC2A0C4" w14:textId="77777777" w:rsidR="00E754EA" w:rsidRPr="002B5190" w:rsidRDefault="00E754EA" w:rsidP="00E754EA">
      <w:pPr>
        <w:spacing w:after="0" w:line="240" w:lineRule="auto"/>
        <w:jc w:val="both"/>
        <w:rPr>
          <w:rFonts w:ascii="Times New Roman" w:eastAsia="Times New Roman" w:hAnsi="Times New Roman"/>
          <w:sz w:val="24"/>
          <w:szCs w:val="24"/>
          <w:lang w:eastAsia="pl-PL"/>
        </w:rPr>
      </w:pPr>
      <w:r w:rsidRPr="002B5190">
        <w:rPr>
          <w:rFonts w:ascii="Times New Roman" w:eastAsia="Times New Roman" w:hAnsi="Times New Roman"/>
          <w:sz w:val="24"/>
          <w:szCs w:val="24"/>
          <w:lang w:eastAsia="pl-PL"/>
        </w:rPr>
        <w:t>Zamawiający będzie przydzielał punkty w następujący sposób:</w:t>
      </w:r>
    </w:p>
    <w:p w14:paraId="7B9E3C1E"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Oferowany czas naprawy:</w:t>
      </w:r>
    </w:p>
    <w:p w14:paraId="00753E98"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3 dni robocze – 0 pkt </w:t>
      </w:r>
    </w:p>
    <w:p w14:paraId="2CEEEBB7"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2 dni robocze – 1 pkt </w:t>
      </w:r>
    </w:p>
    <w:p w14:paraId="64D5A28C" w14:textId="77777777" w:rsidR="00E754EA" w:rsidRDefault="00E754EA" w:rsidP="00E754EA">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1 dzień roboczy – 2 pkt </w:t>
      </w:r>
    </w:p>
    <w:p w14:paraId="72C9BCBF" w14:textId="77777777" w:rsidR="00E754EA" w:rsidRPr="00E311BC" w:rsidRDefault="00E754EA" w:rsidP="00E754EA">
      <w:pPr>
        <w:spacing w:after="0" w:line="240" w:lineRule="auto"/>
        <w:jc w:val="both"/>
        <w:rPr>
          <w:rFonts w:ascii="Times New Roman" w:eastAsia="Times New Roman" w:hAnsi="Times New Roman"/>
          <w:sz w:val="24"/>
          <w:szCs w:val="24"/>
          <w:lang w:eastAsia="pl-PL"/>
        </w:rPr>
      </w:pPr>
    </w:p>
    <w:p w14:paraId="405AD27D" w14:textId="77777777" w:rsidR="004F128B" w:rsidRPr="00BD5F31" w:rsidRDefault="004F128B" w:rsidP="004F128B">
      <w:pPr>
        <w:spacing w:after="0" w:line="240" w:lineRule="auto"/>
        <w:rPr>
          <w:rFonts w:ascii="Times New Roman" w:hAnsi="Times New Roman"/>
          <w:bCs/>
          <w:sz w:val="24"/>
          <w:szCs w:val="24"/>
          <w:u w:val="single"/>
        </w:rPr>
      </w:pPr>
      <w:r w:rsidRPr="005B56FD">
        <w:rPr>
          <w:rFonts w:ascii="Times New Roman" w:hAnsi="Times New Roman"/>
          <w:b/>
          <w:bCs/>
          <w:sz w:val="24"/>
          <w:szCs w:val="24"/>
          <w:u w:val="single"/>
        </w:rPr>
        <w:t>Ocena końcowa oferty</w:t>
      </w:r>
      <w:r w:rsidRPr="005B56FD">
        <w:rPr>
          <w:rFonts w:ascii="Times New Roman" w:hAnsi="Times New Roman"/>
          <w:b/>
          <w:sz w:val="24"/>
          <w:szCs w:val="24"/>
          <w:u w:val="single"/>
        </w:rPr>
        <w:t xml:space="preserve"> </w:t>
      </w:r>
    </w:p>
    <w:p w14:paraId="7749DCD9" w14:textId="2AEAD867" w:rsidR="004F128B" w:rsidRPr="00BD5F31" w:rsidRDefault="00E311BC" w:rsidP="00E311BC">
      <w:pPr>
        <w:spacing w:after="0" w:line="240" w:lineRule="auto"/>
        <w:jc w:val="both"/>
        <w:rPr>
          <w:rFonts w:ascii="Times New Roman" w:hAnsi="Times New Roman"/>
          <w:bCs/>
          <w:sz w:val="24"/>
          <w:szCs w:val="24"/>
        </w:rPr>
      </w:pPr>
      <w:r w:rsidRPr="00BD5F31">
        <w:rPr>
          <w:rFonts w:ascii="Times New Roman" w:hAnsi="Times New Roman"/>
          <w:bCs/>
          <w:sz w:val="24"/>
          <w:szCs w:val="24"/>
        </w:rPr>
        <w:t xml:space="preserve">1. </w:t>
      </w:r>
      <w:r w:rsidR="004F128B" w:rsidRPr="00BD5F31">
        <w:rPr>
          <w:rFonts w:ascii="Times New Roman" w:hAnsi="Times New Roman"/>
          <w:bCs/>
          <w:sz w:val="24"/>
          <w:szCs w:val="24"/>
        </w:rPr>
        <w:t>Jest to suma punktów uzyskanych za kryteri</w:t>
      </w:r>
      <w:r w:rsidR="00F9240F" w:rsidRPr="00BD5F31">
        <w:rPr>
          <w:rFonts w:ascii="Times New Roman" w:hAnsi="Times New Roman"/>
          <w:bCs/>
          <w:sz w:val="24"/>
          <w:szCs w:val="24"/>
        </w:rPr>
        <w:t>um</w:t>
      </w:r>
      <w:r w:rsidR="004F128B" w:rsidRPr="00BD5F31">
        <w:rPr>
          <w:rFonts w:ascii="Times New Roman" w:hAnsi="Times New Roman"/>
          <w:bCs/>
          <w:sz w:val="24"/>
          <w:szCs w:val="24"/>
        </w:rPr>
        <w:t xml:space="preserve"> oceny ofert</w:t>
      </w:r>
      <w:r w:rsidRPr="00BD5F31">
        <w:rPr>
          <w:rFonts w:ascii="Times New Roman" w:hAnsi="Times New Roman"/>
          <w:bCs/>
          <w:sz w:val="24"/>
          <w:szCs w:val="24"/>
        </w:rPr>
        <w:t xml:space="preserve"> łącznie w </w:t>
      </w:r>
      <w:r w:rsidR="00BD5F31" w:rsidRPr="00BD5F31">
        <w:rPr>
          <w:rFonts w:ascii="Times New Roman" w:hAnsi="Times New Roman"/>
          <w:bCs/>
          <w:sz w:val="24"/>
          <w:szCs w:val="24"/>
        </w:rPr>
        <w:t>Pakiecie nr 1, Pakiecie nr 2 i w  Pakiecie nr 3.</w:t>
      </w:r>
    </w:p>
    <w:p w14:paraId="67AA700F" w14:textId="77777777" w:rsidR="004F128B" w:rsidRPr="00776103" w:rsidRDefault="0026382F" w:rsidP="004F128B">
      <w:pPr>
        <w:spacing w:after="0" w:line="240" w:lineRule="auto"/>
        <w:ind w:right="-142"/>
        <w:jc w:val="both"/>
        <w:rPr>
          <w:rFonts w:ascii="Times New Roman" w:hAnsi="Times New Roman"/>
          <w:sz w:val="24"/>
          <w:szCs w:val="24"/>
        </w:rPr>
      </w:pPr>
      <w:r w:rsidRPr="005B56FD">
        <w:rPr>
          <w:rFonts w:ascii="Times New Roman" w:hAnsi="Times New Roman"/>
          <w:sz w:val="24"/>
          <w:szCs w:val="24"/>
        </w:rPr>
        <w:t xml:space="preserve">2. </w:t>
      </w:r>
      <w:r w:rsidR="004F128B" w:rsidRPr="005B56FD">
        <w:rPr>
          <w:rFonts w:ascii="Times New Roman" w:hAnsi="Times New Roman"/>
          <w:sz w:val="24"/>
          <w:szCs w:val="24"/>
        </w:rPr>
        <w:t xml:space="preserve">Zamawiający udzieli zamówienia Wykonawcy, którego </w:t>
      </w:r>
      <w:r w:rsidR="004F128B" w:rsidRPr="00E311BC">
        <w:rPr>
          <w:rFonts w:ascii="Times New Roman" w:hAnsi="Times New Roman"/>
          <w:sz w:val="24"/>
          <w:szCs w:val="24"/>
        </w:rPr>
        <w:t>oferta odpowiada wszystkim wymaganiom określonym w niniejszej specyfikacji i została oceniona jako najkorzystniejsza w oparciu o podane kryterium wyboru.</w:t>
      </w:r>
    </w:p>
    <w:p w14:paraId="1099D9C7" w14:textId="77777777" w:rsidR="00833759" w:rsidRPr="00833759" w:rsidRDefault="00833759" w:rsidP="00833759">
      <w:pPr>
        <w:keepNext/>
        <w:spacing w:after="0" w:line="240" w:lineRule="auto"/>
        <w:jc w:val="both"/>
        <w:outlineLvl w:val="3"/>
        <w:rPr>
          <w:rFonts w:ascii="Times New Roman" w:eastAsia="Times New Roman" w:hAnsi="Times New Roman"/>
          <w:b/>
          <w:sz w:val="20"/>
          <w:szCs w:val="20"/>
          <w:u w:val="single"/>
        </w:rPr>
      </w:pPr>
    </w:p>
    <w:p w14:paraId="7944511A" w14:textId="77777777" w:rsidR="00833759" w:rsidRPr="00833759" w:rsidRDefault="00833759" w:rsidP="00833759">
      <w:pPr>
        <w:spacing w:after="0" w:line="240" w:lineRule="auto"/>
        <w:jc w:val="both"/>
        <w:rPr>
          <w:rFonts w:ascii="Times New Roman" w:hAnsi="Times New Roman"/>
          <w:b/>
          <w:sz w:val="24"/>
          <w:szCs w:val="24"/>
          <w:u w:val="single"/>
        </w:rPr>
      </w:pPr>
      <w:r w:rsidRPr="00833759">
        <w:rPr>
          <w:rFonts w:ascii="Times New Roman" w:hAnsi="Times New Roman"/>
          <w:b/>
          <w:sz w:val="24"/>
          <w:szCs w:val="24"/>
          <w:u w:val="single"/>
        </w:rPr>
        <w:t>Informacje o formalnościach, jakie powinny zostać dopełnione po wyborze oferty w celu zawarcia umowy w sprawie zamówienia publicznego</w:t>
      </w:r>
    </w:p>
    <w:p w14:paraId="4CE839EC"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1. Wykonawca, którego ofertę wybrano jako najkorzystniejszą jest obowiązany do zawarcia umowy w sprawie zamówienia publicznego zgodnej z treścią złożonej oferty i Istotnymi Postanowieniami Umowy załączonymi do SIWZ.</w:t>
      </w:r>
    </w:p>
    <w:p w14:paraId="0402E6BC"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2. Wykonawca przed podpisaniem umowy musi wnieść zabezpieczenie należytego wykonania umowy - jeśli było wymagane.</w:t>
      </w:r>
    </w:p>
    <w:p w14:paraId="7E5A5F28"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3. Zawarcie umowy nastąpi w terminie, określonym zgodnie z art. 94 ustawy – Prawo zamówień publicznych, z zastrzeżeniem art. 183.</w:t>
      </w:r>
    </w:p>
    <w:p w14:paraId="6C018FD1"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4. Wybrany Wykonawca zostanie powiadomiony o terminie zawarcia umowy.</w:t>
      </w:r>
    </w:p>
    <w:p w14:paraId="12F742BC"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0"/>
        </w:rPr>
        <w:t>5. Zamawiający prześle wybranemu Wykonawcy umowę do podpisu listem poleconym lub zaprosi do swojej siedziby w celu podpisania umowy.</w:t>
      </w:r>
    </w:p>
    <w:p w14:paraId="32C7D8E0" w14:textId="77777777" w:rsidR="00833759" w:rsidRPr="00833759" w:rsidRDefault="00833759" w:rsidP="00833759">
      <w:pPr>
        <w:keepNext/>
        <w:spacing w:after="0" w:line="240" w:lineRule="auto"/>
        <w:jc w:val="both"/>
        <w:outlineLvl w:val="3"/>
        <w:rPr>
          <w:rFonts w:ascii="Times New Roman" w:eastAsia="Times New Roman" w:hAnsi="Times New Roman"/>
          <w:b/>
          <w:sz w:val="20"/>
          <w:szCs w:val="20"/>
          <w:u w:val="single"/>
        </w:rPr>
      </w:pPr>
    </w:p>
    <w:p w14:paraId="37D7D427" w14:textId="77777777" w:rsidR="00833759" w:rsidRPr="00833759" w:rsidRDefault="00833759" w:rsidP="00833759">
      <w:pPr>
        <w:keepNext/>
        <w:spacing w:after="0" w:line="240" w:lineRule="auto"/>
        <w:jc w:val="both"/>
        <w:outlineLvl w:val="3"/>
        <w:rPr>
          <w:rFonts w:ascii="Times New Roman" w:eastAsia="Times New Roman" w:hAnsi="Times New Roman"/>
          <w:b/>
          <w:sz w:val="24"/>
          <w:szCs w:val="24"/>
        </w:rPr>
      </w:pPr>
      <w:r w:rsidRPr="00833759">
        <w:rPr>
          <w:rFonts w:ascii="Times New Roman" w:eastAsia="Times New Roman" w:hAnsi="Times New Roman"/>
          <w:b/>
          <w:sz w:val="24"/>
          <w:szCs w:val="24"/>
          <w:u w:val="single"/>
        </w:rPr>
        <w:t>Zabezpieczenie należytego wykonania umowy</w:t>
      </w:r>
    </w:p>
    <w:p w14:paraId="6DF2C0A5" w14:textId="5614492E" w:rsidR="00833759" w:rsidRPr="00833759" w:rsidRDefault="00833759" w:rsidP="00833759">
      <w:pPr>
        <w:spacing w:after="0" w:line="240" w:lineRule="auto"/>
        <w:jc w:val="both"/>
        <w:rPr>
          <w:rFonts w:ascii="Times New Roman" w:hAnsi="Times New Roman"/>
          <w:sz w:val="24"/>
          <w:szCs w:val="24"/>
          <w:u w:val="single"/>
        </w:rPr>
      </w:pPr>
      <w:r w:rsidRPr="00833759">
        <w:rPr>
          <w:rFonts w:ascii="Times New Roman" w:hAnsi="Times New Roman"/>
          <w:sz w:val="24"/>
          <w:szCs w:val="24"/>
        </w:rPr>
        <w:t xml:space="preserve">Zamawiający </w:t>
      </w:r>
      <w:r w:rsidRPr="00833759">
        <w:rPr>
          <w:rFonts w:ascii="Times New Roman" w:hAnsi="Times New Roman"/>
          <w:b/>
          <w:sz w:val="24"/>
          <w:szCs w:val="24"/>
        </w:rPr>
        <w:t>będzie żądać</w:t>
      </w:r>
      <w:r w:rsidRPr="00833759">
        <w:rPr>
          <w:rFonts w:ascii="Times New Roman" w:hAnsi="Times New Roman"/>
          <w:sz w:val="24"/>
          <w:szCs w:val="24"/>
        </w:rPr>
        <w:t xml:space="preserve"> od Wykonawcy, którego oferta została wybrana jako najkorzystniejsza, wniesienia zabezpieczenia należytego wykonania umowy w wysokości </w:t>
      </w:r>
      <w:r w:rsidR="0026382F">
        <w:rPr>
          <w:rFonts w:ascii="Times New Roman" w:hAnsi="Times New Roman"/>
          <w:b/>
          <w:bCs/>
          <w:sz w:val="24"/>
          <w:szCs w:val="24"/>
        </w:rPr>
        <w:t>2</w:t>
      </w:r>
      <w:r w:rsidRPr="00833759">
        <w:rPr>
          <w:rFonts w:ascii="Times New Roman" w:hAnsi="Times New Roman"/>
          <w:b/>
          <w:bCs/>
          <w:sz w:val="24"/>
          <w:szCs w:val="24"/>
        </w:rPr>
        <w:t>%</w:t>
      </w:r>
      <w:r w:rsidRPr="00833759">
        <w:rPr>
          <w:rFonts w:ascii="Times New Roman" w:hAnsi="Times New Roman"/>
          <w:sz w:val="24"/>
          <w:szCs w:val="24"/>
        </w:rPr>
        <w:t xml:space="preserve"> </w:t>
      </w:r>
      <w:r w:rsidRPr="00833759">
        <w:rPr>
          <w:rFonts w:ascii="Times New Roman" w:hAnsi="Times New Roman"/>
          <w:b/>
          <w:sz w:val="24"/>
          <w:szCs w:val="24"/>
        </w:rPr>
        <w:t>ceny całkowitej podanej w ofercie</w:t>
      </w:r>
      <w:r w:rsidR="00E311BC">
        <w:rPr>
          <w:rFonts w:ascii="Times New Roman" w:hAnsi="Times New Roman"/>
          <w:b/>
          <w:sz w:val="24"/>
          <w:szCs w:val="24"/>
        </w:rPr>
        <w:t xml:space="preserve"> w Pakiecie nr 1</w:t>
      </w:r>
      <w:r w:rsidR="00BD5F31">
        <w:rPr>
          <w:rFonts w:ascii="Times New Roman" w:hAnsi="Times New Roman"/>
          <w:b/>
          <w:sz w:val="24"/>
          <w:szCs w:val="24"/>
        </w:rPr>
        <w:t xml:space="preserve">, </w:t>
      </w:r>
      <w:r w:rsidR="00E311BC">
        <w:rPr>
          <w:rFonts w:ascii="Times New Roman" w:hAnsi="Times New Roman"/>
          <w:b/>
          <w:sz w:val="24"/>
          <w:szCs w:val="24"/>
        </w:rPr>
        <w:t>Pakiecie nr 2</w:t>
      </w:r>
      <w:r w:rsidR="00BD5F31">
        <w:rPr>
          <w:rFonts w:ascii="Times New Roman" w:hAnsi="Times New Roman"/>
          <w:b/>
          <w:sz w:val="24"/>
          <w:szCs w:val="24"/>
        </w:rPr>
        <w:t xml:space="preserve"> i w  </w:t>
      </w:r>
      <w:r w:rsidR="00BD5F31" w:rsidRPr="00BD5F31">
        <w:rPr>
          <w:rFonts w:ascii="Times New Roman" w:hAnsi="Times New Roman"/>
          <w:b/>
          <w:sz w:val="24"/>
          <w:szCs w:val="24"/>
        </w:rPr>
        <w:t xml:space="preserve">Pakiecie nr </w:t>
      </w:r>
      <w:r w:rsidR="00BD5F31">
        <w:rPr>
          <w:rFonts w:ascii="Times New Roman" w:hAnsi="Times New Roman"/>
          <w:b/>
          <w:sz w:val="24"/>
          <w:szCs w:val="24"/>
        </w:rPr>
        <w:t>3.</w:t>
      </w:r>
    </w:p>
    <w:p w14:paraId="14D56A09" w14:textId="77777777" w:rsidR="00833759" w:rsidRPr="00833759" w:rsidRDefault="00833759" w:rsidP="00833759">
      <w:pPr>
        <w:spacing w:after="0" w:line="240" w:lineRule="auto"/>
        <w:jc w:val="both"/>
        <w:rPr>
          <w:rFonts w:ascii="Times New Roman" w:hAnsi="Times New Roman"/>
          <w:b/>
          <w:sz w:val="24"/>
          <w:szCs w:val="24"/>
        </w:rPr>
      </w:pPr>
    </w:p>
    <w:p w14:paraId="5A51AAEB" w14:textId="77777777" w:rsidR="00833759" w:rsidRPr="00833759" w:rsidRDefault="00833759" w:rsidP="00833759">
      <w:pPr>
        <w:spacing w:after="0" w:line="240" w:lineRule="auto"/>
        <w:jc w:val="both"/>
        <w:rPr>
          <w:rFonts w:ascii="Times New Roman" w:hAnsi="Times New Roman"/>
          <w:b/>
          <w:sz w:val="24"/>
          <w:szCs w:val="24"/>
        </w:rPr>
      </w:pPr>
      <w:r w:rsidRPr="00833759">
        <w:rPr>
          <w:rFonts w:ascii="Times New Roman" w:hAnsi="Times New Roman"/>
          <w:b/>
          <w:sz w:val="24"/>
          <w:szCs w:val="24"/>
        </w:rPr>
        <w:t>Formy wniesienia zabezpieczenia należytego wykonania Umowy:</w:t>
      </w:r>
    </w:p>
    <w:p w14:paraId="0A16D670"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 xml:space="preserve">Zabezpieczenie należytego wykonania Umowy może być wniesione według wyboru Wykonawcy </w:t>
      </w:r>
      <w:r w:rsidRPr="00833759">
        <w:rPr>
          <w:rFonts w:ascii="Times New Roman" w:eastAsia="Times New Roman" w:hAnsi="Times New Roman"/>
          <w:sz w:val="24"/>
          <w:szCs w:val="24"/>
        </w:rPr>
        <w:br/>
        <w:t>w jednej lub w kilku następujących formach: pieniądzu, poręczeniach bankowych lub poręczeniach spółdzielczej kasy oszczędnościowo – kredytowej, z tym, że zobowiązanie kasy jest zawsze zobowiązaniem pieniężnym, gwarancjach bankowych, gwarancjach ubezpieczeniowych, poręczeniach udzielonych przez podmioty, o których mowa w art. 6b ust. 5 pkt 2 ustawy z dnia 9 listopada 2000 r. o utworzeniu Polskiej Agencji Rozwoju Przedsiębiorczości (tj.: Dz. U. 20</w:t>
      </w:r>
      <w:r w:rsidR="0026382F">
        <w:rPr>
          <w:rFonts w:ascii="Times New Roman" w:eastAsia="Times New Roman" w:hAnsi="Times New Roman"/>
          <w:sz w:val="24"/>
          <w:szCs w:val="24"/>
        </w:rPr>
        <w:t>20</w:t>
      </w:r>
      <w:r w:rsidRPr="00833759">
        <w:rPr>
          <w:rFonts w:ascii="Times New Roman" w:eastAsia="Times New Roman" w:hAnsi="Times New Roman"/>
          <w:sz w:val="24"/>
          <w:szCs w:val="24"/>
        </w:rPr>
        <w:t xml:space="preserve"> r., poz. </w:t>
      </w:r>
      <w:r w:rsidR="0026382F">
        <w:rPr>
          <w:rFonts w:ascii="Times New Roman" w:eastAsia="Times New Roman" w:hAnsi="Times New Roman"/>
          <w:sz w:val="24"/>
          <w:szCs w:val="24"/>
        </w:rPr>
        <w:t>299</w:t>
      </w:r>
      <w:r w:rsidRPr="00833759">
        <w:rPr>
          <w:rFonts w:ascii="Times New Roman" w:eastAsia="Times New Roman" w:hAnsi="Times New Roman"/>
          <w:sz w:val="24"/>
          <w:szCs w:val="24"/>
        </w:rPr>
        <w:t>, z późn. zm.).</w:t>
      </w:r>
    </w:p>
    <w:p w14:paraId="292D2ABB" w14:textId="77777777" w:rsidR="00833759" w:rsidRPr="00833759" w:rsidRDefault="00833759" w:rsidP="00833759">
      <w:p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 xml:space="preserve">Zabezpieczenie wnoszone w pieniądzu należy wpłacić na konto Zamawiającego: </w:t>
      </w:r>
      <w:r w:rsidRPr="00833759">
        <w:rPr>
          <w:rFonts w:ascii="Times New Roman" w:eastAsia="Times New Roman" w:hAnsi="Times New Roman"/>
          <w:b/>
          <w:bCs/>
          <w:sz w:val="24"/>
          <w:szCs w:val="24"/>
        </w:rPr>
        <w:t>BNP Paribas Bank Polska S.A. O/Katowice, nr 37 2030 0045 1110 0000 0124 8120</w:t>
      </w:r>
      <w:r w:rsidRPr="00833759">
        <w:rPr>
          <w:rFonts w:ascii="Times New Roman" w:eastAsia="Times New Roman" w:hAnsi="Times New Roman"/>
          <w:sz w:val="24"/>
          <w:szCs w:val="24"/>
        </w:rPr>
        <w:t>.</w:t>
      </w:r>
    </w:p>
    <w:p w14:paraId="44CD0992" w14:textId="77777777" w:rsidR="00833759" w:rsidRPr="00833759" w:rsidRDefault="00833759" w:rsidP="00833759">
      <w:pPr>
        <w:spacing w:after="0" w:line="240" w:lineRule="auto"/>
        <w:jc w:val="both"/>
        <w:rPr>
          <w:rFonts w:ascii="Times New Roman" w:eastAsia="Times New Roman" w:hAnsi="Times New Roman"/>
          <w:sz w:val="24"/>
          <w:szCs w:val="24"/>
        </w:rPr>
      </w:pPr>
    </w:p>
    <w:p w14:paraId="08F50461" w14:textId="77777777" w:rsidR="0026382F" w:rsidRPr="00776103" w:rsidRDefault="0026382F" w:rsidP="0026382F">
      <w:pPr>
        <w:pStyle w:val="Tekstpodstawowy"/>
        <w:rPr>
          <w:b/>
          <w:szCs w:val="24"/>
          <w:u w:val="single"/>
        </w:rPr>
      </w:pPr>
      <w:r w:rsidRPr="00776103">
        <w:rPr>
          <w:b/>
          <w:szCs w:val="24"/>
        </w:rPr>
        <w:t>Zwrot zabezpieczenia należytego wykonania Umowy:</w:t>
      </w:r>
    </w:p>
    <w:p w14:paraId="3AB5A4A7" w14:textId="77777777" w:rsidR="0026382F" w:rsidRPr="00776103" w:rsidRDefault="0026382F" w:rsidP="00197AF7">
      <w:pPr>
        <w:numPr>
          <w:ilvl w:val="0"/>
          <w:numId w:val="18"/>
        </w:numPr>
        <w:spacing w:after="0" w:line="240" w:lineRule="auto"/>
        <w:jc w:val="both"/>
        <w:rPr>
          <w:rFonts w:ascii="Times New Roman" w:hAnsi="Times New Roman"/>
          <w:b/>
          <w:sz w:val="24"/>
          <w:szCs w:val="24"/>
        </w:rPr>
      </w:pPr>
      <w:r w:rsidRPr="00776103">
        <w:rPr>
          <w:rFonts w:ascii="Times New Roman" w:hAnsi="Times New Roman"/>
          <w:sz w:val="24"/>
          <w:szCs w:val="24"/>
          <w:u w:val="single"/>
        </w:rPr>
        <w:t xml:space="preserve">w terminie 30  dni </w:t>
      </w:r>
      <w:r w:rsidRPr="00776103">
        <w:rPr>
          <w:rFonts w:ascii="Times New Roman" w:hAnsi="Times New Roman"/>
          <w:sz w:val="24"/>
          <w:szCs w:val="24"/>
        </w:rPr>
        <w:t>po podpisaniu „Protokołu końcowego</w:t>
      </w:r>
      <w:r>
        <w:rPr>
          <w:rFonts w:ascii="Times New Roman" w:hAnsi="Times New Roman"/>
          <w:sz w:val="24"/>
          <w:szCs w:val="24"/>
        </w:rPr>
        <w:t xml:space="preserve"> odbioru przedmiotu zamówienia</w:t>
      </w:r>
      <w:r w:rsidRPr="00776103">
        <w:rPr>
          <w:rFonts w:ascii="Times New Roman" w:hAnsi="Times New Roman"/>
          <w:sz w:val="24"/>
          <w:szCs w:val="24"/>
        </w:rPr>
        <w:t xml:space="preserve">” przez  upoważnionego przedstawiciela ze strony Zamawiającego i Wykonawcy </w:t>
      </w:r>
      <w:r w:rsidRPr="00776103">
        <w:rPr>
          <w:rFonts w:ascii="Times New Roman" w:hAnsi="Times New Roman"/>
          <w:sz w:val="24"/>
          <w:szCs w:val="24"/>
          <w:u w:val="single"/>
        </w:rPr>
        <w:t xml:space="preserve">w wysokości </w:t>
      </w:r>
      <w:r w:rsidRPr="00776103">
        <w:rPr>
          <w:rFonts w:ascii="Times New Roman" w:hAnsi="Times New Roman"/>
          <w:sz w:val="24"/>
          <w:szCs w:val="24"/>
        </w:rPr>
        <w:t xml:space="preserve">- </w:t>
      </w:r>
      <w:r w:rsidRPr="00776103">
        <w:rPr>
          <w:rFonts w:ascii="Times New Roman" w:hAnsi="Times New Roman"/>
          <w:b/>
          <w:sz w:val="24"/>
          <w:szCs w:val="24"/>
        </w:rPr>
        <w:t>70%.</w:t>
      </w:r>
    </w:p>
    <w:p w14:paraId="657A62F9" w14:textId="77777777" w:rsidR="0026382F" w:rsidRPr="00776103" w:rsidRDefault="0026382F" w:rsidP="00197AF7">
      <w:pPr>
        <w:numPr>
          <w:ilvl w:val="0"/>
          <w:numId w:val="18"/>
        </w:numPr>
        <w:spacing w:after="0" w:line="240" w:lineRule="auto"/>
        <w:jc w:val="both"/>
        <w:rPr>
          <w:rFonts w:ascii="Times New Roman" w:hAnsi="Times New Roman"/>
          <w:b/>
          <w:sz w:val="24"/>
          <w:szCs w:val="24"/>
        </w:rPr>
      </w:pPr>
      <w:r w:rsidRPr="00776103">
        <w:rPr>
          <w:rFonts w:ascii="Times New Roman" w:hAnsi="Times New Roman"/>
          <w:sz w:val="24"/>
          <w:szCs w:val="24"/>
          <w:u w:val="single"/>
        </w:rPr>
        <w:lastRenderedPageBreak/>
        <w:t xml:space="preserve">w terminie 15  dni </w:t>
      </w:r>
      <w:r w:rsidRPr="00776103">
        <w:rPr>
          <w:rFonts w:ascii="Times New Roman" w:hAnsi="Times New Roman"/>
          <w:sz w:val="24"/>
          <w:szCs w:val="24"/>
        </w:rPr>
        <w:t>po wygaśnięciu  udzielonej przez Wykonawcę rękojmi/</w:t>
      </w:r>
      <w:r>
        <w:rPr>
          <w:rFonts w:ascii="Times New Roman" w:hAnsi="Times New Roman"/>
          <w:sz w:val="24"/>
          <w:szCs w:val="24"/>
        </w:rPr>
        <w:t>okres rękojmi równy okresowi gwarancji</w:t>
      </w:r>
      <w:r w:rsidRPr="00776103">
        <w:rPr>
          <w:rFonts w:ascii="Times New Roman" w:hAnsi="Times New Roman"/>
          <w:sz w:val="24"/>
          <w:szCs w:val="24"/>
        </w:rPr>
        <w:t xml:space="preserve"> </w:t>
      </w:r>
      <w:r w:rsidRPr="00776103">
        <w:rPr>
          <w:rFonts w:ascii="Times New Roman" w:hAnsi="Times New Roman"/>
          <w:sz w:val="24"/>
          <w:szCs w:val="24"/>
          <w:u w:val="single"/>
        </w:rPr>
        <w:t xml:space="preserve">w wysokości </w:t>
      </w:r>
      <w:r w:rsidRPr="00776103">
        <w:rPr>
          <w:rFonts w:ascii="Times New Roman" w:hAnsi="Times New Roman"/>
          <w:sz w:val="24"/>
          <w:szCs w:val="24"/>
        </w:rPr>
        <w:t>-      </w:t>
      </w:r>
      <w:r w:rsidRPr="00776103">
        <w:rPr>
          <w:rFonts w:ascii="Times New Roman" w:hAnsi="Times New Roman"/>
          <w:b/>
          <w:sz w:val="24"/>
          <w:szCs w:val="24"/>
        </w:rPr>
        <w:t>30%</w:t>
      </w:r>
    </w:p>
    <w:p w14:paraId="2333CF2A" w14:textId="77777777" w:rsidR="0026382F" w:rsidRPr="00776103" w:rsidRDefault="0026382F" w:rsidP="0026382F">
      <w:pPr>
        <w:spacing w:after="0" w:line="240" w:lineRule="auto"/>
        <w:jc w:val="both"/>
        <w:rPr>
          <w:rFonts w:ascii="Times New Roman" w:hAnsi="Times New Roman"/>
          <w:b/>
          <w:sz w:val="24"/>
          <w:szCs w:val="24"/>
        </w:rPr>
      </w:pPr>
    </w:p>
    <w:p w14:paraId="159F3688" w14:textId="77777777" w:rsidR="00833759" w:rsidRPr="00833759" w:rsidRDefault="00833759" w:rsidP="00833759">
      <w:pPr>
        <w:keepNext/>
        <w:spacing w:after="0" w:line="240" w:lineRule="auto"/>
        <w:jc w:val="both"/>
        <w:outlineLvl w:val="3"/>
        <w:rPr>
          <w:rFonts w:ascii="Times New Roman" w:eastAsia="Times New Roman" w:hAnsi="Times New Roman"/>
          <w:b/>
          <w:sz w:val="20"/>
          <w:szCs w:val="20"/>
          <w:u w:val="single"/>
        </w:rPr>
      </w:pPr>
    </w:p>
    <w:p w14:paraId="17FBC2B2" w14:textId="77777777" w:rsidR="00833759" w:rsidRPr="00833759" w:rsidRDefault="00833759" w:rsidP="00833759">
      <w:pPr>
        <w:keepNext/>
        <w:spacing w:after="0" w:line="240" w:lineRule="auto"/>
        <w:jc w:val="both"/>
        <w:outlineLvl w:val="3"/>
        <w:rPr>
          <w:rFonts w:ascii="Times New Roman" w:eastAsia="Times New Roman" w:hAnsi="Times New Roman"/>
          <w:b/>
          <w:sz w:val="24"/>
          <w:szCs w:val="24"/>
        </w:rPr>
      </w:pPr>
      <w:r w:rsidRPr="00833759">
        <w:rPr>
          <w:rFonts w:ascii="Times New Roman" w:eastAsia="Times New Roman" w:hAnsi="Times New Roman"/>
          <w:b/>
          <w:sz w:val="24"/>
          <w:szCs w:val="24"/>
          <w:u w:val="single"/>
        </w:rPr>
        <w:t>Istotne warunki umowy</w:t>
      </w:r>
    </w:p>
    <w:p w14:paraId="3068DE7D" w14:textId="77777777" w:rsidR="00833759" w:rsidRPr="00833759" w:rsidRDefault="00833759" w:rsidP="00833759">
      <w:pPr>
        <w:spacing w:after="0" w:line="240" w:lineRule="auto"/>
        <w:jc w:val="both"/>
        <w:rPr>
          <w:rFonts w:ascii="Times New Roman" w:eastAsia="Times New Roman" w:hAnsi="Times New Roman"/>
          <w:b/>
          <w:bCs/>
          <w:sz w:val="24"/>
          <w:szCs w:val="24"/>
        </w:rPr>
      </w:pPr>
      <w:r w:rsidRPr="00833759">
        <w:rPr>
          <w:rFonts w:ascii="Times New Roman" w:eastAsia="Times New Roman" w:hAnsi="Times New Roman"/>
          <w:sz w:val="24"/>
          <w:szCs w:val="24"/>
        </w:rPr>
        <w:t xml:space="preserve">zostały określone w </w:t>
      </w:r>
      <w:r w:rsidRPr="00833759">
        <w:rPr>
          <w:rFonts w:ascii="Times New Roman" w:eastAsia="Times New Roman" w:hAnsi="Times New Roman"/>
          <w:b/>
          <w:bCs/>
          <w:sz w:val="24"/>
          <w:szCs w:val="24"/>
        </w:rPr>
        <w:t xml:space="preserve">Załączniku Nr </w:t>
      </w:r>
      <w:r w:rsidR="0026382F">
        <w:rPr>
          <w:rFonts w:ascii="Times New Roman" w:eastAsia="Times New Roman" w:hAnsi="Times New Roman"/>
          <w:b/>
          <w:bCs/>
          <w:sz w:val="24"/>
          <w:szCs w:val="24"/>
        </w:rPr>
        <w:t>5</w:t>
      </w:r>
      <w:r w:rsidRPr="00833759">
        <w:rPr>
          <w:rFonts w:ascii="Times New Roman" w:eastAsia="Times New Roman" w:hAnsi="Times New Roman"/>
          <w:b/>
          <w:bCs/>
          <w:sz w:val="24"/>
          <w:szCs w:val="24"/>
        </w:rPr>
        <w:t xml:space="preserve"> do SIWZ – </w:t>
      </w:r>
      <w:r w:rsidRPr="00833759">
        <w:rPr>
          <w:rFonts w:ascii="Times New Roman" w:eastAsia="Times New Roman" w:hAnsi="Times New Roman"/>
          <w:b/>
          <w:sz w:val="24"/>
          <w:szCs w:val="24"/>
        </w:rPr>
        <w:t>Istotne Postanowienia Umowy</w:t>
      </w:r>
      <w:r w:rsidRPr="00833759">
        <w:rPr>
          <w:rFonts w:ascii="Times New Roman" w:eastAsia="Times New Roman" w:hAnsi="Times New Roman"/>
          <w:b/>
          <w:bCs/>
          <w:sz w:val="24"/>
          <w:szCs w:val="24"/>
        </w:rPr>
        <w:t>.</w:t>
      </w:r>
    </w:p>
    <w:p w14:paraId="422C2140" w14:textId="77777777" w:rsidR="00833759" w:rsidRPr="00833759" w:rsidRDefault="00833759" w:rsidP="00833759">
      <w:pPr>
        <w:tabs>
          <w:tab w:val="num" w:pos="180"/>
        </w:tabs>
        <w:spacing w:after="0" w:line="240" w:lineRule="auto"/>
        <w:jc w:val="both"/>
        <w:rPr>
          <w:rFonts w:ascii="Times New Roman" w:hAnsi="Times New Roman"/>
          <w:sz w:val="20"/>
          <w:szCs w:val="20"/>
        </w:rPr>
      </w:pPr>
    </w:p>
    <w:p w14:paraId="320464CD" w14:textId="77777777" w:rsidR="00833759" w:rsidRPr="00833759" w:rsidRDefault="00833759" w:rsidP="00833759">
      <w:pPr>
        <w:keepNext/>
        <w:spacing w:after="0" w:line="240" w:lineRule="auto"/>
        <w:jc w:val="both"/>
        <w:outlineLvl w:val="3"/>
        <w:rPr>
          <w:rFonts w:ascii="Times New Roman" w:eastAsia="Times New Roman" w:hAnsi="Times New Roman"/>
          <w:b/>
          <w:sz w:val="24"/>
          <w:szCs w:val="24"/>
        </w:rPr>
      </w:pPr>
      <w:r w:rsidRPr="00833759">
        <w:rPr>
          <w:rFonts w:ascii="Times New Roman" w:eastAsia="Times New Roman" w:hAnsi="Times New Roman"/>
          <w:b/>
          <w:sz w:val="24"/>
          <w:szCs w:val="24"/>
          <w:u w:val="single"/>
        </w:rPr>
        <w:t>Środki ochrony prawnej</w:t>
      </w:r>
    </w:p>
    <w:p w14:paraId="6D9BCA10" w14:textId="77777777" w:rsidR="00833759" w:rsidRPr="00833759" w:rsidRDefault="00833759" w:rsidP="00833759">
      <w:pPr>
        <w:tabs>
          <w:tab w:val="num" w:pos="720"/>
        </w:tabs>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 xml:space="preserve">Wykonawcom przysługują środki ochrony prawnej na zasadach określonych w DZIALE VI ustawy Pzp. </w:t>
      </w:r>
    </w:p>
    <w:p w14:paraId="0CA3AD7E" w14:textId="77777777" w:rsidR="00833759" w:rsidRPr="00833759" w:rsidRDefault="00833759" w:rsidP="00833759">
      <w:pPr>
        <w:spacing w:after="0" w:line="240" w:lineRule="auto"/>
        <w:jc w:val="both"/>
        <w:rPr>
          <w:rFonts w:ascii="Times New Roman" w:hAnsi="Times New Roman"/>
          <w:sz w:val="20"/>
          <w:szCs w:val="20"/>
        </w:rPr>
      </w:pPr>
    </w:p>
    <w:p w14:paraId="7E4380FA" w14:textId="77777777" w:rsidR="00833759" w:rsidRPr="00833759" w:rsidRDefault="00833759" w:rsidP="00833759">
      <w:pPr>
        <w:spacing w:after="0" w:line="240" w:lineRule="auto"/>
        <w:jc w:val="both"/>
        <w:rPr>
          <w:rFonts w:ascii="Times New Roman" w:hAnsi="Times New Roman"/>
          <w:b/>
          <w:bCs/>
          <w:sz w:val="24"/>
          <w:szCs w:val="24"/>
          <w:u w:val="single"/>
        </w:rPr>
      </w:pPr>
      <w:r w:rsidRPr="00833759">
        <w:rPr>
          <w:rFonts w:ascii="Times New Roman" w:hAnsi="Times New Roman"/>
          <w:b/>
          <w:bCs/>
          <w:sz w:val="24"/>
          <w:szCs w:val="24"/>
          <w:u w:val="single"/>
        </w:rPr>
        <w:t>Dodatkowe informacje:</w:t>
      </w:r>
    </w:p>
    <w:p w14:paraId="7EB7FE96"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Rozliczenia pomiędzy Wykonawcą a Zamawiającym będą dokonywane w PLN.</w:t>
      </w:r>
    </w:p>
    <w:p w14:paraId="73AEC5C9"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W sprawach nie uregulowanych niniejszą SIWZ mają zastosowanie przepisy ustawy – Prawo zamówień publicznych oraz Kodeksu cywilnego.</w:t>
      </w:r>
    </w:p>
    <w:p w14:paraId="12E6B59F"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 xml:space="preserve">Oferty, opinie, oświadczenia, zawiadomienia, wnioski, inne dokumenty i informacje składane przez Zamawiającego i Wykonawców oraz umowa w sprawie zamówienia publicznego stanowią załączniki </w:t>
      </w:r>
      <w:r w:rsidRPr="00833759">
        <w:rPr>
          <w:rFonts w:ascii="Times New Roman" w:eastAsia="Times New Roman" w:hAnsi="Times New Roman"/>
          <w:bCs/>
          <w:sz w:val="24"/>
          <w:szCs w:val="24"/>
        </w:rPr>
        <w:br/>
        <w:t>do protokołu postępowania.</w:t>
      </w:r>
    </w:p>
    <w:p w14:paraId="37D24325"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 xml:space="preserve">Protokół wraz z załącznikami jest jawny. Załączniki do protokołu udostępnia się po dokonaniu wyboru najkorzystniejszej oferty lub unieważnieniu postępowania. </w:t>
      </w:r>
    </w:p>
    <w:p w14:paraId="1866A6A1"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Oferty są jawne od chwili ich otwarcia.</w:t>
      </w:r>
    </w:p>
    <w:p w14:paraId="35132D34"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 xml:space="preserve">Nie ujawnia się informacji stanowiących tajemnicę przedsiębiorstwa w rozumieniu przepisów </w:t>
      </w:r>
      <w:r w:rsidRPr="00833759">
        <w:rPr>
          <w:rFonts w:ascii="Times New Roman" w:eastAsia="Times New Roman" w:hAnsi="Times New Roman"/>
          <w:bCs/>
          <w:sz w:val="24"/>
          <w:szCs w:val="24"/>
        </w:rPr>
        <w:br/>
        <w:t>o zwalczaniu nieuczciwej konkurencji, jeżeli Wykonawca zastrzegł w ofercie, że nie mogą one być udostępniane.</w:t>
      </w:r>
    </w:p>
    <w:p w14:paraId="3BB9FF01" w14:textId="77777777" w:rsidR="00833759" w:rsidRPr="00833759" w:rsidRDefault="00833759" w:rsidP="00B024BA">
      <w:pPr>
        <w:numPr>
          <w:ilvl w:val="0"/>
          <w:numId w:val="6"/>
        </w:numPr>
        <w:spacing w:after="0" w:line="240" w:lineRule="auto"/>
        <w:jc w:val="both"/>
        <w:rPr>
          <w:rFonts w:ascii="Times New Roman" w:eastAsia="Times New Roman" w:hAnsi="Times New Roman"/>
          <w:bCs/>
          <w:sz w:val="24"/>
          <w:szCs w:val="24"/>
        </w:rPr>
      </w:pPr>
      <w:r w:rsidRPr="00833759">
        <w:rPr>
          <w:rFonts w:ascii="Times New Roman" w:eastAsia="Times New Roman" w:hAnsi="Times New Roman"/>
          <w:bCs/>
          <w:sz w:val="24"/>
          <w:szCs w:val="24"/>
        </w:rPr>
        <w:t>Ujawnianie treści protokołu wraz z załącznikami odbywać się będzie wg poniższych zasad:</w:t>
      </w:r>
    </w:p>
    <w:p w14:paraId="69789E68" w14:textId="77777777" w:rsidR="00833759" w:rsidRPr="00833759" w:rsidRDefault="00833759" w:rsidP="00833759">
      <w:pPr>
        <w:numPr>
          <w:ilvl w:val="0"/>
          <w:numId w:val="2"/>
        </w:numPr>
        <w:spacing w:after="0" w:line="240" w:lineRule="auto"/>
        <w:ind w:left="714" w:hanging="357"/>
        <w:jc w:val="both"/>
        <w:rPr>
          <w:rFonts w:ascii="Times New Roman" w:eastAsia="Times New Roman" w:hAnsi="Times New Roman"/>
          <w:bCs/>
          <w:sz w:val="24"/>
          <w:szCs w:val="24"/>
        </w:rPr>
      </w:pPr>
      <w:r w:rsidRPr="00833759">
        <w:rPr>
          <w:rFonts w:ascii="Times New Roman" w:eastAsia="Times New Roman" w:hAnsi="Times New Roman"/>
          <w:bCs/>
          <w:sz w:val="24"/>
          <w:szCs w:val="24"/>
        </w:rPr>
        <w:t>Zamawiający udostępnia wskazane dokumenty po złożeniu wniosku,</w:t>
      </w:r>
    </w:p>
    <w:p w14:paraId="5361DBD7" w14:textId="77777777" w:rsidR="00833759" w:rsidRPr="00833759" w:rsidRDefault="00833759" w:rsidP="00833759">
      <w:pPr>
        <w:spacing w:after="0" w:line="240" w:lineRule="auto"/>
        <w:jc w:val="both"/>
        <w:rPr>
          <w:rFonts w:ascii="Times New Roman" w:hAnsi="Times New Roman"/>
          <w:b/>
          <w:bCs/>
          <w:sz w:val="24"/>
          <w:szCs w:val="24"/>
          <w:u w:val="single"/>
        </w:rPr>
      </w:pPr>
    </w:p>
    <w:p w14:paraId="6C3B9BB2" w14:textId="77777777" w:rsidR="00833759" w:rsidRPr="00833759" w:rsidRDefault="00833759" w:rsidP="00833759">
      <w:pPr>
        <w:autoSpaceDE w:val="0"/>
        <w:autoSpaceDN w:val="0"/>
        <w:adjustRightInd w:val="0"/>
        <w:spacing w:after="0" w:line="240" w:lineRule="auto"/>
        <w:jc w:val="both"/>
        <w:rPr>
          <w:rFonts w:ascii="Times New Roman" w:hAnsi="Times New Roman"/>
          <w:sz w:val="24"/>
          <w:szCs w:val="24"/>
          <w:lang w:eastAsia="pl-PL"/>
        </w:rPr>
      </w:pPr>
      <w:r w:rsidRPr="00833759">
        <w:rPr>
          <w:rFonts w:ascii="Times New Roman" w:hAnsi="Times New Roman"/>
          <w:b/>
          <w:sz w:val="24"/>
          <w:szCs w:val="24"/>
          <w:u w:val="single"/>
          <w:lang w:eastAsia="pl-PL"/>
        </w:rPr>
        <w:t>Zamawiający nie ogranicza</w:t>
      </w:r>
      <w:r w:rsidRPr="00833759">
        <w:rPr>
          <w:rFonts w:ascii="Times New Roman" w:hAnsi="Times New Roman"/>
          <w:sz w:val="24"/>
          <w:szCs w:val="24"/>
          <w:lang w:eastAsia="pl-PL"/>
        </w:rPr>
        <w:t xml:space="preserve"> </w:t>
      </w:r>
    </w:p>
    <w:p w14:paraId="45D0FEA4" w14:textId="77777777" w:rsidR="00833759" w:rsidRPr="00833759" w:rsidRDefault="00833759" w:rsidP="00833759">
      <w:pPr>
        <w:autoSpaceDE w:val="0"/>
        <w:autoSpaceDN w:val="0"/>
        <w:adjustRightInd w:val="0"/>
        <w:spacing w:after="0" w:line="240" w:lineRule="auto"/>
        <w:jc w:val="both"/>
        <w:rPr>
          <w:rFonts w:ascii="Times New Roman" w:hAnsi="Times New Roman"/>
          <w:sz w:val="24"/>
          <w:szCs w:val="24"/>
          <w:lang w:eastAsia="pl-PL"/>
        </w:rPr>
      </w:pPr>
      <w:r w:rsidRPr="00833759">
        <w:rPr>
          <w:rFonts w:ascii="Times New Roman" w:hAnsi="Times New Roman"/>
          <w:sz w:val="24"/>
          <w:szCs w:val="24"/>
          <w:lang w:eastAsia="pl-PL"/>
        </w:rPr>
        <w:t>możliwości ubiegania się o zamówienie publiczne tylko dla Wykonawców, u których ponad 50% pracowników stanowią osoby niepełnosprawne.</w:t>
      </w:r>
    </w:p>
    <w:p w14:paraId="7DC5A088" w14:textId="77777777" w:rsidR="00833759" w:rsidRPr="00833759" w:rsidRDefault="00833759" w:rsidP="00833759">
      <w:pPr>
        <w:spacing w:after="0" w:line="240" w:lineRule="auto"/>
        <w:jc w:val="both"/>
        <w:rPr>
          <w:rFonts w:ascii="Times New Roman" w:hAnsi="Times New Roman"/>
          <w:b/>
          <w:sz w:val="20"/>
          <w:szCs w:val="20"/>
        </w:rPr>
      </w:pPr>
    </w:p>
    <w:p w14:paraId="21AC8223" w14:textId="77777777" w:rsidR="00833759" w:rsidRPr="00833759" w:rsidRDefault="00833759" w:rsidP="00833759">
      <w:pPr>
        <w:spacing w:after="0" w:line="240" w:lineRule="auto"/>
        <w:jc w:val="both"/>
        <w:rPr>
          <w:rFonts w:ascii="Times New Roman" w:hAnsi="Times New Roman"/>
          <w:b/>
          <w:sz w:val="24"/>
          <w:szCs w:val="24"/>
          <w:u w:val="single"/>
        </w:rPr>
      </w:pPr>
      <w:r w:rsidRPr="00833759">
        <w:rPr>
          <w:rFonts w:ascii="Times New Roman" w:hAnsi="Times New Roman"/>
          <w:b/>
          <w:sz w:val="24"/>
          <w:szCs w:val="24"/>
          <w:u w:val="single"/>
        </w:rPr>
        <w:t>Zamawiający nie zamierza</w:t>
      </w:r>
    </w:p>
    <w:p w14:paraId="72092E96" w14:textId="77777777" w:rsidR="00833759" w:rsidRPr="00833759" w:rsidRDefault="00833759" w:rsidP="00833759">
      <w:pPr>
        <w:spacing w:after="0" w:line="240" w:lineRule="auto"/>
        <w:jc w:val="both"/>
        <w:rPr>
          <w:rFonts w:ascii="Times New Roman" w:hAnsi="Times New Roman"/>
          <w:sz w:val="24"/>
          <w:szCs w:val="24"/>
        </w:rPr>
      </w:pPr>
      <w:r w:rsidRPr="00833759">
        <w:rPr>
          <w:rFonts w:ascii="Times New Roman" w:hAnsi="Times New Roman"/>
          <w:sz w:val="24"/>
          <w:szCs w:val="24"/>
        </w:rPr>
        <w:t>1. zawierać umowy ramowej,</w:t>
      </w:r>
    </w:p>
    <w:p w14:paraId="654D2155" w14:textId="77777777" w:rsidR="00833759" w:rsidRPr="00833759" w:rsidRDefault="00833759" w:rsidP="00833759">
      <w:pPr>
        <w:spacing w:after="0" w:line="240" w:lineRule="auto"/>
        <w:jc w:val="both"/>
        <w:rPr>
          <w:rFonts w:ascii="Times New Roman" w:hAnsi="Times New Roman"/>
          <w:sz w:val="24"/>
          <w:szCs w:val="24"/>
        </w:rPr>
      </w:pPr>
      <w:r w:rsidRPr="00833759">
        <w:rPr>
          <w:rFonts w:ascii="Times New Roman" w:hAnsi="Times New Roman"/>
          <w:sz w:val="24"/>
          <w:szCs w:val="24"/>
        </w:rPr>
        <w:t>2. ustanawiać dynamicznego systemu zakupów,</w:t>
      </w:r>
    </w:p>
    <w:p w14:paraId="5B04A8FF" w14:textId="77777777" w:rsidR="00833759" w:rsidRPr="00833759" w:rsidRDefault="00833759" w:rsidP="00833759">
      <w:pPr>
        <w:spacing w:after="0" w:line="240" w:lineRule="auto"/>
        <w:jc w:val="both"/>
        <w:rPr>
          <w:rFonts w:ascii="Times New Roman" w:hAnsi="Times New Roman"/>
          <w:sz w:val="24"/>
          <w:szCs w:val="24"/>
        </w:rPr>
      </w:pPr>
      <w:r w:rsidRPr="00833759">
        <w:rPr>
          <w:rFonts w:ascii="Times New Roman" w:hAnsi="Times New Roman"/>
          <w:sz w:val="24"/>
          <w:szCs w:val="24"/>
        </w:rPr>
        <w:t>3. zastosować aukcji elektronicznej przy wyborze najkorzystniejszej oferty.</w:t>
      </w:r>
    </w:p>
    <w:p w14:paraId="5CD426C9" w14:textId="77777777" w:rsidR="00833759" w:rsidRPr="00833759" w:rsidRDefault="00833759" w:rsidP="00833759">
      <w:pPr>
        <w:spacing w:after="0" w:line="240" w:lineRule="auto"/>
        <w:jc w:val="both"/>
        <w:rPr>
          <w:rFonts w:ascii="Times New Roman" w:hAnsi="Times New Roman"/>
          <w:b/>
          <w:sz w:val="20"/>
          <w:szCs w:val="20"/>
          <w:u w:val="single"/>
        </w:rPr>
      </w:pPr>
    </w:p>
    <w:p w14:paraId="51E0D94A" w14:textId="77777777" w:rsidR="00833759" w:rsidRPr="00833759" w:rsidRDefault="00833759" w:rsidP="00833759">
      <w:pPr>
        <w:spacing w:after="0" w:line="240" w:lineRule="auto"/>
        <w:jc w:val="both"/>
        <w:rPr>
          <w:rFonts w:ascii="Times New Roman" w:hAnsi="Times New Roman"/>
          <w:b/>
          <w:sz w:val="24"/>
          <w:szCs w:val="24"/>
          <w:u w:val="single"/>
        </w:rPr>
      </w:pPr>
      <w:r w:rsidRPr="00833759">
        <w:rPr>
          <w:rFonts w:ascii="Times New Roman" w:hAnsi="Times New Roman"/>
          <w:b/>
          <w:sz w:val="24"/>
          <w:szCs w:val="24"/>
          <w:u w:val="single"/>
        </w:rPr>
        <w:t>Zamawiający nie przewiduje</w:t>
      </w:r>
    </w:p>
    <w:p w14:paraId="39FCD7C8" w14:textId="77777777" w:rsidR="00833759" w:rsidRPr="00833759" w:rsidRDefault="00833759" w:rsidP="00833759">
      <w:pPr>
        <w:spacing w:after="0" w:line="240" w:lineRule="auto"/>
        <w:jc w:val="both"/>
        <w:rPr>
          <w:rFonts w:ascii="Times New Roman" w:hAnsi="Times New Roman"/>
          <w:sz w:val="24"/>
          <w:szCs w:val="24"/>
          <w:u w:val="single"/>
        </w:rPr>
      </w:pPr>
      <w:r w:rsidRPr="00833759">
        <w:rPr>
          <w:rFonts w:ascii="Times New Roman" w:hAnsi="Times New Roman"/>
          <w:sz w:val="24"/>
          <w:szCs w:val="24"/>
        </w:rPr>
        <w:t>1. zwrotu kosztów udziału w postępowaniu,</w:t>
      </w:r>
    </w:p>
    <w:p w14:paraId="33EEDCB6" w14:textId="77777777" w:rsidR="00833759" w:rsidRPr="00833759" w:rsidRDefault="00833759" w:rsidP="00833759">
      <w:pPr>
        <w:spacing w:after="0" w:line="240" w:lineRule="auto"/>
        <w:jc w:val="both"/>
        <w:rPr>
          <w:rFonts w:ascii="Times New Roman" w:hAnsi="Times New Roman"/>
          <w:sz w:val="24"/>
          <w:szCs w:val="24"/>
        </w:rPr>
      </w:pPr>
      <w:r w:rsidRPr="00833759">
        <w:rPr>
          <w:rFonts w:ascii="Times New Roman" w:hAnsi="Times New Roman"/>
          <w:sz w:val="24"/>
          <w:szCs w:val="24"/>
        </w:rPr>
        <w:t>2. zamówień, o których mowa w art. 67 ust. 1 pkt 6 ustawy Pzp,</w:t>
      </w:r>
    </w:p>
    <w:p w14:paraId="6D960FC6" w14:textId="77777777" w:rsidR="00833759" w:rsidRPr="00833759" w:rsidRDefault="00833759" w:rsidP="00833759">
      <w:pPr>
        <w:autoSpaceDE w:val="0"/>
        <w:autoSpaceDN w:val="0"/>
        <w:adjustRightInd w:val="0"/>
        <w:spacing w:after="0" w:line="240" w:lineRule="auto"/>
        <w:jc w:val="both"/>
        <w:rPr>
          <w:rFonts w:ascii="Times New Roman" w:eastAsia="Arial Unicode MS" w:hAnsi="Times New Roman"/>
          <w:sz w:val="24"/>
          <w:szCs w:val="24"/>
          <w:lang w:eastAsia="pl-PL"/>
        </w:rPr>
      </w:pPr>
      <w:r w:rsidRPr="00833759">
        <w:rPr>
          <w:rFonts w:ascii="Times New Roman" w:eastAsia="Arial Unicode MS" w:hAnsi="Times New Roman"/>
          <w:sz w:val="24"/>
          <w:szCs w:val="24"/>
          <w:lang w:eastAsia="pl-PL"/>
        </w:rPr>
        <w:t>3. udzielenia zaliczek na poczet wykonania zamówienia,</w:t>
      </w:r>
    </w:p>
    <w:p w14:paraId="30E82115" w14:textId="77777777" w:rsidR="00833759" w:rsidRPr="00833759" w:rsidRDefault="00833759" w:rsidP="00833759">
      <w:pPr>
        <w:autoSpaceDE w:val="0"/>
        <w:autoSpaceDN w:val="0"/>
        <w:adjustRightInd w:val="0"/>
        <w:spacing w:after="0" w:line="240" w:lineRule="auto"/>
        <w:jc w:val="both"/>
        <w:rPr>
          <w:rFonts w:ascii="Times New Roman" w:eastAsia="Arial Unicode MS" w:hAnsi="Times New Roman"/>
          <w:sz w:val="24"/>
          <w:szCs w:val="24"/>
          <w:lang w:eastAsia="pl-PL"/>
        </w:rPr>
      </w:pPr>
      <w:r w:rsidRPr="00833759">
        <w:rPr>
          <w:rFonts w:ascii="Times New Roman" w:eastAsia="Arial Unicode MS" w:hAnsi="Times New Roman"/>
          <w:sz w:val="24"/>
          <w:szCs w:val="24"/>
          <w:lang w:eastAsia="pl-PL"/>
        </w:rPr>
        <w:t>4. istotnej zmiany postanowień zawartej umowy w stosunku do treści oferty, na podstawie której dokonano wyboru Wykonawcy,</w:t>
      </w:r>
    </w:p>
    <w:p w14:paraId="5449E9BC" w14:textId="77777777" w:rsidR="00833759" w:rsidRPr="00833759" w:rsidRDefault="00833759" w:rsidP="00833759">
      <w:pPr>
        <w:spacing w:after="0" w:line="240" w:lineRule="auto"/>
        <w:jc w:val="both"/>
        <w:rPr>
          <w:rFonts w:ascii="Times New Roman" w:eastAsia="Times New Roman" w:hAnsi="Times New Roman"/>
          <w:sz w:val="24"/>
          <w:szCs w:val="24"/>
          <w:lang w:eastAsia="pl-PL"/>
        </w:rPr>
      </w:pPr>
      <w:r w:rsidRPr="00833759">
        <w:rPr>
          <w:rFonts w:ascii="Times New Roman" w:eastAsia="Arial Unicode MS" w:hAnsi="Times New Roman"/>
          <w:sz w:val="24"/>
          <w:szCs w:val="24"/>
          <w:lang w:eastAsia="pl-PL"/>
        </w:rPr>
        <w:t>5. unieważnienia postępowania o udzielenie zamówienia, w przypadku nieprzyznania środków</w:t>
      </w:r>
      <w:r w:rsidRPr="00833759">
        <w:rPr>
          <w:rFonts w:ascii="Times New Roman" w:eastAsia="Times New Roman" w:hAnsi="Times New Roman"/>
          <w:sz w:val="24"/>
          <w:szCs w:val="24"/>
          <w:lang w:eastAsia="pl-PL"/>
        </w:rPr>
        <w:t>, które miały być przeznaczone na sfinansowanie całości lub części zamówienia</w:t>
      </w:r>
      <w:r w:rsidRPr="00833759">
        <w:rPr>
          <w:rFonts w:ascii="Arial" w:eastAsia="Times New Roman" w:hAnsi="Arial" w:cs="Arial"/>
          <w:sz w:val="24"/>
          <w:szCs w:val="24"/>
          <w:lang w:eastAsia="pl-PL"/>
        </w:rPr>
        <w:t>.</w:t>
      </w:r>
    </w:p>
    <w:p w14:paraId="3298B999" w14:textId="77777777" w:rsidR="008A5C9B" w:rsidRDefault="008A5C9B" w:rsidP="008A5C9B">
      <w:pPr>
        <w:spacing w:after="0" w:line="240" w:lineRule="auto"/>
        <w:rPr>
          <w:rFonts w:ascii="Times New Roman" w:hAnsi="Times New Roman"/>
          <w:b/>
          <w:sz w:val="24"/>
          <w:szCs w:val="24"/>
          <w:u w:val="single"/>
        </w:rPr>
      </w:pPr>
    </w:p>
    <w:p w14:paraId="2814F66E" w14:textId="77777777" w:rsidR="008A5C9B" w:rsidRPr="00776103" w:rsidRDefault="008A5C9B" w:rsidP="008A5C9B">
      <w:pPr>
        <w:spacing w:after="0" w:line="240" w:lineRule="auto"/>
        <w:rPr>
          <w:rFonts w:ascii="Times New Roman" w:hAnsi="Times New Roman"/>
          <w:b/>
          <w:sz w:val="24"/>
          <w:szCs w:val="24"/>
          <w:u w:val="single"/>
        </w:rPr>
      </w:pPr>
      <w:r w:rsidRPr="00776103">
        <w:rPr>
          <w:rFonts w:ascii="Times New Roman" w:hAnsi="Times New Roman"/>
          <w:b/>
          <w:sz w:val="24"/>
          <w:szCs w:val="24"/>
          <w:u w:val="single"/>
        </w:rPr>
        <w:t>Zamawiający przewiduje</w:t>
      </w:r>
    </w:p>
    <w:p w14:paraId="473E9741" w14:textId="77777777" w:rsidR="008A5C9B" w:rsidRPr="00776103" w:rsidRDefault="008A5C9B" w:rsidP="008A5C9B">
      <w:pPr>
        <w:pStyle w:val="Tekstpodstawowy"/>
        <w:rPr>
          <w:szCs w:val="24"/>
        </w:rPr>
      </w:pPr>
      <w:r w:rsidRPr="00776103">
        <w:rPr>
          <w:szCs w:val="24"/>
        </w:rPr>
        <w:t xml:space="preserve">  1. zmiany w umowie związane ze zmianą zasad finansowania zakupu przedmiotu zamówienia        dostosowując je do umowy na realizację programu zdrowotnego. </w:t>
      </w:r>
    </w:p>
    <w:p w14:paraId="473D626B" w14:textId="77777777" w:rsidR="00833759" w:rsidRPr="00833759" w:rsidRDefault="00833759" w:rsidP="008A5C9B">
      <w:pPr>
        <w:pStyle w:val="Tekstpodstawowy"/>
        <w:rPr>
          <w:b/>
          <w:szCs w:val="24"/>
          <w:u w:val="single"/>
        </w:rPr>
      </w:pPr>
    </w:p>
    <w:p w14:paraId="18F5797E" w14:textId="77777777" w:rsidR="00833759" w:rsidRPr="00833759" w:rsidRDefault="00833759" w:rsidP="00833759">
      <w:pPr>
        <w:spacing w:after="0" w:line="240" w:lineRule="auto"/>
        <w:jc w:val="both"/>
        <w:rPr>
          <w:rFonts w:ascii="Times New Roman" w:eastAsia="Times New Roman" w:hAnsi="Times New Roman"/>
          <w:sz w:val="24"/>
          <w:szCs w:val="24"/>
          <w:u w:val="single"/>
        </w:rPr>
      </w:pPr>
      <w:r w:rsidRPr="00833759">
        <w:rPr>
          <w:rFonts w:ascii="Times New Roman" w:eastAsia="Times New Roman" w:hAnsi="Times New Roman"/>
          <w:b/>
          <w:sz w:val="24"/>
          <w:szCs w:val="24"/>
          <w:u w:val="single"/>
        </w:rPr>
        <w:t>Zamawiający zastrzega sobie prawo do</w:t>
      </w:r>
    </w:p>
    <w:p w14:paraId="1C42895A" w14:textId="77777777" w:rsidR="00833759" w:rsidRPr="00833759" w:rsidRDefault="00833759" w:rsidP="00197AF7">
      <w:pPr>
        <w:numPr>
          <w:ilvl w:val="0"/>
          <w:numId w:val="40"/>
        </w:num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t>zmiany treści ogłoszenia o zamówieniu opublikowanego w Dzienniku Urzędowym Unii Europejskiej, o której mowa w art. 12a ustawy Pzp. W przypadku dokonania zmiany  w ogłoszeniu, Zamawiający – o ile zajdzie taka konieczność – przedłuży termin składania ofert o czas niezbędny do wprowadzenia zmian w ofertach,</w:t>
      </w:r>
    </w:p>
    <w:p w14:paraId="3F9C0C79" w14:textId="77777777" w:rsidR="00833759" w:rsidRPr="00833759" w:rsidRDefault="00833759" w:rsidP="00197AF7">
      <w:pPr>
        <w:numPr>
          <w:ilvl w:val="0"/>
          <w:numId w:val="40"/>
        </w:numPr>
        <w:spacing w:after="0" w:line="240" w:lineRule="auto"/>
        <w:jc w:val="both"/>
        <w:rPr>
          <w:rFonts w:ascii="Times New Roman" w:eastAsia="Times New Roman" w:hAnsi="Times New Roman"/>
          <w:sz w:val="24"/>
          <w:szCs w:val="24"/>
        </w:rPr>
      </w:pPr>
      <w:r w:rsidRPr="00833759">
        <w:rPr>
          <w:rFonts w:ascii="Times New Roman" w:eastAsia="Times New Roman" w:hAnsi="Times New Roman"/>
          <w:sz w:val="24"/>
          <w:szCs w:val="24"/>
        </w:rPr>
        <w:lastRenderedPageBreak/>
        <w:t xml:space="preserve">zmiany treści specyfikacji istotnych warunków zamówienia z zachowaniem wymogów o których mowa w art. 38 ust. 4 – 6 ustawy Pzp. Zamawiający niezwłocznie przekaże dokonaną zmianę wszystkim Wykonawcom, którym przekazał specyfikację istotnych warunków zamówienia oraz umieści ją na stronie </w:t>
      </w:r>
      <w:bookmarkStart w:id="9" w:name="_Hlk2150936"/>
      <w:r w:rsidRPr="00833759">
        <w:rPr>
          <w:rFonts w:ascii="Times New Roman" w:eastAsia="Times New Roman" w:hAnsi="Times New Roman"/>
          <w:sz w:val="24"/>
          <w:szCs w:val="24"/>
        </w:rPr>
        <w:t xml:space="preserve">internetowej i na </w:t>
      </w:r>
      <w:r w:rsidRPr="00833759">
        <w:rPr>
          <w:rFonts w:ascii="Times New Roman" w:eastAsia="Times New Roman" w:hAnsi="Times New Roman"/>
          <w:b/>
          <w:sz w:val="24"/>
          <w:szCs w:val="24"/>
        </w:rPr>
        <w:t>Platformie zakupowej</w:t>
      </w:r>
      <w:bookmarkEnd w:id="9"/>
      <w:r w:rsidRPr="00833759">
        <w:rPr>
          <w:rFonts w:ascii="Times New Roman" w:eastAsia="Times New Roman" w:hAnsi="Times New Roman"/>
          <w:sz w:val="24"/>
          <w:szCs w:val="24"/>
        </w:rPr>
        <w:t>.</w:t>
      </w:r>
    </w:p>
    <w:p w14:paraId="6097626F" w14:textId="77777777" w:rsidR="00833759" w:rsidRPr="00833759" w:rsidRDefault="00833759" w:rsidP="00833759">
      <w:pPr>
        <w:spacing w:after="0" w:line="240" w:lineRule="auto"/>
        <w:jc w:val="both"/>
        <w:rPr>
          <w:rFonts w:ascii="Times New Roman" w:hAnsi="Times New Roman"/>
          <w:sz w:val="24"/>
          <w:szCs w:val="24"/>
        </w:rPr>
      </w:pPr>
    </w:p>
    <w:p w14:paraId="2AA82C6B" w14:textId="77777777" w:rsidR="00833759" w:rsidRPr="00833759" w:rsidRDefault="00833759" w:rsidP="00833759">
      <w:pPr>
        <w:spacing w:after="0" w:line="240" w:lineRule="auto"/>
        <w:jc w:val="both"/>
        <w:rPr>
          <w:rFonts w:ascii="Times New Roman" w:hAnsi="Times New Roman"/>
          <w:sz w:val="24"/>
          <w:szCs w:val="24"/>
        </w:rPr>
      </w:pPr>
      <w:r w:rsidRPr="00833759">
        <w:rPr>
          <w:rFonts w:ascii="Times New Roman" w:hAnsi="Times New Roman"/>
          <w:sz w:val="24"/>
          <w:szCs w:val="24"/>
        </w:rPr>
        <w:t xml:space="preserve">Specyfikacja Istotnych Warunków Zamówienia jest dostępna na stronie internetowej  Szpitala: </w:t>
      </w:r>
      <w:hyperlink r:id="rId10" w:history="1">
        <w:r w:rsidRPr="00833759">
          <w:rPr>
            <w:color w:val="0000FF"/>
            <w:u w:val="single"/>
          </w:rPr>
          <w:t>www.kco.katowice.pl</w:t>
        </w:r>
      </w:hyperlink>
      <w:r w:rsidRPr="00833759">
        <w:rPr>
          <w:rFonts w:ascii="Times New Roman" w:hAnsi="Times New Roman"/>
          <w:sz w:val="24"/>
          <w:szCs w:val="24"/>
        </w:rPr>
        <w:t xml:space="preserve"> i na </w:t>
      </w:r>
      <w:r w:rsidRPr="00833759">
        <w:rPr>
          <w:rFonts w:ascii="Times New Roman" w:hAnsi="Times New Roman"/>
          <w:b/>
          <w:sz w:val="24"/>
          <w:szCs w:val="24"/>
        </w:rPr>
        <w:t>Platformie zakupowej</w:t>
      </w:r>
      <w:r w:rsidRPr="00833759">
        <w:rPr>
          <w:rFonts w:ascii="Times New Roman" w:hAnsi="Times New Roman"/>
          <w:sz w:val="24"/>
          <w:szCs w:val="24"/>
        </w:rPr>
        <w:t xml:space="preserve"> po opublikowaniu ogłoszenia o zamówieniu w Dzienniku Urzędowym Unii Europejskiej.</w:t>
      </w:r>
    </w:p>
    <w:p w14:paraId="10BCD486" w14:textId="77777777" w:rsidR="00833759" w:rsidRPr="00833759" w:rsidRDefault="00833759" w:rsidP="00833759">
      <w:pPr>
        <w:spacing w:after="0" w:line="240" w:lineRule="auto"/>
        <w:jc w:val="both"/>
        <w:rPr>
          <w:rFonts w:ascii="Times New Roman" w:eastAsia="Times New Roman" w:hAnsi="Times New Roman"/>
          <w:sz w:val="24"/>
          <w:szCs w:val="24"/>
        </w:rPr>
      </w:pPr>
    </w:p>
    <w:p w14:paraId="3731CF61" w14:textId="77777777" w:rsidR="00833759" w:rsidRPr="00833759" w:rsidRDefault="00833759" w:rsidP="00833759">
      <w:pPr>
        <w:spacing w:after="0" w:line="240" w:lineRule="auto"/>
        <w:jc w:val="both"/>
        <w:rPr>
          <w:rFonts w:ascii="Times New Roman" w:eastAsia="Times New Roman" w:hAnsi="Times New Roman"/>
          <w:b/>
          <w:sz w:val="24"/>
          <w:szCs w:val="24"/>
          <w:u w:val="single"/>
        </w:rPr>
      </w:pPr>
      <w:r w:rsidRPr="00833759">
        <w:rPr>
          <w:rFonts w:ascii="Times New Roman" w:eastAsia="Times New Roman" w:hAnsi="Times New Roman"/>
          <w:b/>
          <w:sz w:val="24"/>
          <w:szCs w:val="24"/>
          <w:u w:val="single"/>
        </w:rPr>
        <w:t xml:space="preserve">Załączniki </w:t>
      </w:r>
    </w:p>
    <w:p w14:paraId="0CED86A5" w14:textId="77777777" w:rsidR="00833759" w:rsidRPr="00833759" w:rsidRDefault="00833759" w:rsidP="00833759">
      <w:pPr>
        <w:numPr>
          <w:ilvl w:val="0"/>
          <w:numId w:val="3"/>
        </w:numPr>
        <w:spacing w:after="0" w:line="240" w:lineRule="auto"/>
        <w:rPr>
          <w:rFonts w:ascii="Times New Roman" w:eastAsia="Times New Roman" w:hAnsi="Times New Roman"/>
          <w:sz w:val="24"/>
          <w:szCs w:val="24"/>
        </w:rPr>
      </w:pPr>
      <w:r w:rsidRPr="00833759">
        <w:rPr>
          <w:rFonts w:ascii="Times New Roman" w:eastAsia="Times New Roman" w:hAnsi="Times New Roman"/>
          <w:bCs/>
          <w:sz w:val="24"/>
          <w:szCs w:val="24"/>
        </w:rPr>
        <w:t xml:space="preserve">Załącznik nr 1 do SIWZ – </w:t>
      </w:r>
      <w:r w:rsidRPr="00833759">
        <w:rPr>
          <w:rFonts w:ascii="Times New Roman" w:eastAsia="Times New Roman" w:hAnsi="Times New Roman"/>
          <w:sz w:val="24"/>
          <w:szCs w:val="24"/>
        </w:rPr>
        <w:t>Formularz Oferty</w:t>
      </w:r>
    </w:p>
    <w:p w14:paraId="0F532995" w14:textId="77777777" w:rsidR="00833759" w:rsidRPr="00833759" w:rsidRDefault="00833759" w:rsidP="00833759">
      <w:pPr>
        <w:numPr>
          <w:ilvl w:val="0"/>
          <w:numId w:val="3"/>
        </w:numPr>
        <w:spacing w:after="0" w:line="240" w:lineRule="auto"/>
        <w:rPr>
          <w:rFonts w:ascii="Times New Roman" w:eastAsia="Times New Roman" w:hAnsi="Times New Roman"/>
          <w:sz w:val="24"/>
          <w:szCs w:val="24"/>
        </w:rPr>
      </w:pPr>
      <w:r w:rsidRPr="00833759">
        <w:rPr>
          <w:rFonts w:ascii="Times New Roman" w:eastAsia="Times New Roman" w:hAnsi="Times New Roman"/>
          <w:bCs/>
          <w:sz w:val="24"/>
          <w:szCs w:val="24"/>
        </w:rPr>
        <w:t xml:space="preserve">Załącznik nr 2 do SIWZ – </w:t>
      </w:r>
      <w:r w:rsidRPr="00833759">
        <w:rPr>
          <w:rFonts w:ascii="Times New Roman" w:eastAsia="Times New Roman" w:hAnsi="Times New Roman"/>
          <w:sz w:val="24"/>
          <w:szCs w:val="24"/>
        </w:rPr>
        <w:t>Oferta Cenowa</w:t>
      </w:r>
    </w:p>
    <w:p w14:paraId="046EF11B" w14:textId="77777777" w:rsidR="00833759" w:rsidRPr="00833759" w:rsidRDefault="00833759" w:rsidP="00833759">
      <w:pPr>
        <w:numPr>
          <w:ilvl w:val="0"/>
          <w:numId w:val="3"/>
        </w:numPr>
        <w:spacing w:after="0" w:line="240" w:lineRule="auto"/>
        <w:rPr>
          <w:rFonts w:ascii="Times New Roman" w:eastAsia="Times New Roman" w:hAnsi="Times New Roman"/>
          <w:sz w:val="24"/>
          <w:szCs w:val="24"/>
        </w:rPr>
      </w:pPr>
      <w:r w:rsidRPr="00833759">
        <w:rPr>
          <w:rFonts w:ascii="Times New Roman" w:eastAsia="Times New Roman" w:hAnsi="Times New Roman"/>
          <w:sz w:val="24"/>
          <w:szCs w:val="24"/>
        </w:rPr>
        <w:t>Załącznik nr 3 do SIWZ –</w:t>
      </w:r>
      <w:r w:rsidRPr="00833759">
        <w:rPr>
          <w:rFonts w:ascii="Times New Roman" w:eastAsia="Times New Roman" w:hAnsi="Times New Roman"/>
          <w:bCs/>
          <w:sz w:val="24"/>
          <w:szCs w:val="20"/>
        </w:rPr>
        <w:t xml:space="preserve"> </w:t>
      </w:r>
      <w:r w:rsidRPr="00833759">
        <w:rPr>
          <w:rFonts w:ascii="Times New Roman" w:eastAsia="Times New Roman" w:hAnsi="Times New Roman"/>
          <w:bCs/>
          <w:sz w:val="24"/>
          <w:szCs w:val="24"/>
        </w:rPr>
        <w:t>Standardowy Formularza Jednolitego Europejskiego Dokumentu Zamówienia (</w:t>
      </w:r>
      <w:r w:rsidRPr="00833759">
        <w:rPr>
          <w:rFonts w:ascii="Times New Roman" w:eastAsia="Times New Roman" w:hAnsi="Times New Roman"/>
          <w:b/>
          <w:bCs/>
          <w:sz w:val="24"/>
          <w:szCs w:val="24"/>
        </w:rPr>
        <w:t>JEDZ)</w:t>
      </w:r>
    </w:p>
    <w:p w14:paraId="2F244039" w14:textId="77777777" w:rsidR="0026382F" w:rsidRPr="0026382F" w:rsidRDefault="00833759" w:rsidP="00833759">
      <w:pPr>
        <w:numPr>
          <w:ilvl w:val="0"/>
          <w:numId w:val="3"/>
        </w:numPr>
        <w:spacing w:after="0" w:line="240" w:lineRule="auto"/>
        <w:ind w:right="-180"/>
        <w:rPr>
          <w:rFonts w:ascii="Times New Roman" w:eastAsia="Times New Roman" w:hAnsi="Times New Roman"/>
          <w:sz w:val="24"/>
          <w:szCs w:val="24"/>
        </w:rPr>
      </w:pPr>
      <w:r w:rsidRPr="00833759">
        <w:rPr>
          <w:rFonts w:ascii="Times New Roman" w:eastAsia="Times New Roman" w:hAnsi="Times New Roman"/>
          <w:sz w:val="24"/>
          <w:szCs w:val="24"/>
        </w:rPr>
        <w:t xml:space="preserve">Załącznik nr 4 do SIWZ </w:t>
      </w:r>
      <w:r w:rsidRPr="00833759">
        <w:rPr>
          <w:rFonts w:ascii="Times New Roman" w:eastAsia="Times New Roman" w:hAnsi="Times New Roman"/>
          <w:sz w:val="24"/>
          <w:szCs w:val="26"/>
        </w:rPr>
        <w:t xml:space="preserve">– </w:t>
      </w:r>
      <w:r w:rsidR="0026382F">
        <w:rPr>
          <w:rFonts w:ascii="Times New Roman" w:eastAsia="Times New Roman" w:hAnsi="Times New Roman"/>
          <w:sz w:val="24"/>
          <w:szCs w:val="26"/>
        </w:rPr>
        <w:t xml:space="preserve">Szczegółowy  </w:t>
      </w:r>
      <w:r w:rsidR="0026382F" w:rsidRPr="00776103">
        <w:rPr>
          <w:rFonts w:ascii="Times New Roman" w:hAnsi="Times New Roman"/>
          <w:sz w:val="24"/>
          <w:szCs w:val="24"/>
        </w:rPr>
        <w:t>opis przedmiotu zamówienia, parametry i wymogi</w:t>
      </w:r>
    </w:p>
    <w:p w14:paraId="1CC09304" w14:textId="77777777" w:rsidR="00833759" w:rsidRPr="00833759" w:rsidRDefault="0026382F" w:rsidP="00833759">
      <w:pPr>
        <w:numPr>
          <w:ilvl w:val="0"/>
          <w:numId w:val="3"/>
        </w:numPr>
        <w:spacing w:after="0" w:line="240" w:lineRule="auto"/>
        <w:ind w:right="-180"/>
        <w:rPr>
          <w:rFonts w:ascii="Times New Roman" w:eastAsia="Times New Roman" w:hAnsi="Times New Roman"/>
          <w:sz w:val="24"/>
          <w:szCs w:val="24"/>
        </w:rPr>
      </w:pPr>
      <w:r>
        <w:rPr>
          <w:rFonts w:ascii="Times New Roman" w:eastAsia="Times New Roman" w:hAnsi="Times New Roman"/>
          <w:sz w:val="24"/>
          <w:szCs w:val="24"/>
        </w:rPr>
        <w:t xml:space="preserve">Załącznik nr 5 do SIWZ </w:t>
      </w:r>
      <w:r w:rsidRPr="00833759">
        <w:rPr>
          <w:rFonts w:ascii="Times New Roman" w:eastAsia="Times New Roman" w:hAnsi="Times New Roman"/>
          <w:sz w:val="24"/>
          <w:szCs w:val="26"/>
        </w:rPr>
        <w:t>–</w:t>
      </w:r>
      <w:r>
        <w:rPr>
          <w:rFonts w:ascii="Times New Roman" w:eastAsia="Times New Roman" w:hAnsi="Times New Roman"/>
          <w:sz w:val="24"/>
          <w:szCs w:val="26"/>
        </w:rPr>
        <w:t xml:space="preserve"> </w:t>
      </w:r>
      <w:r w:rsidR="00833759" w:rsidRPr="00833759">
        <w:rPr>
          <w:rFonts w:ascii="Times New Roman" w:eastAsia="Times New Roman" w:hAnsi="Times New Roman"/>
          <w:sz w:val="24"/>
          <w:szCs w:val="24"/>
        </w:rPr>
        <w:t>Istotne Postanowienia Umowy</w:t>
      </w:r>
    </w:p>
    <w:p w14:paraId="22D4BECC" w14:textId="77777777" w:rsidR="00833759" w:rsidRPr="00833759" w:rsidRDefault="00833759" w:rsidP="00833759">
      <w:pPr>
        <w:numPr>
          <w:ilvl w:val="0"/>
          <w:numId w:val="3"/>
        </w:numPr>
        <w:spacing w:after="0" w:line="240" w:lineRule="auto"/>
        <w:ind w:right="-180"/>
        <w:rPr>
          <w:rFonts w:ascii="Times New Roman" w:eastAsia="Times New Roman" w:hAnsi="Times New Roman"/>
          <w:sz w:val="24"/>
          <w:szCs w:val="24"/>
        </w:rPr>
      </w:pPr>
      <w:r w:rsidRPr="00833759">
        <w:rPr>
          <w:rFonts w:ascii="Times New Roman" w:eastAsia="Times New Roman" w:hAnsi="Times New Roman"/>
          <w:sz w:val="24"/>
          <w:szCs w:val="24"/>
        </w:rPr>
        <w:t xml:space="preserve">Załącznik nr </w:t>
      </w:r>
      <w:r w:rsidR="0026382F">
        <w:rPr>
          <w:rFonts w:ascii="Times New Roman" w:eastAsia="Times New Roman" w:hAnsi="Times New Roman"/>
          <w:sz w:val="24"/>
          <w:szCs w:val="24"/>
        </w:rPr>
        <w:t>6</w:t>
      </w:r>
      <w:r w:rsidRPr="00833759">
        <w:rPr>
          <w:rFonts w:ascii="Times New Roman" w:eastAsia="Times New Roman" w:hAnsi="Times New Roman"/>
          <w:sz w:val="24"/>
          <w:szCs w:val="24"/>
        </w:rPr>
        <w:t xml:space="preserve"> do SIWZ – Umowa powierzenia przetwarzania danych osobowych</w:t>
      </w:r>
    </w:p>
    <w:p w14:paraId="56A85061" w14:textId="77777777" w:rsidR="00833759" w:rsidRPr="00833759" w:rsidRDefault="00833759" w:rsidP="00833759">
      <w:pPr>
        <w:numPr>
          <w:ilvl w:val="0"/>
          <w:numId w:val="3"/>
        </w:numPr>
        <w:spacing w:after="0" w:line="240" w:lineRule="auto"/>
        <w:ind w:right="-180"/>
        <w:rPr>
          <w:rFonts w:ascii="Times New Roman" w:eastAsia="Times New Roman" w:hAnsi="Times New Roman"/>
          <w:sz w:val="24"/>
          <w:szCs w:val="24"/>
        </w:rPr>
      </w:pPr>
      <w:r w:rsidRPr="00833759">
        <w:rPr>
          <w:rFonts w:ascii="Times New Roman" w:eastAsia="Times New Roman" w:hAnsi="Times New Roman"/>
          <w:sz w:val="24"/>
          <w:szCs w:val="24"/>
        </w:rPr>
        <w:t xml:space="preserve">Załącznik nr </w:t>
      </w:r>
      <w:r w:rsidR="0026382F">
        <w:rPr>
          <w:rFonts w:ascii="Times New Roman" w:eastAsia="Times New Roman" w:hAnsi="Times New Roman"/>
          <w:sz w:val="24"/>
          <w:szCs w:val="24"/>
        </w:rPr>
        <w:t>6</w:t>
      </w:r>
      <w:r w:rsidRPr="00833759">
        <w:rPr>
          <w:rFonts w:ascii="Times New Roman" w:eastAsia="Times New Roman" w:hAnsi="Times New Roman"/>
          <w:sz w:val="24"/>
          <w:szCs w:val="24"/>
        </w:rPr>
        <w:t xml:space="preserve">A do SIWZ – Ankieta </w:t>
      </w:r>
    </w:p>
    <w:p w14:paraId="122082E4" w14:textId="77777777" w:rsidR="00833759" w:rsidRDefault="00833759" w:rsidP="00833759">
      <w:pPr>
        <w:numPr>
          <w:ilvl w:val="0"/>
          <w:numId w:val="3"/>
        </w:numPr>
        <w:spacing w:after="0" w:line="240" w:lineRule="auto"/>
        <w:ind w:right="-180"/>
        <w:rPr>
          <w:rFonts w:ascii="Times New Roman" w:eastAsia="Times New Roman" w:hAnsi="Times New Roman"/>
          <w:sz w:val="24"/>
          <w:szCs w:val="24"/>
        </w:rPr>
      </w:pPr>
      <w:r w:rsidRPr="00833759">
        <w:rPr>
          <w:rFonts w:ascii="Times New Roman" w:eastAsia="Times New Roman" w:hAnsi="Times New Roman"/>
          <w:sz w:val="24"/>
          <w:szCs w:val="24"/>
        </w:rPr>
        <w:t xml:space="preserve">Załącznik nr </w:t>
      </w:r>
      <w:r w:rsidR="0026382F">
        <w:rPr>
          <w:rFonts w:ascii="Times New Roman" w:eastAsia="Times New Roman" w:hAnsi="Times New Roman"/>
          <w:sz w:val="24"/>
          <w:szCs w:val="24"/>
        </w:rPr>
        <w:t>7</w:t>
      </w:r>
      <w:r w:rsidRPr="00833759">
        <w:rPr>
          <w:rFonts w:ascii="Times New Roman" w:eastAsia="Times New Roman" w:hAnsi="Times New Roman"/>
          <w:sz w:val="24"/>
          <w:szCs w:val="24"/>
        </w:rPr>
        <w:t xml:space="preserve"> do SIWZ – Oświadczenie o podwykonawcach </w:t>
      </w:r>
    </w:p>
    <w:p w14:paraId="044A1CA7" w14:textId="77777777" w:rsidR="00833759" w:rsidRDefault="00833759" w:rsidP="0026382F">
      <w:pPr>
        <w:numPr>
          <w:ilvl w:val="0"/>
          <w:numId w:val="3"/>
        </w:numPr>
        <w:spacing w:after="0" w:line="240" w:lineRule="auto"/>
        <w:ind w:right="-180"/>
        <w:rPr>
          <w:rFonts w:ascii="Times New Roman" w:eastAsia="Times New Roman" w:hAnsi="Times New Roman"/>
          <w:sz w:val="24"/>
          <w:szCs w:val="24"/>
        </w:rPr>
      </w:pPr>
      <w:bookmarkStart w:id="10" w:name="_Hlk29471536"/>
      <w:r w:rsidRPr="00833759">
        <w:rPr>
          <w:rFonts w:ascii="Times New Roman" w:eastAsia="Times New Roman" w:hAnsi="Times New Roman"/>
          <w:sz w:val="24"/>
          <w:szCs w:val="24"/>
        </w:rPr>
        <w:t xml:space="preserve">Załącznik Nr </w:t>
      </w:r>
      <w:r w:rsidR="0026382F">
        <w:rPr>
          <w:rFonts w:ascii="Times New Roman" w:eastAsia="Times New Roman" w:hAnsi="Times New Roman"/>
          <w:sz w:val="24"/>
          <w:szCs w:val="24"/>
        </w:rPr>
        <w:t>8</w:t>
      </w:r>
      <w:r w:rsidRPr="00833759">
        <w:rPr>
          <w:rFonts w:ascii="Times New Roman" w:eastAsia="Times New Roman" w:hAnsi="Times New Roman"/>
          <w:sz w:val="24"/>
          <w:szCs w:val="24"/>
        </w:rPr>
        <w:t xml:space="preserve"> do SIWZ – Oświadczenia Wykonawcy w sprawie gwarancji zabezpieczenia należytego wykonania umowy</w:t>
      </w:r>
    </w:p>
    <w:bookmarkEnd w:id="10"/>
    <w:p w14:paraId="2A39F282" w14:textId="77777777" w:rsidR="00833759" w:rsidRPr="00833759" w:rsidRDefault="00833759" w:rsidP="0026382F">
      <w:pPr>
        <w:numPr>
          <w:ilvl w:val="0"/>
          <w:numId w:val="3"/>
        </w:numPr>
        <w:spacing w:after="0" w:line="240" w:lineRule="auto"/>
        <w:ind w:right="-180"/>
        <w:rPr>
          <w:rFonts w:ascii="Times New Roman" w:eastAsia="Times New Roman" w:hAnsi="Times New Roman"/>
          <w:sz w:val="24"/>
          <w:szCs w:val="24"/>
        </w:rPr>
      </w:pPr>
      <w:r w:rsidRPr="00833759">
        <w:rPr>
          <w:rFonts w:ascii="Times New Roman" w:eastAsia="Times New Roman" w:hAnsi="Times New Roman"/>
          <w:sz w:val="24"/>
          <w:szCs w:val="24"/>
        </w:rPr>
        <w:t xml:space="preserve">Załącznik nr </w:t>
      </w:r>
      <w:r w:rsidR="0026382F">
        <w:rPr>
          <w:rFonts w:ascii="Times New Roman" w:eastAsia="Times New Roman" w:hAnsi="Times New Roman"/>
          <w:sz w:val="24"/>
          <w:szCs w:val="24"/>
        </w:rPr>
        <w:t>9</w:t>
      </w:r>
      <w:r w:rsidRPr="00833759">
        <w:rPr>
          <w:rFonts w:ascii="Times New Roman" w:eastAsia="Times New Roman" w:hAnsi="Times New Roman"/>
          <w:sz w:val="24"/>
          <w:szCs w:val="24"/>
        </w:rPr>
        <w:t xml:space="preserve"> do SIWZ – Klauzula informacyjna z art. 13 RODO</w:t>
      </w:r>
    </w:p>
    <w:p w14:paraId="0C1935C7" w14:textId="77777777" w:rsidR="00833759" w:rsidRPr="00833759" w:rsidRDefault="00833759" w:rsidP="00833759">
      <w:pPr>
        <w:spacing w:after="0" w:line="240" w:lineRule="auto"/>
        <w:ind w:left="360" w:right="-180"/>
        <w:rPr>
          <w:rFonts w:ascii="Times New Roman" w:eastAsia="Times New Roman" w:hAnsi="Times New Roman"/>
          <w:sz w:val="24"/>
          <w:szCs w:val="24"/>
        </w:rPr>
      </w:pPr>
    </w:p>
    <w:p w14:paraId="3E30D0E2" w14:textId="77777777" w:rsidR="00833759" w:rsidRPr="00833759" w:rsidRDefault="00833759" w:rsidP="00833759">
      <w:pPr>
        <w:spacing w:after="0" w:line="240" w:lineRule="auto"/>
        <w:ind w:right="-569"/>
        <w:rPr>
          <w:rFonts w:ascii="Times New Roman" w:hAnsi="Times New Roman"/>
          <w:b/>
          <w:bCs/>
          <w:sz w:val="32"/>
          <w:szCs w:val="32"/>
        </w:rPr>
      </w:pPr>
    </w:p>
    <w:p w14:paraId="71CA53C7" w14:textId="77777777" w:rsidR="00013122" w:rsidRPr="00776103" w:rsidRDefault="00013122" w:rsidP="00013122">
      <w:pPr>
        <w:pStyle w:val="Tekstpodstawowy"/>
        <w:rPr>
          <w:szCs w:val="24"/>
        </w:rPr>
      </w:pPr>
    </w:p>
    <w:p w14:paraId="79FCE5C9" w14:textId="77777777" w:rsidR="00F9240F" w:rsidRPr="00776103" w:rsidRDefault="00F9240F" w:rsidP="00013122">
      <w:pPr>
        <w:pStyle w:val="Tekstpodstawowy"/>
        <w:rPr>
          <w:szCs w:val="24"/>
        </w:rPr>
      </w:pPr>
    </w:p>
    <w:p w14:paraId="760850D1" w14:textId="77777777" w:rsidR="00473C8F" w:rsidRPr="00776103" w:rsidRDefault="00473C8F" w:rsidP="00013122">
      <w:pPr>
        <w:spacing w:after="0" w:line="240" w:lineRule="auto"/>
        <w:rPr>
          <w:rFonts w:ascii="Times New Roman" w:hAnsi="Times New Roman"/>
          <w:sz w:val="24"/>
          <w:szCs w:val="24"/>
          <w:lang w:eastAsia="pl-PL"/>
        </w:rPr>
      </w:pPr>
    </w:p>
    <w:p w14:paraId="38116B6C" w14:textId="77777777" w:rsidR="00473C8F" w:rsidRPr="00776103" w:rsidRDefault="00473C8F" w:rsidP="00013122">
      <w:pPr>
        <w:spacing w:after="0" w:line="240" w:lineRule="auto"/>
        <w:rPr>
          <w:rFonts w:ascii="Times New Roman" w:hAnsi="Times New Roman"/>
          <w:sz w:val="24"/>
          <w:szCs w:val="24"/>
          <w:lang w:eastAsia="pl-PL"/>
        </w:rPr>
      </w:pPr>
    </w:p>
    <w:p w14:paraId="0F52CDB4" w14:textId="77777777" w:rsidR="00473C8F" w:rsidRPr="00776103" w:rsidRDefault="00473C8F" w:rsidP="00013122">
      <w:pPr>
        <w:spacing w:after="0" w:line="240" w:lineRule="auto"/>
        <w:rPr>
          <w:rFonts w:ascii="Times New Roman" w:hAnsi="Times New Roman"/>
          <w:sz w:val="24"/>
          <w:szCs w:val="24"/>
          <w:lang w:eastAsia="pl-PL"/>
        </w:rPr>
      </w:pPr>
    </w:p>
    <w:p w14:paraId="76AA2018" w14:textId="77777777" w:rsidR="00473C8F" w:rsidRPr="00776103" w:rsidRDefault="00473C8F" w:rsidP="00013122">
      <w:pPr>
        <w:spacing w:after="0" w:line="240" w:lineRule="auto"/>
        <w:rPr>
          <w:rFonts w:ascii="Times New Roman" w:hAnsi="Times New Roman"/>
          <w:sz w:val="24"/>
          <w:szCs w:val="24"/>
          <w:lang w:eastAsia="pl-PL"/>
        </w:rPr>
      </w:pPr>
    </w:p>
    <w:p w14:paraId="779E3146" w14:textId="77777777" w:rsidR="00473C8F" w:rsidRPr="00776103" w:rsidRDefault="00473C8F" w:rsidP="00013122">
      <w:pPr>
        <w:spacing w:after="0" w:line="240" w:lineRule="auto"/>
        <w:rPr>
          <w:rFonts w:ascii="Times New Roman" w:hAnsi="Times New Roman"/>
          <w:sz w:val="24"/>
          <w:szCs w:val="24"/>
          <w:lang w:eastAsia="pl-PL"/>
        </w:rPr>
      </w:pPr>
    </w:p>
    <w:p w14:paraId="0AD554AD" w14:textId="77777777" w:rsidR="00473C8F" w:rsidRPr="00776103" w:rsidRDefault="00473C8F" w:rsidP="00013122">
      <w:pPr>
        <w:spacing w:after="0" w:line="240" w:lineRule="auto"/>
        <w:rPr>
          <w:rFonts w:ascii="Times New Roman" w:hAnsi="Times New Roman"/>
          <w:sz w:val="24"/>
          <w:szCs w:val="24"/>
          <w:lang w:eastAsia="pl-PL"/>
        </w:rPr>
      </w:pPr>
    </w:p>
    <w:p w14:paraId="351E2945" w14:textId="77777777" w:rsidR="00473C8F" w:rsidRPr="00776103" w:rsidRDefault="00473C8F" w:rsidP="00013122">
      <w:pPr>
        <w:spacing w:after="0" w:line="240" w:lineRule="auto"/>
        <w:rPr>
          <w:rFonts w:ascii="Times New Roman" w:hAnsi="Times New Roman"/>
          <w:sz w:val="24"/>
          <w:szCs w:val="24"/>
          <w:lang w:eastAsia="pl-PL"/>
        </w:rPr>
      </w:pPr>
    </w:p>
    <w:p w14:paraId="61220D49" w14:textId="77777777" w:rsidR="00473C8F" w:rsidRPr="00776103" w:rsidRDefault="00473C8F" w:rsidP="00013122">
      <w:pPr>
        <w:spacing w:after="0" w:line="240" w:lineRule="auto"/>
        <w:rPr>
          <w:rFonts w:ascii="Times New Roman" w:hAnsi="Times New Roman"/>
          <w:sz w:val="24"/>
          <w:szCs w:val="24"/>
          <w:lang w:eastAsia="pl-PL"/>
        </w:rPr>
      </w:pPr>
    </w:p>
    <w:p w14:paraId="7264A5D3" w14:textId="77777777" w:rsidR="00E311BC" w:rsidRPr="00776103" w:rsidRDefault="00E311BC" w:rsidP="00013122">
      <w:pPr>
        <w:spacing w:after="0" w:line="240" w:lineRule="auto"/>
        <w:rPr>
          <w:rFonts w:ascii="Times New Roman" w:hAnsi="Times New Roman"/>
          <w:sz w:val="24"/>
          <w:szCs w:val="24"/>
          <w:lang w:eastAsia="pl-PL"/>
        </w:rPr>
      </w:pPr>
    </w:p>
    <w:p w14:paraId="1A3A769B" w14:textId="77777777" w:rsidR="00F9240F" w:rsidRDefault="00F9240F" w:rsidP="00013122">
      <w:pPr>
        <w:spacing w:after="0" w:line="240" w:lineRule="auto"/>
        <w:rPr>
          <w:rFonts w:ascii="Times New Roman" w:hAnsi="Times New Roman"/>
          <w:sz w:val="24"/>
          <w:szCs w:val="24"/>
          <w:lang w:eastAsia="pl-PL"/>
        </w:rPr>
      </w:pPr>
    </w:p>
    <w:p w14:paraId="4FE4E1F6" w14:textId="77777777" w:rsidR="00E754EA" w:rsidRDefault="00E754EA" w:rsidP="00013122">
      <w:pPr>
        <w:spacing w:after="0" w:line="240" w:lineRule="auto"/>
        <w:rPr>
          <w:rFonts w:ascii="Times New Roman" w:hAnsi="Times New Roman"/>
          <w:sz w:val="24"/>
          <w:szCs w:val="24"/>
          <w:lang w:eastAsia="pl-PL"/>
        </w:rPr>
      </w:pPr>
    </w:p>
    <w:p w14:paraId="1ABD896A" w14:textId="77777777" w:rsidR="00E754EA" w:rsidRDefault="00E754EA" w:rsidP="00013122">
      <w:pPr>
        <w:spacing w:after="0" w:line="240" w:lineRule="auto"/>
        <w:rPr>
          <w:rFonts w:ascii="Times New Roman" w:hAnsi="Times New Roman"/>
          <w:sz w:val="24"/>
          <w:szCs w:val="24"/>
          <w:lang w:eastAsia="pl-PL"/>
        </w:rPr>
      </w:pPr>
    </w:p>
    <w:p w14:paraId="744D6253" w14:textId="77777777" w:rsidR="00E754EA" w:rsidRDefault="00E754EA" w:rsidP="00013122">
      <w:pPr>
        <w:spacing w:after="0" w:line="240" w:lineRule="auto"/>
        <w:rPr>
          <w:rFonts w:ascii="Times New Roman" w:hAnsi="Times New Roman"/>
          <w:sz w:val="24"/>
          <w:szCs w:val="24"/>
          <w:lang w:eastAsia="pl-PL"/>
        </w:rPr>
      </w:pPr>
    </w:p>
    <w:p w14:paraId="57C1FA8B" w14:textId="77777777" w:rsidR="00E754EA" w:rsidRDefault="00E754EA" w:rsidP="00013122">
      <w:pPr>
        <w:spacing w:after="0" w:line="240" w:lineRule="auto"/>
        <w:rPr>
          <w:rFonts w:ascii="Times New Roman" w:hAnsi="Times New Roman"/>
          <w:sz w:val="24"/>
          <w:szCs w:val="24"/>
          <w:lang w:eastAsia="pl-PL"/>
        </w:rPr>
      </w:pPr>
    </w:p>
    <w:p w14:paraId="47B59205" w14:textId="77777777" w:rsidR="00E754EA" w:rsidRDefault="00E754EA" w:rsidP="00013122">
      <w:pPr>
        <w:spacing w:after="0" w:line="240" w:lineRule="auto"/>
        <w:rPr>
          <w:rFonts w:ascii="Times New Roman" w:hAnsi="Times New Roman"/>
          <w:sz w:val="24"/>
          <w:szCs w:val="24"/>
          <w:lang w:eastAsia="pl-PL"/>
        </w:rPr>
      </w:pPr>
    </w:p>
    <w:p w14:paraId="1BAF9665" w14:textId="77777777" w:rsidR="00E754EA" w:rsidRDefault="00E754EA" w:rsidP="00013122">
      <w:pPr>
        <w:spacing w:after="0" w:line="240" w:lineRule="auto"/>
        <w:rPr>
          <w:rFonts w:ascii="Times New Roman" w:hAnsi="Times New Roman"/>
          <w:sz w:val="24"/>
          <w:szCs w:val="24"/>
          <w:lang w:eastAsia="pl-PL"/>
        </w:rPr>
      </w:pPr>
    </w:p>
    <w:p w14:paraId="3A296C98" w14:textId="77777777" w:rsidR="00E754EA" w:rsidRDefault="00E754EA" w:rsidP="00013122">
      <w:pPr>
        <w:spacing w:after="0" w:line="240" w:lineRule="auto"/>
        <w:rPr>
          <w:rFonts w:ascii="Times New Roman" w:hAnsi="Times New Roman"/>
          <w:sz w:val="24"/>
          <w:szCs w:val="24"/>
          <w:lang w:eastAsia="pl-PL"/>
        </w:rPr>
      </w:pPr>
    </w:p>
    <w:p w14:paraId="6237DD22" w14:textId="77777777" w:rsidR="00E754EA" w:rsidRDefault="00E754EA" w:rsidP="00013122">
      <w:pPr>
        <w:spacing w:after="0" w:line="240" w:lineRule="auto"/>
        <w:rPr>
          <w:rFonts w:ascii="Times New Roman" w:hAnsi="Times New Roman"/>
          <w:sz w:val="24"/>
          <w:szCs w:val="24"/>
          <w:lang w:eastAsia="pl-PL"/>
        </w:rPr>
      </w:pPr>
    </w:p>
    <w:p w14:paraId="142B39FF" w14:textId="77777777" w:rsidR="00E754EA" w:rsidRDefault="00E754EA" w:rsidP="00013122">
      <w:pPr>
        <w:spacing w:after="0" w:line="240" w:lineRule="auto"/>
        <w:rPr>
          <w:rFonts w:ascii="Times New Roman" w:hAnsi="Times New Roman"/>
          <w:sz w:val="24"/>
          <w:szCs w:val="24"/>
          <w:lang w:eastAsia="pl-PL"/>
        </w:rPr>
      </w:pPr>
    </w:p>
    <w:p w14:paraId="595C9A8A" w14:textId="77777777" w:rsidR="00E754EA" w:rsidRDefault="00E754EA" w:rsidP="00013122">
      <w:pPr>
        <w:spacing w:after="0" w:line="240" w:lineRule="auto"/>
        <w:rPr>
          <w:rFonts w:ascii="Times New Roman" w:hAnsi="Times New Roman"/>
          <w:sz w:val="24"/>
          <w:szCs w:val="24"/>
          <w:lang w:eastAsia="pl-PL"/>
        </w:rPr>
      </w:pPr>
    </w:p>
    <w:p w14:paraId="50A19518" w14:textId="77777777" w:rsidR="00E754EA" w:rsidRDefault="00E754EA" w:rsidP="00013122">
      <w:pPr>
        <w:spacing w:after="0" w:line="240" w:lineRule="auto"/>
        <w:rPr>
          <w:rFonts w:ascii="Times New Roman" w:hAnsi="Times New Roman"/>
          <w:sz w:val="24"/>
          <w:szCs w:val="24"/>
          <w:lang w:eastAsia="pl-PL"/>
        </w:rPr>
      </w:pPr>
    </w:p>
    <w:p w14:paraId="61E1A850" w14:textId="77777777" w:rsidR="00E754EA" w:rsidRDefault="00E754EA" w:rsidP="00013122">
      <w:pPr>
        <w:spacing w:after="0" w:line="240" w:lineRule="auto"/>
        <w:rPr>
          <w:rFonts w:ascii="Times New Roman" w:hAnsi="Times New Roman"/>
          <w:sz w:val="24"/>
          <w:szCs w:val="24"/>
          <w:lang w:eastAsia="pl-PL"/>
        </w:rPr>
      </w:pPr>
    </w:p>
    <w:p w14:paraId="3BF19449" w14:textId="77777777" w:rsidR="005E45A1" w:rsidRDefault="005E45A1">
      <w:pPr>
        <w:spacing w:after="0" w:line="240" w:lineRule="auto"/>
        <w:rPr>
          <w:rFonts w:ascii="Times New Roman" w:hAnsi="Times New Roman"/>
          <w:b/>
          <w:bCs/>
          <w:sz w:val="24"/>
          <w:szCs w:val="24"/>
        </w:rPr>
      </w:pPr>
      <w:r>
        <w:rPr>
          <w:rFonts w:ascii="Times New Roman" w:hAnsi="Times New Roman"/>
          <w:b/>
          <w:bCs/>
          <w:sz w:val="24"/>
          <w:szCs w:val="24"/>
        </w:rPr>
        <w:br w:type="page"/>
      </w:r>
    </w:p>
    <w:p w14:paraId="47A61692" w14:textId="19ED3406" w:rsidR="00013122" w:rsidRPr="00BE3D07" w:rsidRDefault="00013122" w:rsidP="00BE3D07">
      <w:pPr>
        <w:spacing w:after="0" w:line="240" w:lineRule="auto"/>
        <w:rPr>
          <w:rFonts w:ascii="Times New Roman" w:hAnsi="Times New Roman"/>
          <w:b/>
          <w:bCs/>
          <w:sz w:val="24"/>
          <w:szCs w:val="24"/>
          <w:lang w:eastAsia="pl-PL"/>
        </w:rPr>
      </w:pPr>
      <w:r w:rsidRPr="00BE3D07">
        <w:rPr>
          <w:rFonts w:ascii="Times New Roman" w:hAnsi="Times New Roman"/>
          <w:b/>
          <w:bCs/>
          <w:sz w:val="24"/>
          <w:szCs w:val="24"/>
        </w:rPr>
        <w:lastRenderedPageBreak/>
        <w:t xml:space="preserve">Załącznik Nr 1 do SIWZ </w:t>
      </w:r>
    </w:p>
    <w:p w14:paraId="49BCB954" w14:textId="77777777" w:rsidR="00013122" w:rsidRPr="00776103" w:rsidRDefault="00013122" w:rsidP="00013122">
      <w:pPr>
        <w:spacing w:after="0" w:line="240" w:lineRule="auto"/>
        <w:ind w:left="4956" w:firstLine="708"/>
        <w:jc w:val="both"/>
        <w:rPr>
          <w:rFonts w:ascii="Times New Roman" w:hAnsi="Times New Roman"/>
          <w:b/>
          <w:sz w:val="24"/>
          <w:szCs w:val="24"/>
        </w:rPr>
      </w:pPr>
      <w:r w:rsidRPr="00776103">
        <w:rPr>
          <w:rFonts w:ascii="Times New Roman" w:hAnsi="Times New Roman"/>
          <w:b/>
          <w:sz w:val="24"/>
          <w:szCs w:val="24"/>
        </w:rPr>
        <w:tab/>
        <w:t>................................................</w:t>
      </w:r>
    </w:p>
    <w:p w14:paraId="681EA0A2"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ab/>
        <w:t>Nazwa i adres Wykonawcy</w:t>
      </w:r>
    </w:p>
    <w:p w14:paraId="7A054DE0"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 xml:space="preserve">       </w:t>
      </w:r>
      <w:r w:rsidRPr="00776103">
        <w:rPr>
          <w:rFonts w:ascii="Times New Roman" w:hAnsi="Times New Roman"/>
          <w:b/>
          <w:sz w:val="24"/>
          <w:szCs w:val="24"/>
        </w:rPr>
        <w:tab/>
        <w:t>Pieczątka firmowa</w:t>
      </w:r>
    </w:p>
    <w:p w14:paraId="38898136" w14:textId="77777777" w:rsidR="00013122" w:rsidRPr="00776103" w:rsidRDefault="00013122" w:rsidP="00013122">
      <w:pPr>
        <w:spacing w:after="0" w:line="240" w:lineRule="auto"/>
        <w:rPr>
          <w:rFonts w:ascii="Times New Roman" w:hAnsi="Times New Roman"/>
          <w:b/>
          <w:sz w:val="24"/>
          <w:szCs w:val="24"/>
        </w:rPr>
      </w:pPr>
    </w:p>
    <w:p w14:paraId="0E2ED1C2" w14:textId="77777777" w:rsidR="00013122" w:rsidRPr="00776103" w:rsidRDefault="00013122" w:rsidP="00013122">
      <w:pPr>
        <w:spacing w:after="0" w:line="240" w:lineRule="auto"/>
        <w:jc w:val="center"/>
        <w:rPr>
          <w:rFonts w:ascii="Times New Roman" w:hAnsi="Times New Roman"/>
          <w:b/>
          <w:sz w:val="24"/>
          <w:szCs w:val="24"/>
        </w:rPr>
      </w:pPr>
      <w:r w:rsidRPr="00776103">
        <w:rPr>
          <w:rFonts w:ascii="Times New Roman" w:hAnsi="Times New Roman"/>
          <w:b/>
          <w:sz w:val="24"/>
          <w:szCs w:val="24"/>
        </w:rPr>
        <w:t>FORMULARZ OFERTY</w:t>
      </w:r>
    </w:p>
    <w:p w14:paraId="3531AA7D" w14:textId="77777777" w:rsidR="008A5C9B" w:rsidRDefault="008A5C9B" w:rsidP="008A5C9B">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7428"/>
      </w:tblGrid>
      <w:tr w:rsidR="008A5C9B" w:rsidRPr="00776103" w14:paraId="65EF74CE" w14:textId="77777777" w:rsidTr="00022E0C">
        <w:tc>
          <w:tcPr>
            <w:tcW w:w="10606" w:type="dxa"/>
            <w:gridSpan w:val="2"/>
          </w:tcPr>
          <w:p w14:paraId="4D663AED" w14:textId="77777777" w:rsidR="008A5C9B" w:rsidRPr="00776103" w:rsidRDefault="008A5C9B" w:rsidP="00022E0C">
            <w:pPr>
              <w:pStyle w:val="Nagwek3"/>
              <w:rPr>
                <w:sz w:val="24"/>
                <w:lang w:val="pl-PL" w:eastAsia="pl-PL"/>
              </w:rPr>
            </w:pPr>
            <w:r w:rsidRPr="00776103">
              <w:rPr>
                <w:sz w:val="24"/>
                <w:lang w:val="pl-PL" w:eastAsia="pl-PL"/>
              </w:rPr>
              <w:t>Dane Wykonawcy</w:t>
            </w:r>
          </w:p>
        </w:tc>
      </w:tr>
      <w:tr w:rsidR="008A5C9B" w:rsidRPr="00776103" w14:paraId="3C7E4878" w14:textId="77777777" w:rsidTr="00022E0C">
        <w:trPr>
          <w:trHeight w:val="454"/>
        </w:trPr>
        <w:tc>
          <w:tcPr>
            <w:tcW w:w="2988" w:type="dxa"/>
            <w:vAlign w:val="center"/>
          </w:tcPr>
          <w:p w14:paraId="2E60F374" w14:textId="77777777" w:rsidR="008A5C9B" w:rsidRPr="00776103" w:rsidRDefault="008A5C9B" w:rsidP="00022E0C">
            <w:pPr>
              <w:pStyle w:val="Nagwek3"/>
              <w:ind w:left="0"/>
              <w:jc w:val="left"/>
              <w:rPr>
                <w:sz w:val="24"/>
                <w:lang w:val="pl-PL" w:eastAsia="pl-PL"/>
              </w:rPr>
            </w:pPr>
            <w:r w:rsidRPr="00776103">
              <w:rPr>
                <w:sz w:val="24"/>
                <w:lang w:val="pl-PL" w:eastAsia="pl-PL"/>
              </w:rPr>
              <w:t>Nazwa Wykonawcy</w:t>
            </w:r>
            <w:r>
              <w:rPr>
                <w:sz w:val="24"/>
              </w:rPr>
              <w:t xml:space="preserve"> z KRS/ CEIDG</w:t>
            </w:r>
          </w:p>
        </w:tc>
        <w:tc>
          <w:tcPr>
            <w:tcW w:w="7618" w:type="dxa"/>
            <w:vAlign w:val="center"/>
          </w:tcPr>
          <w:p w14:paraId="58688334" w14:textId="77777777" w:rsidR="008A5C9B" w:rsidRPr="00776103" w:rsidRDefault="008A5C9B" w:rsidP="00022E0C">
            <w:pPr>
              <w:pStyle w:val="Nagwek3"/>
              <w:ind w:left="0"/>
              <w:jc w:val="left"/>
              <w:rPr>
                <w:b w:val="0"/>
                <w:sz w:val="24"/>
                <w:lang w:val="pl-PL" w:eastAsia="pl-PL"/>
              </w:rPr>
            </w:pPr>
          </w:p>
        </w:tc>
      </w:tr>
      <w:tr w:rsidR="008A5C9B" w:rsidRPr="00776103" w14:paraId="531CC0B9" w14:textId="77777777" w:rsidTr="00022E0C">
        <w:trPr>
          <w:trHeight w:val="532"/>
        </w:trPr>
        <w:tc>
          <w:tcPr>
            <w:tcW w:w="2988" w:type="dxa"/>
            <w:vAlign w:val="center"/>
          </w:tcPr>
          <w:p w14:paraId="53AEF09F" w14:textId="77777777" w:rsidR="008A5C9B" w:rsidRPr="00776103" w:rsidRDefault="008A5C9B" w:rsidP="00022E0C">
            <w:pPr>
              <w:pStyle w:val="Nagwek3"/>
              <w:ind w:left="0"/>
              <w:jc w:val="left"/>
              <w:rPr>
                <w:sz w:val="24"/>
                <w:lang w:val="pl-PL" w:eastAsia="pl-PL"/>
              </w:rPr>
            </w:pPr>
            <w:r>
              <w:rPr>
                <w:sz w:val="24"/>
                <w:lang w:val="pl-PL" w:eastAsia="pl-PL"/>
              </w:rPr>
              <w:t>Nr KRS / CEIDG</w:t>
            </w:r>
          </w:p>
        </w:tc>
        <w:tc>
          <w:tcPr>
            <w:tcW w:w="7618" w:type="dxa"/>
            <w:vAlign w:val="center"/>
          </w:tcPr>
          <w:p w14:paraId="7951D31C" w14:textId="77777777" w:rsidR="008A5C9B" w:rsidRPr="00776103" w:rsidRDefault="008A5C9B" w:rsidP="00022E0C">
            <w:pPr>
              <w:pStyle w:val="Nagwek3"/>
              <w:ind w:left="0"/>
              <w:jc w:val="left"/>
              <w:rPr>
                <w:b w:val="0"/>
                <w:sz w:val="24"/>
                <w:lang w:val="pl-PL" w:eastAsia="pl-PL"/>
              </w:rPr>
            </w:pPr>
          </w:p>
        </w:tc>
      </w:tr>
      <w:tr w:rsidR="008A5C9B" w:rsidRPr="00776103" w14:paraId="492A3B8C" w14:textId="77777777" w:rsidTr="00022E0C">
        <w:trPr>
          <w:trHeight w:val="532"/>
        </w:trPr>
        <w:tc>
          <w:tcPr>
            <w:tcW w:w="2988" w:type="dxa"/>
            <w:vAlign w:val="center"/>
          </w:tcPr>
          <w:p w14:paraId="111A5440" w14:textId="77777777" w:rsidR="008A5C9B" w:rsidRPr="00776103" w:rsidRDefault="008A5C9B" w:rsidP="00022E0C">
            <w:pPr>
              <w:pStyle w:val="Nagwek3"/>
              <w:ind w:left="0"/>
              <w:jc w:val="left"/>
              <w:rPr>
                <w:sz w:val="24"/>
                <w:lang w:val="pl-PL" w:eastAsia="pl-PL"/>
              </w:rPr>
            </w:pPr>
            <w:r w:rsidRPr="00776103">
              <w:rPr>
                <w:sz w:val="24"/>
                <w:lang w:val="pl-PL" w:eastAsia="pl-PL"/>
              </w:rPr>
              <w:t>Adres</w:t>
            </w:r>
          </w:p>
        </w:tc>
        <w:tc>
          <w:tcPr>
            <w:tcW w:w="7618" w:type="dxa"/>
            <w:vAlign w:val="center"/>
          </w:tcPr>
          <w:p w14:paraId="3A1EC2F6" w14:textId="77777777" w:rsidR="008A5C9B" w:rsidRPr="00776103" w:rsidRDefault="008A5C9B" w:rsidP="00022E0C">
            <w:pPr>
              <w:pStyle w:val="Nagwek3"/>
              <w:ind w:left="0"/>
              <w:jc w:val="left"/>
              <w:rPr>
                <w:b w:val="0"/>
                <w:sz w:val="24"/>
                <w:lang w:val="pl-PL" w:eastAsia="pl-PL"/>
              </w:rPr>
            </w:pPr>
          </w:p>
        </w:tc>
      </w:tr>
      <w:tr w:rsidR="008A5C9B" w:rsidRPr="00776103" w14:paraId="0C43D5B2" w14:textId="77777777" w:rsidTr="00022E0C">
        <w:trPr>
          <w:trHeight w:val="368"/>
        </w:trPr>
        <w:tc>
          <w:tcPr>
            <w:tcW w:w="2988" w:type="dxa"/>
            <w:vAlign w:val="center"/>
          </w:tcPr>
          <w:p w14:paraId="743B3E13" w14:textId="77777777" w:rsidR="008A5C9B" w:rsidRPr="00776103" w:rsidRDefault="008A5C9B" w:rsidP="00022E0C">
            <w:pPr>
              <w:pStyle w:val="Nagwek3"/>
              <w:ind w:left="0"/>
              <w:jc w:val="left"/>
              <w:rPr>
                <w:sz w:val="24"/>
                <w:lang w:val="pl-PL" w:eastAsia="pl-PL"/>
              </w:rPr>
            </w:pPr>
            <w:r w:rsidRPr="00776103">
              <w:rPr>
                <w:sz w:val="24"/>
                <w:lang w:val="pl-PL" w:eastAsia="pl-PL"/>
              </w:rPr>
              <w:t>NIP</w:t>
            </w:r>
          </w:p>
        </w:tc>
        <w:tc>
          <w:tcPr>
            <w:tcW w:w="7618" w:type="dxa"/>
            <w:vAlign w:val="center"/>
          </w:tcPr>
          <w:p w14:paraId="1FC96567" w14:textId="77777777" w:rsidR="008A5C9B" w:rsidRPr="00776103" w:rsidRDefault="008A5C9B" w:rsidP="00022E0C">
            <w:pPr>
              <w:pStyle w:val="Nagwek3"/>
              <w:ind w:left="0"/>
              <w:jc w:val="left"/>
              <w:rPr>
                <w:b w:val="0"/>
                <w:sz w:val="24"/>
                <w:lang w:val="pl-PL" w:eastAsia="pl-PL"/>
              </w:rPr>
            </w:pPr>
          </w:p>
        </w:tc>
      </w:tr>
      <w:tr w:rsidR="008A5C9B" w:rsidRPr="00776103" w14:paraId="41F1CBF0" w14:textId="77777777" w:rsidTr="00022E0C">
        <w:trPr>
          <w:trHeight w:val="415"/>
        </w:trPr>
        <w:tc>
          <w:tcPr>
            <w:tcW w:w="2988" w:type="dxa"/>
            <w:vAlign w:val="center"/>
          </w:tcPr>
          <w:p w14:paraId="2169C6C3" w14:textId="77777777" w:rsidR="008A5C9B" w:rsidRPr="00776103" w:rsidRDefault="008A5C9B" w:rsidP="00022E0C">
            <w:pPr>
              <w:pStyle w:val="Nagwek3"/>
              <w:ind w:left="0"/>
              <w:jc w:val="left"/>
              <w:rPr>
                <w:sz w:val="24"/>
                <w:lang w:val="pl-PL" w:eastAsia="pl-PL"/>
              </w:rPr>
            </w:pPr>
            <w:r w:rsidRPr="00776103">
              <w:rPr>
                <w:sz w:val="24"/>
                <w:lang w:val="pl-PL" w:eastAsia="pl-PL"/>
              </w:rPr>
              <w:t>REGON</w:t>
            </w:r>
          </w:p>
        </w:tc>
        <w:tc>
          <w:tcPr>
            <w:tcW w:w="7618" w:type="dxa"/>
            <w:vAlign w:val="center"/>
          </w:tcPr>
          <w:p w14:paraId="71FAEA0C" w14:textId="77777777" w:rsidR="008A5C9B" w:rsidRPr="00776103" w:rsidRDefault="008A5C9B" w:rsidP="00022E0C">
            <w:pPr>
              <w:pStyle w:val="Nagwek3"/>
              <w:ind w:left="0"/>
              <w:jc w:val="left"/>
              <w:rPr>
                <w:b w:val="0"/>
                <w:sz w:val="24"/>
                <w:lang w:val="pl-PL" w:eastAsia="pl-PL"/>
              </w:rPr>
            </w:pPr>
          </w:p>
        </w:tc>
      </w:tr>
      <w:tr w:rsidR="008A5C9B" w:rsidRPr="00776103" w14:paraId="1687CD78" w14:textId="77777777" w:rsidTr="00022E0C">
        <w:trPr>
          <w:trHeight w:val="421"/>
        </w:trPr>
        <w:tc>
          <w:tcPr>
            <w:tcW w:w="2988" w:type="dxa"/>
            <w:vAlign w:val="center"/>
          </w:tcPr>
          <w:p w14:paraId="7429A082" w14:textId="77777777" w:rsidR="008A5C9B" w:rsidRPr="00776103" w:rsidRDefault="008A5C9B" w:rsidP="00022E0C">
            <w:pPr>
              <w:pStyle w:val="Nagwek3"/>
              <w:ind w:left="0"/>
              <w:jc w:val="left"/>
              <w:rPr>
                <w:sz w:val="24"/>
                <w:lang w:val="pl-PL" w:eastAsia="pl-PL"/>
              </w:rPr>
            </w:pPr>
            <w:r w:rsidRPr="00776103">
              <w:rPr>
                <w:sz w:val="24"/>
                <w:lang w:val="pl-PL" w:eastAsia="pl-PL"/>
              </w:rPr>
              <w:t>Nr telefonu</w:t>
            </w:r>
          </w:p>
        </w:tc>
        <w:tc>
          <w:tcPr>
            <w:tcW w:w="7618" w:type="dxa"/>
            <w:vAlign w:val="center"/>
          </w:tcPr>
          <w:p w14:paraId="7BFF91C3" w14:textId="77777777" w:rsidR="008A5C9B" w:rsidRPr="00776103" w:rsidRDefault="008A5C9B" w:rsidP="00022E0C">
            <w:pPr>
              <w:pStyle w:val="Nagwek3"/>
              <w:ind w:left="0"/>
              <w:jc w:val="left"/>
              <w:rPr>
                <w:b w:val="0"/>
                <w:sz w:val="24"/>
                <w:lang w:val="pl-PL" w:eastAsia="pl-PL"/>
              </w:rPr>
            </w:pPr>
          </w:p>
        </w:tc>
      </w:tr>
      <w:tr w:rsidR="008A5C9B" w:rsidRPr="00776103" w14:paraId="461DF959" w14:textId="77777777" w:rsidTr="00022E0C">
        <w:trPr>
          <w:trHeight w:val="413"/>
        </w:trPr>
        <w:tc>
          <w:tcPr>
            <w:tcW w:w="2988" w:type="dxa"/>
            <w:vAlign w:val="center"/>
          </w:tcPr>
          <w:p w14:paraId="72E23029" w14:textId="77777777" w:rsidR="008A5C9B" w:rsidRPr="00776103" w:rsidRDefault="008A5C9B" w:rsidP="00022E0C">
            <w:pPr>
              <w:pStyle w:val="Nagwek3"/>
              <w:ind w:left="0"/>
              <w:jc w:val="left"/>
              <w:rPr>
                <w:sz w:val="24"/>
                <w:lang w:val="pl-PL" w:eastAsia="pl-PL"/>
              </w:rPr>
            </w:pPr>
            <w:r w:rsidRPr="00776103">
              <w:rPr>
                <w:sz w:val="24"/>
                <w:lang w:val="pl-PL" w:eastAsia="pl-PL"/>
              </w:rPr>
              <w:t>Nr faxu</w:t>
            </w:r>
          </w:p>
        </w:tc>
        <w:tc>
          <w:tcPr>
            <w:tcW w:w="7618" w:type="dxa"/>
            <w:vAlign w:val="center"/>
          </w:tcPr>
          <w:p w14:paraId="6A5E7E3E" w14:textId="77777777" w:rsidR="008A5C9B" w:rsidRPr="00776103" w:rsidRDefault="008A5C9B" w:rsidP="00022E0C">
            <w:pPr>
              <w:pStyle w:val="Nagwek3"/>
              <w:ind w:left="0"/>
              <w:jc w:val="left"/>
              <w:rPr>
                <w:b w:val="0"/>
                <w:sz w:val="24"/>
                <w:lang w:val="pl-PL" w:eastAsia="pl-PL"/>
              </w:rPr>
            </w:pPr>
          </w:p>
        </w:tc>
      </w:tr>
      <w:tr w:rsidR="008A5C9B" w:rsidRPr="00776103" w14:paraId="2E211FF9" w14:textId="77777777" w:rsidTr="00022E0C">
        <w:trPr>
          <w:trHeight w:val="413"/>
        </w:trPr>
        <w:tc>
          <w:tcPr>
            <w:tcW w:w="2988" w:type="dxa"/>
            <w:vAlign w:val="center"/>
          </w:tcPr>
          <w:p w14:paraId="06F3A998" w14:textId="77777777" w:rsidR="008A5C9B" w:rsidRPr="00776103" w:rsidRDefault="008A5C9B" w:rsidP="00022E0C">
            <w:pPr>
              <w:pStyle w:val="Nagwek3"/>
              <w:ind w:left="0"/>
              <w:jc w:val="left"/>
              <w:rPr>
                <w:sz w:val="24"/>
                <w:lang w:val="pl-PL" w:eastAsia="pl-PL"/>
              </w:rPr>
            </w:pPr>
            <w:r>
              <w:rPr>
                <w:sz w:val="24"/>
                <w:lang w:val="pl-PL" w:eastAsia="pl-PL"/>
              </w:rPr>
              <w:t>Adres poczty elektronicznej</w:t>
            </w:r>
          </w:p>
        </w:tc>
        <w:tc>
          <w:tcPr>
            <w:tcW w:w="7618" w:type="dxa"/>
            <w:vAlign w:val="center"/>
          </w:tcPr>
          <w:p w14:paraId="4CBDF307" w14:textId="77777777" w:rsidR="008A5C9B" w:rsidRPr="00776103" w:rsidRDefault="008A5C9B" w:rsidP="00022E0C">
            <w:pPr>
              <w:pStyle w:val="Nagwek3"/>
              <w:ind w:left="0"/>
              <w:jc w:val="left"/>
              <w:rPr>
                <w:b w:val="0"/>
                <w:sz w:val="24"/>
                <w:lang w:val="pl-PL" w:eastAsia="pl-PL"/>
              </w:rPr>
            </w:pPr>
          </w:p>
        </w:tc>
      </w:tr>
      <w:tr w:rsidR="008A5C9B" w:rsidRPr="00776103" w14:paraId="59B19A38" w14:textId="77777777" w:rsidTr="00022E0C">
        <w:trPr>
          <w:trHeight w:val="413"/>
        </w:trPr>
        <w:tc>
          <w:tcPr>
            <w:tcW w:w="2988" w:type="dxa"/>
            <w:vAlign w:val="center"/>
          </w:tcPr>
          <w:p w14:paraId="47D4516C" w14:textId="77777777" w:rsidR="008A5C9B" w:rsidRPr="00776103" w:rsidRDefault="008A5C9B" w:rsidP="00022E0C">
            <w:pPr>
              <w:pStyle w:val="Nagwek3"/>
              <w:ind w:left="0"/>
              <w:jc w:val="left"/>
              <w:rPr>
                <w:sz w:val="24"/>
                <w:lang w:val="pl-PL" w:eastAsia="pl-PL"/>
              </w:rPr>
            </w:pPr>
            <w:r w:rsidRPr="00776103">
              <w:rPr>
                <w:sz w:val="24"/>
                <w:lang w:val="pl-PL" w:eastAsia="pl-PL"/>
              </w:rPr>
              <w:t>Nr konta bankowego</w:t>
            </w:r>
          </w:p>
        </w:tc>
        <w:tc>
          <w:tcPr>
            <w:tcW w:w="7618" w:type="dxa"/>
            <w:vAlign w:val="center"/>
          </w:tcPr>
          <w:p w14:paraId="37447E64" w14:textId="77777777" w:rsidR="008A5C9B" w:rsidRPr="00776103" w:rsidRDefault="008A5C9B" w:rsidP="00022E0C">
            <w:pPr>
              <w:pStyle w:val="Nagwek3"/>
              <w:ind w:left="0"/>
              <w:jc w:val="left"/>
              <w:rPr>
                <w:b w:val="0"/>
                <w:sz w:val="24"/>
                <w:lang w:val="pl-PL" w:eastAsia="pl-PL"/>
              </w:rPr>
            </w:pPr>
          </w:p>
        </w:tc>
      </w:tr>
      <w:tr w:rsidR="008A5C9B" w:rsidRPr="00776103" w14:paraId="3E57BB2B" w14:textId="77777777" w:rsidTr="00022E0C">
        <w:trPr>
          <w:trHeight w:val="413"/>
        </w:trPr>
        <w:tc>
          <w:tcPr>
            <w:tcW w:w="2988" w:type="dxa"/>
            <w:tcBorders>
              <w:top w:val="single" w:sz="4" w:space="0" w:color="auto"/>
              <w:left w:val="single" w:sz="4" w:space="0" w:color="auto"/>
              <w:bottom w:val="single" w:sz="4" w:space="0" w:color="auto"/>
              <w:right w:val="single" w:sz="4" w:space="0" w:color="auto"/>
            </w:tcBorders>
            <w:vAlign w:val="center"/>
          </w:tcPr>
          <w:p w14:paraId="0D7632A9" w14:textId="77777777" w:rsidR="008A5C9B" w:rsidRPr="00776103" w:rsidRDefault="008A5C9B" w:rsidP="00022E0C">
            <w:pPr>
              <w:pStyle w:val="Nagwek3"/>
              <w:ind w:left="0"/>
              <w:jc w:val="left"/>
              <w:rPr>
                <w:sz w:val="24"/>
                <w:lang w:val="pl-PL" w:eastAsia="pl-PL"/>
              </w:rPr>
            </w:pPr>
            <w:r w:rsidRPr="00776103">
              <w:rPr>
                <w:sz w:val="24"/>
                <w:lang w:val="pl-PL" w:eastAsia="pl-PL"/>
              </w:rPr>
              <w:t>Osoba/osoby uprawnione do podpisania umowy</w:t>
            </w:r>
          </w:p>
        </w:tc>
        <w:tc>
          <w:tcPr>
            <w:tcW w:w="7618" w:type="dxa"/>
            <w:tcBorders>
              <w:top w:val="single" w:sz="4" w:space="0" w:color="auto"/>
              <w:left w:val="single" w:sz="4" w:space="0" w:color="auto"/>
              <w:bottom w:val="single" w:sz="4" w:space="0" w:color="auto"/>
              <w:right w:val="single" w:sz="4" w:space="0" w:color="auto"/>
            </w:tcBorders>
            <w:vAlign w:val="center"/>
          </w:tcPr>
          <w:p w14:paraId="0A82287B" w14:textId="77777777" w:rsidR="008A5C9B" w:rsidRPr="00776103" w:rsidRDefault="008A5C9B" w:rsidP="00022E0C">
            <w:pPr>
              <w:pStyle w:val="Nagwek3"/>
              <w:ind w:left="0"/>
              <w:jc w:val="left"/>
              <w:rPr>
                <w:b w:val="0"/>
                <w:sz w:val="24"/>
                <w:lang w:val="pl-PL" w:eastAsia="pl-PL"/>
              </w:rPr>
            </w:pPr>
          </w:p>
        </w:tc>
      </w:tr>
    </w:tbl>
    <w:p w14:paraId="46B43B36" w14:textId="77777777" w:rsidR="008A5C9B" w:rsidRDefault="008A5C9B" w:rsidP="008A5C9B">
      <w:pPr>
        <w:tabs>
          <w:tab w:val="num" w:pos="0"/>
          <w:tab w:val="center" w:pos="284"/>
          <w:tab w:val="right" w:pos="9072"/>
        </w:tabs>
        <w:spacing w:after="0" w:line="240" w:lineRule="auto"/>
        <w:jc w:val="both"/>
        <w:rPr>
          <w:rFonts w:ascii="Times New Roman" w:hAnsi="Times New Roman"/>
          <w:b/>
          <w:sz w:val="24"/>
          <w:szCs w:val="24"/>
        </w:rPr>
      </w:pPr>
    </w:p>
    <w:p w14:paraId="0B505140" w14:textId="77777777" w:rsidR="008A5C9B" w:rsidRPr="004A7F36" w:rsidRDefault="008A5C9B" w:rsidP="008A5C9B">
      <w:pPr>
        <w:tabs>
          <w:tab w:val="num" w:pos="0"/>
          <w:tab w:val="center" w:pos="284"/>
          <w:tab w:val="right" w:pos="9072"/>
        </w:tabs>
        <w:spacing w:after="0" w:line="240" w:lineRule="auto"/>
        <w:jc w:val="both"/>
        <w:rPr>
          <w:rFonts w:ascii="Times New Roman" w:hAnsi="Times New Roman"/>
          <w:sz w:val="24"/>
          <w:szCs w:val="24"/>
        </w:rPr>
      </w:pPr>
      <w:r w:rsidRPr="004A7F36">
        <w:rPr>
          <w:rFonts w:ascii="Times New Roman" w:hAnsi="Times New Roman"/>
          <w:b/>
          <w:sz w:val="24"/>
          <w:szCs w:val="24"/>
        </w:rPr>
        <w:t>Kategoria przedsiębiorstwa</w:t>
      </w:r>
      <w:r w:rsidRPr="004A7F36">
        <w:rPr>
          <w:rFonts w:ascii="Times New Roman" w:hAnsi="Times New Roman"/>
          <w:sz w:val="24"/>
          <w:szCs w:val="24"/>
        </w:rPr>
        <w:t>: ……………………………..…… (podać) zgodnie z poniższymi kategoriami:</w:t>
      </w:r>
    </w:p>
    <w:p w14:paraId="2349B46E" w14:textId="77777777" w:rsidR="008A5C9B" w:rsidRPr="004A7F36" w:rsidRDefault="008A5C9B" w:rsidP="00197AF7">
      <w:pPr>
        <w:numPr>
          <w:ilvl w:val="0"/>
          <w:numId w:val="41"/>
        </w:numPr>
        <w:tabs>
          <w:tab w:val="center" w:pos="284"/>
          <w:tab w:val="right" w:pos="9072"/>
        </w:tabs>
        <w:spacing w:after="0" w:line="240" w:lineRule="auto"/>
        <w:jc w:val="both"/>
        <w:rPr>
          <w:rFonts w:ascii="Times New Roman" w:hAnsi="Times New Roman"/>
          <w:sz w:val="24"/>
          <w:szCs w:val="24"/>
        </w:rPr>
      </w:pPr>
      <w:r w:rsidRPr="004A7F36">
        <w:rPr>
          <w:rFonts w:ascii="Times New Roman" w:hAnsi="Times New Roman"/>
          <w:sz w:val="24"/>
          <w:szCs w:val="24"/>
        </w:rPr>
        <w:t xml:space="preserve">mikroprzedsiębiorstwo </w:t>
      </w:r>
    </w:p>
    <w:p w14:paraId="5D9BB1EE" w14:textId="77777777" w:rsidR="008A5C9B" w:rsidRPr="004A7F36" w:rsidRDefault="008A5C9B" w:rsidP="00197AF7">
      <w:pPr>
        <w:numPr>
          <w:ilvl w:val="0"/>
          <w:numId w:val="41"/>
        </w:numPr>
        <w:tabs>
          <w:tab w:val="center" w:pos="284"/>
          <w:tab w:val="right" w:pos="9072"/>
        </w:tabs>
        <w:spacing w:after="0" w:line="240" w:lineRule="auto"/>
        <w:jc w:val="both"/>
        <w:rPr>
          <w:rFonts w:ascii="Times New Roman" w:hAnsi="Times New Roman"/>
          <w:sz w:val="24"/>
          <w:szCs w:val="24"/>
        </w:rPr>
      </w:pPr>
      <w:r w:rsidRPr="004A7F36">
        <w:rPr>
          <w:rFonts w:ascii="Times New Roman" w:hAnsi="Times New Roman"/>
          <w:sz w:val="24"/>
          <w:szCs w:val="24"/>
        </w:rPr>
        <w:t xml:space="preserve">małe przedsiębiorstwo  </w:t>
      </w:r>
    </w:p>
    <w:p w14:paraId="3905ECB9" w14:textId="77777777" w:rsidR="008A5C9B" w:rsidRPr="004A7F36" w:rsidRDefault="008A5C9B" w:rsidP="00197AF7">
      <w:pPr>
        <w:numPr>
          <w:ilvl w:val="0"/>
          <w:numId w:val="41"/>
        </w:numPr>
        <w:tabs>
          <w:tab w:val="center" w:pos="284"/>
          <w:tab w:val="right" w:pos="9072"/>
        </w:tabs>
        <w:spacing w:after="0" w:line="240" w:lineRule="auto"/>
        <w:jc w:val="both"/>
        <w:rPr>
          <w:rFonts w:ascii="Times New Roman" w:hAnsi="Times New Roman"/>
          <w:sz w:val="24"/>
          <w:szCs w:val="24"/>
        </w:rPr>
      </w:pPr>
      <w:r w:rsidRPr="004A7F36">
        <w:rPr>
          <w:rFonts w:ascii="Times New Roman" w:hAnsi="Times New Roman"/>
          <w:sz w:val="24"/>
          <w:szCs w:val="24"/>
        </w:rPr>
        <w:t xml:space="preserve">średnie przedsiębiorstwo  </w:t>
      </w:r>
    </w:p>
    <w:p w14:paraId="33575950" w14:textId="77777777" w:rsidR="008A5C9B" w:rsidRPr="004A7F36" w:rsidRDefault="008A5C9B" w:rsidP="00197AF7">
      <w:pPr>
        <w:numPr>
          <w:ilvl w:val="0"/>
          <w:numId w:val="41"/>
        </w:numPr>
        <w:tabs>
          <w:tab w:val="center" w:pos="284"/>
          <w:tab w:val="right" w:pos="9072"/>
        </w:tabs>
        <w:spacing w:after="0" w:line="240" w:lineRule="auto"/>
        <w:jc w:val="both"/>
        <w:rPr>
          <w:rFonts w:ascii="Times New Roman" w:hAnsi="Times New Roman"/>
          <w:b/>
          <w:sz w:val="24"/>
          <w:szCs w:val="24"/>
        </w:rPr>
      </w:pPr>
      <w:r w:rsidRPr="004A7F36">
        <w:rPr>
          <w:rFonts w:ascii="Times New Roman" w:hAnsi="Times New Roman"/>
          <w:sz w:val="24"/>
          <w:szCs w:val="24"/>
        </w:rPr>
        <w:t xml:space="preserve">duże przedsiębiorstwo </w:t>
      </w:r>
    </w:p>
    <w:p w14:paraId="390A1F50" w14:textId="77777777" w:rsidR="008A5C9B" w:rsidRPr="00776103" w:rsidRDefault="008A5C9B" w:rsidP="008A5C9B">
      <w:pPr>
        <w:spacing w:after="0" w:line="240" w:lineRule="auto"/>
        <w:rPr>
          <w:rFonts w:ascii="Times New Roman" w:hAnsi="Times New Roman"/>
          <w:b/>
          <w:sz w:val="24"/>
          <w:szCs w:val="24"/>
        </w:rPr>
      </w:pPr>
    </w:p>
    <w:p w14:paraId="54602451" w14:textId="77777777" w:rsidR="00013122" w:rsidRPr="00776103" w:rsidRDefault="00013122" w:rsidP="00E029C6">
      <w:pPr>
        <w:pStyle w:val="Nagwek3"/>
        <w:ind w:left="0"/>
        <w:jc w:val="left"/>
        <w:rPr>
          <w:sz w:val="24"/>
        </w:rPr>
      </w:pPr>
      <w:r w:rsidRPr="00776103">
        <w:rPr>
          <w:sz w:val="24"/>
        </w:rPr>
        <w:t>Ja niżej podpisany oświadczam, że:</w:t>
      </w:r>
    </w:p>
    <w:p w14:paraId="075E129E" w14:textId="77777777" w:rsidR="00013122" w:rsidRPr="00776103" w:rsidRDefault="00013122" w:rsidP="00B024BA">
      <w:pPr>
        <w:numPr>
          <w:ilvl w:val="0"/>
          <w:numId w:val="16"/>
        </w:numPr>
        <w:spacing w:after="0" w:line="240" w:lineRule="auto"/>
        <w:jc w:val="both"/>
        <w:rPr>
          <w:rFonts w:ascii="Times New Roman" w:hAnsi="Times New Roman"/>
          <w:sz w:val="24"/>
          <w:szCs w:val="24"/>
        </w:rPr>
      </w:pPr>
      <w:r w:rsidRPr="00776103">
        <w:rPr>
          <w:rFonts w:ascii="Times New Roman" w:hAnsi="Times New Roman"/>
          <w:sz w:val="24"/>
          <w:szCs w:val="24"/>
        </w:rPr>
        <w:t xml:space="preserve">zapoznałem się z warunkami SIWZ i nie wnoszę uwag co do jej treści oraz, </w:t>
      </w:r>
      <w:r w:rsidRPr="00776103">
        <w:rPr>
          <w:rFonts w:ascii="Times New Roman" w:hAnsi="Times New Roman"/>
          <w:sz w:val="24"/>
          <w:szCs w:val="24"/>
        </w:rPr>
        <w:br/>
        <w:t>że posiadam zdolność do realizacji zadania.</w:t>
      </w:r>
    </w:p>
    <w:p w14:paraId="3EFCED0C" w14:textId="77777777" w:rsidR="00013122" w:rsidRPr="00776103" w:rsidRDefault="00013122" w:rsidP="00B024BA">
      <w:pPr>
        <w:numPr>
          <w:ilvl w:val="0"/>
          <w:numId w:val="16"/>
        </w:numPr>
        <w:spacing w:after="0" w:line="240" w:lineRule="auto"/>
        <w:jc w:val="both"/>
        <w:rPr>
          <w:rFonts w:ascii="Times New Roman" w:hAnsi="Times New Roman"/>
          <w:sz w:val="24"/>
          <w:szCs w:val="24"/>
        </w:rPr>
      </w:pPr>
      <w:r w:rsidRPr="00776103">
        <w:rPr>
          <w:rFonts w:ascii="Times New Roman" w:hAnsi="Times New Roman"/>
          <w:sz w:val="24"/>
          <w:szCs w:val="24"/>
        </w:rPr>
        <w:t>gwarantuję niezmienność ceny brutto przedmiotu zamówienia do zakończenia realizacji umowy.</w:t>
      </w:r>
    </w:p>
    <w:p w14:paraId="081EC14D" w14:textId="77777777" w:rsidR="00013122" w:rsidRPr="00776103" w:rsidRDefault="00013122" w:rsidP="00B024BA">
      <w:pPr>
        <w:numPr>
          <w:ilvl w:val="0"/>
          <w:numId w:val="16"/>
        </w:numPr>
        <w:spacing w:after="0" w:line="240" w:lineRule="auto"/>
        <w:jc w:val="both"/>
        <w:rPr>
          <w:rFonts w:ascii="Times New Roman" w:hAnsi="Times New Roman"/>
          <w:sz w:val="24"/>
          <w:szCs w:val="24"/>
        </w:rPr>
      </w:pPr>
      <w:r w:rsidRPr="00776103">
        <w:rPr>
          <w:rFonts w:ascii="Times New Roman" w:hAnsi="Times New Roman"/>
          <w:sz w:val="24"/>
          <w:szCs w:val="24"/>
        </w:rPr>
        <w:t xml:space="preserve">zapewniam </w:t>
      </w:r>
      <w:r w:rsidR="00E311BC">
        <w:rPr>
          <w:rFonts w:ascii="Times New Roman" w:hAnsi="Times New Roman"/>
          <w:sz w:val="24"/>
          <w:szCs w:val="24"/>
        </w:rPr>
        <w:t xml:space="preserve"> min. 24</w:t>
      </w:r>
      <w:r w:rsidR="00ED2E47" w:rsidRPr="00776103">
        <w:rPr>
          <w:rFonts w:ascii="Times New Roman" w:hAnsi="Times New Roman"/>
          <w:sz w:val="24"/>
          <w:szCs w:val="24"/>
        </w:rPr>
        <w:t xml:space="preserve"> miesięczną gwarancję</w:t>
      </w:r>
      <w:r w:rsidR="00A50EE9" w:rsidRPr="00776103">
        <w:rPr>
          <w:rFonts w:ascii="Times New Roman" w:hAnsi="Times New Roman"/>
          <w:sz w:val="24"/>
          <w:szCs w:val="24"/>
        </w:rPr>
        <w:t xml:space="preserve"> liczoną od daty podpisania przez upoważnionych przedstawicieli Zamawiającego i Wykonawcy „Protokołu końcowego odbioru przedmiotu zamówienia”. </w:t>
      </w:r>
      <w:r w:rsidRPr="00776103">
        <w:rPr>
          <w:rFonts w:ascii="Times New Roman" w:hAnsi="Times New Roman"/>
          <w:sz w:val="24"/>
          <w:szCs w:val="24"/>
        </w:rPr>
        <w:t>Gwarancja ulega przedłużeniu o czas niesprawności urządzenia w przypadku napraw gwarancyjnych.</w:t>
      </w:r>
    </w:p>
    <w:p w14:paraId="1EEA5595" w14:textId="77777777" w:rsidR="00013122" w:rsidRPr="00776103" w:rsidRDefault="00013122" w:rsidP="00B024BA">
      <w:pPr>
        <w:numPr>
          <w:ilvl w:val="0"/>
          <w:numId w:val="16"/>
        </w:numPr>
        <w:spacing w:after="0" w:line="240" w:lineRule="auto"/>
        <w:jc w:val="both"/>
        <w:rPr>
          <w:rFonts w:ascii="Times New Roman" w:hAnsi="Times New Roman"/>
          <w:sz w:val="24"/>
          <w:szCs w:val="24"/>
        </w:rPr>
      </w:pPr>
      <w:r w:rsidRPr="00776103">
        <w:rPr>
          <w:rFonts w:ascii="Times New Roman" w:hAnsi="Times New Roman"/>
          <w:sz w:val="24"/>
          <w:szCs w:val="24"/>
        </w:rPr>
        <w:t>zapewniam dostępność części i serwisu przez okres min. 10 lat po zakończeniu okresu gwarancji.</w:t>
      </w:r>
    </w:p>
    <w:p w14:paraId="1EE1E7DC" w14:textId="77777777" w:rsidR="00013122" w:rsidRPr="00776103" w:rsidRDefault="00013122" w:rsidP="00B024BA">
      <w:pPr>
        <w:numPr>
          <w:ilvl w:val="0"/>
          <w:numId w:val="16"/>
        </w:numPr>
        <w:spacing w:after="0" w:line="240" w:lineRule="auto"/>
        <w:jc w:val="both"/>
        <w:rPr>
          <w:rFonts w:ascii="Times New Roman" w:hAnsi="Times New Roman"/>
          <w:sz w:val="24"/>
          <w:szCs w:val="24"/>
        </w:rPr>
      </w:pPr>
      <w:r w:rsidRPr="00776103">
        <w:rPr>
          <w:rFonts w:ascii="Times New Roman" w:hAnsi="Times New Roman"/>
          <w:sz w:val="24"/>
          <w:szCs w:val="24"/>
        </w:rPr>
        <w:t xml:space="preserve">zapewniam dostawę fabrycznie nowego, nieużywanego urządzenia, z rokiem </w:t>
      </w:r>
      <w:r w:rsidR="00514806" w:rsidRPr="00776103">
        <w:rPr>
          <w:rFonts w:ascii="Times New Roman" w:hAnsi="Times New Roman"/>
          <w:sz w:val="24"/>
          <w:szCs w:val="24"/>
        </w:rPr>
        <w:t>produkcji 20</w:t>
      </w:r>
      <w:r w:rsidR="008A5C9B">
        <w:rPr>
          <w:rFonts w:ascii="Times New Roman" w:hAnsi="Times New Roman"/>
          <w:sz w:val="24"/>
          <w:szCs w:val="24"/>
        </w:rPr>
        <w:t>20</w:t>
      </w:r>
      <w:r w:rsidRPr="00776103">
        <w:rPr>
          <w:rFonts w:ascii="Times New Roman" w:hAnsi="Times New Roman"/>
          <w:sz w:val="24"/>
          <w:szCs w:val="24"/>
        </w:rPr>
        <w:t>.</w:t>
      </w:r>
    </w:p>
    <w:p w14:paraId="5B889546" w14:textId="5572F363" w:rsidR="00013122" w:rsidRPr="00B055ED" w:rsidRDefault="00745EF5" w:rsidP="00B024BA">
      <w:pPr>
        <w:pStyle w:val="Tekstpodstawowy"/>
        <w:numPr>
          <w:ilvl w:val="0"/>
          <w:numId w:val="16"/>
        </w:numPr>
        <w:rPr>
          <w:color w:val="FF0000"/>
          <w:szCs w:val="24"/>
        </w:rPr>
      </w:pPr>
      <w:r w:rsidRPr="00776103">
        <w:rPr>
          <w:szCs w:val="24"/>
        </w:rPr>
        <w:t xml:space="preserve">zapewniam </w:t>
      </w:r>
      <w:r w:rsidR="00E311BC">
        <w:rPr>
          <w:szCs w:val="24"/>
          <w:lang w:val="pl-PL"/>
        </w:rPr>
        <w:t>szkolenie</w:t>
      </w:r>
      <w:r w:rsidR="00313790" w:rsidRPr="00776103">
        <w:rPr>
          <w:szCs w:val="24"/>
        </w:rPr>
        <w:t xml:space="preserve"> personelu Zakładu Radioterapii</w:t>
      </w:r>
      <w:r w:rsidR="00013122" w:rsidRPr="00776103">
        <w:rPr>
          <w:szCs w:val="24"/>
        </w:rPr>
        <w:t xml:space="preserve"> w zakresie obsługi i praktycznego wykorzystania urządzenia i oprogramowania</w:t>
      </w:r>
      <w:r w:rsidR="00013122" w:rsidRPr="00776103">
        <w:rPr>
          <w:b/>
          <w:szCs w:val="24"/>
        </w:rPr>
        <w:t xml:space="preserve"> </w:t>
      </w:r>
      <w:r w:rsidR="00013122" w:rsidRPr="00776103">
        <w:rPr>
          <w:szCs w:val="24"/>
        </w:rPr>
        <w:t>przeprowadzone w języku polskim w miejscu instalacji, po</w:t>
      </w:r>
      <w:r w:rsidR="00013122" w:rsidRPr="00776103">
        <w:rPr>
          <w:b/>
          <w:szCs w:val="24"/>
        </w:rPr>
        <w:t xml:space="preserve"> </w:t>
      </w:r>
      <w:r w:rsidR="00013122" w:rsidRPr="00776103">
        <w:rPr>
          <w:szCs w:val="24"/>
        </w:rPr>
        <w:t>uprzednim, pisemnym uzgodnieniu terminu z Zamawiającym za</w:t>
      </w:r>
      <w:r w:rsidR="00A50EE9" w:rsidRPr="00776103">
        <w:rPr>
          <w:szCs w:val="24"/>
        </w:rPr>
        <w:t xml:space="preserve">kończone podpisaniem </w:t>
      </w:r>
      <w:r w:rsidR="00013122" w:rsidRPr="00E311BC">
        <w:rPr>
          <w:szCs w:val="24"/>
        </w:rPr>
        <w:t>„ Protokołu szkolenia”</w:t>
      </w:r>
    </w:p>
    <w:p w14:paraId="35F00D5C" w14:textId="3941BD82" w:rsidR="00B055ED" w:rsidRPr="00E311BC" w:rsidRDefault="007428DE" w:rsidP="00B024BA">
      <w:pPr>
        <w:pStyle w:val="Tekstpodstawowy"/>
        <w:numPr>
          <w:ilvl w:val="0"/>
          <w:numId w:val="16"/>
        </w:numPr>
        <w:rPr>
          <w:color w:val="FF0000"/>
          <w:szCs w:val="24"/>
        </w:rPr>
      </w:pPr>
      <w:r>
        <w:rPr>
          <w:szCs w:val="24"/>
          <w:lang w:val="pl-PL"/>
        </w:rPr>
        <w:t xml:space="preserve">zapewniam </w:t>
      </w:r>
      <w:r w:rsidR="00B055ED" w:rsidRPr="007239FF">
        <w:rPr>
          <w:szCs w:val="24"/>
        </w:rPr>
        <w:t xml:space="preserve">demontaż </w:t>
      </w:r>
      <w:r>
        <w:rPr>
          <w:szCs w:val="24"/>
          <w:lang w:val="pl-PL"/>
        </w:rPr>
        <w:t xml:space="preserve">i </w:t>
      </w:r>
      <w:r w:rsidR="00B055ED" w:rsidRPr="007239FF">
        <w:rPr>
          <w:szCs w:val="24"/>
        </w:rPr>
        <w:t>utylizacj</w:t>
      </w:r>
      <w:r>
        <w:rPr>
          <w:szCs w:val="24"/>
          <w:lang w:val="pl-PL"/>
        </w:rPr>
        <w:t>ę</w:t>
      </w:r>
      <w:r w:rsidR="00B055ED" w:rsidRPr="007239FF">
        <w:rPr>
          <w:szCs w:val="24"/>
        </w:rPr>
        <w:t xml:space="preserve"> </w:t>
      </w:r>
      <w:r>
        <w:rPr>
          <w:szCs w:val="24"/>
          <w:lang w:val="pl-PL"/>
        </w:rPr>
        <w:t>posiadanego akceleratora wskazanego przez Zamawiającego</w:t>
      </w:r>
      <w:r w:rsidR="00B055ED">
        <w:rPr>
          <w:szCs w:val="24"/>
        </w:rPr>
        <w:t xml:space="preserve">  zakończone podpisaniem </w:t>
      </w:r>
      <w:r w:rsidR="00B055ED" w:rsidRPr="007239FF">
        <w:rPr>
          <w:szCs w:val="24"/>
        </w:rPr>
        <w:t>Protok</w:t>
      </w:r>
      <w:r w:rsidR="00B055ED">
        <w:rPr>
          <w:szCs w:val="24"/>
        </w:rPr>
        <w:t>ołu</w:t>
      </w:r>
      <w:r w:rsidR="00B055ED" w:rsidRPr="007239FF">
        <w:rPr>
          <w:szCs w:val="24"/>
        </w:rPr>
        <w:t xml:space="preserve"> demontażu i odebrania do utylizacji</w:t>
      </w:r>
      <w:r w:rsidR="00B055ED">
        <w:rPr>
          <w:szCs w:val="24"/>
        </w:rPr>
        <w:t>,</w:t>
      </w:r>
      <w:r>
        <w:rPr>
          <w:szCs w:val="24"/>
          <w:lang w:val="pl-PL"/>
        </w:rPr>
        <w:t xml:space="preserve"> zgodnie z obowiązującymi przepisami,</w:t>
      </w:r>
      <w:r w:rsidR="00B055ED">
        <w:rPr>
          <w:szCs w:val="24"/>
        </w:rPr>
        <w:t xml:space="preserve"> potwierdzone dokumentem że utylizacja została przeprowadzona</w:t>
      </w:r>
      <w:r>
        <w:rPr>
          <w:szCs w:val="24"/>
          <w:lang w:val="pl-PL"/>
        </w:rPr>
        <w:t>,</w:t>
      </w:r>
    </w:p>
    <w:p w14:paraId="21D37AAB" w14:textId="2A0FF29A" w:rsidR="008A5C9B" w:rsidRPr="00776103" w:rsidRDefault="008A5C9B" w:rsidP="00B024BA">
      <w:pPr>
        <w:pStyle w:val="Tekstpodstawowy"/>
        <w:numPr>
          <w:ilvl w:val="0"/>
          <w:numId w:val="16"/>
        </w:numPr>
        <w:rPr>
          <w:color w:val="FF0000"/>
          <w:szCs w:val="24"/>
        </w:rPr>
      </w:pPr>
      <w:r>
        <w:rPr>
          <w:szCs w:val="24"/>
          <w:lang w:val="pl-PL"/>
        </w:rPr>
        <w:t>zapewniam</w:t>
      </w:r>
      <w:r w:rsidR="009A6641">
        <w:rPr>
          <w:szCs w:val="24"/>
          <w:lang w:val="pl-PL"/>
        </w:rPr>
        <w:t xml:space="preserve"> 36</w:t>
      </w:r>
      <w:r>
        <w:rPr>
          <w:szCs w:val="24"/>
          <w:lang w:val="pl-PL"/>
        </w:rPr>
        <w:t xml:space="preserve"> miesięczny serwis pogwarancyjny zamówienia określonego w Pakiecie 1</w:t>
      </w:r>
      <w:r w:rsidR="00022E0C">
        <w:rPr>
          <w:szCs w:val="24"/>
          <w:lang w:val="pl-PL"/>
        </w:rPr>
        <w:t xml:space="preserve">  na warunkach gwarancji.</w:t>
      </w:r>
    </w:p>
    <w:p w14:paraId="4915BC99" w14:textId="77777777" w:rsidR="00013122" w:rsidRPr="00776103" w:rsidRDefault="00013122" w:rsidP="00B024BA">
      <w:pPr>
        <w:pStyle w:val="Tekstpodstawowy"/>
        <w:numPr>
          <w:ilvl w:val="0"/>
          <w:numId w:val="16"/>
        </w:numPr>
        <w:rPr>
          <w:szCs w:val="24"/>
        </w:rPr>
      </w:pPr>
      <w:r w:rsidRPr="00776103">
        <w:rPr>
          <w:szCs w:val="24"/>
        </w:rPr>
        <w:t>wniosłem wadium w postaci *…………………..</w:t>
      </w:r>
    </w:p>
    <w:p w14:paraId="61F1288D" w14:textId="77777777" w:rsidR="00013122" w:rsidRPr="008A5C9B" w:rsidRDefault="00013122" w:rsidP="00B024BA">
      <w:pPr>
        <w:pStyle w:val="Tekstpodstawowy"/>
        <w:numPr>
          <w:ilvl w:val="0"/>
          <w:numId w:val="16"/>
        </w:numPr>
        <w:rPr>
          <w:b/>
          <w:szCs w:val="24"/>
        </w:rPr>
      </w:pPr>
      <w:r w:rsidRPr="00776103">
        <w:rPr>
          <w:szCs w:val="24"/>
        </w:rPr>
        <w:t xml:space="preserve">zobowiązuję się wnieść zabezpieczenie należytego wykonania umowy w wysokości </w:t>
      </w:r>
      <w:r w:rsidR="008A5C9B">
        <w:rPr>
          <w:b/>
          <w:szCs w:val="24"/>
          <w:lang w:val="pl-PL"/>
        </w:rPr>
        <w:t>2</w:t>
      </w:r>
      <w:r w:rsidRPr="00776103">
        <w:rPr>
          <w:b/>
          <w:szCs w:val="24"/>
        </w:rPr>
        <w:t>%</w:t>
      </w:r>
      <w:r w:rsidRPr="00776103">
        <w:rPr>
          <w:szCs w:val="24"/>
        </w:rPr>
        <w:t xml:space="preserve"> ceny całkowitej podanej w ofercie</w:t>
      </w:r>
      <w:r w:rsidRPr="00776103">
        <w:rPr>
          <w:b/>
          <w:szCs w:val="24"/>
        </w:rPr>
        <w:t xml:space="preserve"> </w:t>
      </w:r>
      <w:r w:rsidRPr="00776103">
        <w:rPr>
          <w:szCs w:val="24"/>
        </w:rPr>
        <w:t>w postaci * ……………………</w:t>
      </w:r>
    </w:p>
    <w:p w14:paraId="7BAD836F" w14:textId="77777777" w:rsidR="008A5C9B" w:rsidRPr="008A5C9B" w:rsidRDefault="008A5C9B" w:rsidP="00B024BA">
      <w:pPr>
        <w:pStyle w:val="Tekstpodstawowy"/>
        <w:numPr>
          <w:ilvl w:val="0"/>
          <w:numId w:val="16"/>
        </w:numPr>
        <w:rPr>
          <w:b/>
          <w:szCs w:val="24"/>
        </w:rPr>
      </w:pPr>
      <w:r w:rsidRPr="008A5C9B">
        <w:rPr>
          <w:lang w:eastAsia="pl-PL"/>
        </w:rPr>
        <w:lastRenderedPageBreak/>
        <w:t xml:space="preserve">zapoznałem się z treścią </w:t>
      </w:r>
      <w:r w:rsidRPr="008A5C9B">
        <w:rPr>
          <w:b/>
          <w:bCs/>
          <w:lang w:eastAsia="pl-PL"/>
        </w:rPr>
        <w:t>Umowy powierzenia przetwarzania danych osobowych</w:t>
      </w:r>
      <w:r w:rsidRPr="008A5C9B">
        <w:rPr>
          <w:lang w:eastAsia="pl-PL"/>
        </w:rPr>
        <w:t xml:space="preserve"> stanowiącą Załącznik nr </w:t>
      </w:r>
      <w:r>
        <w:rPr>
          <w:lang w:val="pl-PL" w:eastAsia="pl-PL"/>
        </w:rPr>
        <w:t>6</w:t>
      </w:r>
      <w:r w:rsidRPr="008A5C9B">
        <w:rPr>
          <w:lang w:eastAsia="pl-PL"/>
        </w:rPr>
        <w:t xml:space="preserve"> do SIWZ jak i </w:t>
      </w:r>
      <w:r w:rsidRPr="008A5C9B">
        <w:rPr>
          <w:b/>
          <w:bCs/>
          <w:lang w:eastAsia="pl-PL"/>
        </w:rPr>
        <w:t xml:space="preserve">Ankietą </w:t>
      </w:r>
      <w:r w:rsidRPr="008A5C9B">
        <w:rPr>
          <w:lang w:eastAsia="pl-PL"/>
        </w:rPr>
        <w:t xml:space="preserve"> stanowiącą Załącznik nr </w:t>
      </w:r>
      <w:r>
        <w:rPr>
          <w:lang w:val="pl-PL" w:eastAsia="pl-PL"/>
        </w:rPr>
        <w:t>6</w:t>
      </w:r>
      <w:r w:rsidRPr="008A5C9B">
        <w:rPr>
          <w:lang w:eastAsia="pl-PL"/>
        </w:rPr>
        <w:t xml:space="preserve">A do SIWZ i w razie wyboru mojej oferty zobowiązuję się do zawarcia takiej umowy i wypełnienia ankiety. (Uwaga! Zamawiający w celu zapewnienia należytej ochrony przetwarzania danych osobowych będzie wymagał potwierdzenia zapewnienia takiej ich ochrony, zgodnie z polami eksploatacji określonymi w Załączniki Nr </w:t>
      </w:r>
      <w:r>
        <w:rPr>
          <w:lang w:val="pl-PL" w:eastAsia="pl-PL"/>
        </w:rPr>
        <w:t>6</w:t>
      </w:r>
      <w:r w:rsidRPr="008A5C9B">
        <w:rPr>
          <w:lang w:eastAsia="pl-PL"/>
        </w:rPr>
        <w:t>A do SIWZ.)</w:t>
      </w:r>
    </w:p>
    <w:p w14:paraId="4A982DD6" w14:textId="77777777" w:rsidR="008A5C9B" w:rsidRPr="000641E9" w:rsidRDefault="008A5C9B" w:rsidP="00B024BA">
      <w:pPr>
        <w:numPr>
          <w:ilvl w:val="0"/>
          <w:numId w:val="16"/>
        </w:numPr>
        <w:spacing w:after="0"/>
        <w:jc w:val="both"/>
        <w:rPr>
          <w:rFonts w:ascii="Times New Roman" w:eastAsia="Times New Roman" w:hAnsi="Times New Roman"/>
          <w:sz w:val="24"/>
          <w:szCs w:val="20"/>
          <w:lang w:eastAsia="pl-PL"/>
        </w:rPr>
      </w:pPr>
      <w:r w:rsidRPr="000641E9">
        <w:rPr>
          <w:rFonts w:ascii="Times New Roman" w:eastAsia="Times New Roman" w:hAnsi="Times New Roman"/>
          <w:sz w:val="24"/>
          <w:szCs w:val="20"/>
          <w:lang w:eastAsia="pl-PL"/>
        </w:rPr>
        <w:t xml:space="preserve">jesteśmy/nie jesteśmy* Wykonawcą z sektora małych i średnich przedsiębiorstw </w:t>
      </w:r>
      <w:r w:rsidRPr="000641E9">
        <w:rPr>
          <w:rFonts w:ascii="Times New Roman" w:eastAsia="Times New Roman" w:hAnsi="Times New Roman"/>
          <w:sz w:val="24"/>
          <w:szCs w:val="20"/>
          <w:lang w:eastAsia="pl-PL"/>
        </w:rPr>
        <w:br/>
        <w:t xml:space="preserve">w rozumieniu ustawy z dnia 6 marca 2018 r. Prawo przedsiębiorców (Dz.U. z 2019 r. poz. 1292, </w:t>
      </w:r>
      <w:r w:rsidRPr="000641E9">
        <w:rPr>
          <w:rFonts w:ascii="Times New Roman" w:eastAsia="Times New Roman" w:hAnsi="Times New Roman"/>
          <w:sz w:val="24"/>
          <w:szCs w:val="20"/>
          <w:lang w:eastAsia="pl-PL"/>
        </w:rPr>
        <w:br/>
        <w:t>ze zm.).</w:t>
      </w:r>
    </w:p>
    <w:p w14:paraId="25A5BBCD" w14:textId="67BE73C6" w:rsidR="008A5C9B" w:rsidRPr="00E337D2" w:rsidRDefault="008A5C9B" w:rsidP="00E337D2">
      <w:pPr>
        <w:numPr>
          <w:ilvl w:val="0"/>
          <w:numId w:val="16"/>
        </w:numPr>
        <w:spacing w:after="0"/>
        <w:jc w:val="both"/>
        <w:rPr>
          <w:rFonts w:ascii="Times New Roman" w:eastAsia="Times New Roman" w:hAnsi="Times New Roman"/>
          <w:b/>
          <w:sz w:val="24"/>
          <w:szCs w:val="20"/>
          <w:lang w:eastAsia="pl-PL"/>
        </w:rPr>
      </w:pPr>
      <w:r w:rsidRPr="00CC2934">
        <w:rPr>
          <w:rFonts w:ascii="Times New Roman" w:eastAsia="Times New Roman" w:hAnsi="Times New Roman"/>
          <w:sz w:val="24"/>
          <w:szCs w:val="20"/>
          <w:lang w:eastAsia="pl-PL"/>
        </w:rPr>
        <w:t>wypełniłem obowiązki informacyjne przewidziane w art. 13 lub art. 14 RODO</w:t>
      </w:r>
      <w:r>
        <w:rPr>
          <w:rFonts w:ascii="Times New Roman" w:eastAsia="Times New Roman" w:hAnsi="Times New Roman"/>
          <w:sz w:val="24"/>
          <w:szCs w:val="20"/>
          <w:vertAlign w:val="superscript"/>
          <w:lang w:eastAsia="pl-PL"/>
        </w:rPr>
        <w:t>1)</w:t>
      </w:r>
      <w:r w:rsidRPr="00CC2934">
        <w:rPr>
          <w:rFonts w:ascii="Times New Roman" w:eastAsia="Times New Roman" w:hAnsi="Times New Roman"/>
          <w:sz w:val="24"/>
          <w:szCs w:val="20"/>
          <w:lang w:eastAsia="pl-PL"/>
        </w:rPr>
        <w:t xml:space="preserve"> wobec osób fizycznych, od których dane osobowe bezpośrednio lub pośrednio pozyskałem w celu ubiegania się o udzielenie zamówienia publicznego w niniejszym postępowaniu.*</w:t>
      </w:r>
    </w:p>
    <w:p w14:paraId="62225D7F" w14:textId="77777777" w:rsidR="008A5C9B" w:rsidRPr="0015387A" w:rsidRDefault="008A5C9B" w:rsidP="00E337D2">
      <w:pPr>
        <w:spacing w:after="0" w:line="240" w:lineRule="auto"/>
        <w:ind w:left="426" w:hanging="426"/>
        <w:jc w:val="both"/>
        <w:rPr>
          <w:rFonts w:ascii="Times New Roman" w:eastAsia="Times New Roman" w:hAnsi="Times New Roman"/>
          <w:b/>
          <w:sz w:val="24"/>
          <w:szCs w:val="20"/>
          <w:lang w:eastAsia="pl-PL"/>
        </w:rPr>
      </w:pPr>
      <w:r w:rsidRPr="0015387A">
        <w:rPr>
          <w:rFonts w:ascii="Times New Roman" w:eastAsia="Times New Roman" w:hAnsi="Times New Roman"/>
          <w:sz w:val="24"/>
          <w:szCs w:val="20"/>
          <w:lang w:eastAsia="pl-PL"/>
        </w:rPr>
        <w:t xml:space="preserve">1) </w:t>
      </w:r>
      <w:r w:rsidRPr="0015387A">
        <w:rPr>
          <w:rFonts w:ascii="Times New Roman" w:eastAsia="Times New Roman" w:hAnsi="Times New Roman"/>
          <w:sz w:val="24"/>
          <w:szCs w:val="20"/>
          <w:lang w:eastAsia="pl-PL"/>
        </w:rPr>
        <w:tab/>
        <w:t xml:space="preserve">rozporządzenie Parlamentu Europejskiego i Rady (UE) 2016/679 z dnia 27 kwietnia 2016 r. </w:t>
      </w:r>
      <w:r w:rsidRPr="0015387A">
        <w:rPr>
          <w:rFonts w:ascii="Times New Roman" w:eastAsia="Times New Roman" w:hAnsi="Times New Roman"/>
          <w:sz w:val="24"/>
          <w:szCs w:val="20"/>
          <w:lang w:eastAsia="pl-PL"/>
        </w:rPr>
        <w:br/>
        <w:t xml:space="preserve">w sprawie ochrony osób fizycznych w związku z przetwarzaniem danych osobowych i w sprawie swobodnego przepływu takich danych oraz uchylenia dyrektywy 95/46/WE (ogólne rozporządzenie </w:t>
      </w:r>
      <w:r w:rsidRPr="0015387A">
        <w:rPr>
          <w:rFonts w:ascii="Times New Roman" w:eastAsia="Times New Roman" w:hAnsi="Times New Roman"/>
          <w:sz w:val="24"/>
          <w:szCs w:val="20"/>
          <w:lang w:eastAsia="pl-PL"/>
        </w:rPr>
        <w:br/>
        <w:t xml:space="preserve">o ochronie danych) (Dz. Urz. UE L 119 z 04.05.2016, str. 1). </w:t>
      </w:r>
    </w:p>
    <w:p w14:paraId="5B69A98D" w14:textId="482EAA0F" w:rsidR="008A5C9B" w:rsidRDefault="008A5C9B" w:rsidP="008A5C9B">
      <w:pPr>
        <w:spacing w:after="0" w:line="240" w:lineRule="auto"/>
        <w:jc w:val="both"/>
        <w:rPr>
          <w:rFonts w:ascii="Times New Roman" w:eastAsia="Times New Roman" w:hAnsi="Times New Roman"/>
          <w:sz w:val="24"/>
          <w:szCs w:val="20"/>
          <w:lang w:eastAsia="pl-PL"/>
        </w:rPr>
      </w:pPr>
      <w:r>
        <w:rPr>
          <w:rFonts w:ascii="Times New Roman" w:eastAsia="Times New Roman" w:hAnsi="Times New Roman"/>
          <w:sz w:val="24"/>
          <w:szCs w:val="20"/>
          <w:lang w:eastAsia="pl-PL"/>
        </w:rPr>
        <w:t xml:space="preserve">     </w:t>
      </w:r>
      <w:r w:rsidRPr="0015387A">
        <w:rPr>
          <w:rFonts w:ascii="Times New Roman" w:eastAsia="Times New Roman" w:hAnsi="Times New Roman"/>
          <w:sz w:val="24"/>
          <w:szCs w:val="20"/>
          <w:lang w:eastAsia="pl-PL"/>
        </w:rPr>
        <w:t xml:space="preserve">** W przypadku gdy wykonawca nie przekazuje danych osobowych innych niż bezpośrednio jego dotyczących lub zachodzi wyłączenie stosowania obowiązku informacyjnego, stosownie do art. 13 </w:t>
      </w:r>
      <w:r>
        <w:rPr>
          <w:rFonts w:ascii="Times New Roman" w:eastAsia="Times New Roman" w:hAnsi="Times New Roman"/>
          <w:sz w:val="24"/>
          <w:szCs w:val="20"/>
          <w:lang w:eastAsia="pl-PL"/>
        </w:rPr>
        <w:t>     </w:t>
      </w:r>
      <w:r w:rsidRPr="0015387A">
        <w:rPr>
          <w:rFonts w:ascii="Times New Roman" w:eastAsia="Times New Roman" w:hAnsi="Times New Roman"/>
          <w:sz w:val="24"/>
          <w:szCs w:val="20"/>
          <w:lang w:eastAsia="pl-PL"/>
        </w:rPr>
        <w:t xml:space="preserve">ust. 4 lub art. 14 ust. 5 RODO treści oświadczenia wykonawca nie składa (usunięcie treści </w:t>
      </w:r>
      <w:r>
        <w:rPr>
          <w:rFonts w:ascii="Times New Roman" w:eastAsia="Times New Roman" w:hAnsi="Times New Roman"/>
          <w:sz w:val="24"/>
          <w:szCs w:val="20"/>
          <w:lang w:eastAsia="pl-PL"/>
        </w:rPr>
        <w:t>     </w:t>
      </w:r>
      <w:r w:rsidRPr="0015387A">
        <w:rPr>
          <w:rFonts w:ascii="Times New Roman" w:eastAsia="Times New Roman" w:hAnsi="Times New Roman"/>
          <w:sz w:val="24"/>
          <w:szCs w:val="20"/>
          <w:lang w:eastAsia="pl-PL"/>
        </w:rPr>
        <w:t>oświadczenia np. przez jego wykreślenie).</w:t>
      </w:r>
    </w:p>
    <w:p w14:paraId="7F9A6CF2" w14:textId="77777777" w:rsidR="008A5C9B" w:rsidRDefault="008A5C9B" w:rsidP="008A5C9B">
      <w:pPr>
        <w:spacing w:after="0" w:line="240" w:lineRule="auto"/>
        <w:jc w:val="both"/>
        <w:rPr>
          <w:rFonts w:ascii="Times New Roman" w:eastAsia="Times New Roman" w:hAnsi="Times New Roman"/>
          <w:sz w:val="24"/>
          <w:szCs w:val="20"/>
          <w:lang w:eastAsia="pl-PL"/>
        </w:rPr>
      </w:pPr>
    </w:p>
    <w:p w14:paraId="1234EEC9" w14:textId="77777777" w:rsidR="00013122" w:rsidRPr="00776103" w:rsidRDefault="00013122" w:rsidP="00E029C6">
      <w:pPr>
        <w:pStyle w:val="Tekstpodstawowy"/>
        <w:rPr>
          <w:b/>
          <w:szCs w:val="24"/>
        </w:rPr>
      </w:pPr>
    </w:p>
    <w:p w14:paraId="13B93E88" w14:textId="77777777" w:rsidR="008A5C9B" w:rsidRPr="0015387A" w:rsidRDefault="008A5C9B" w:rsidP="008A5C9B">
      <w:pPr>
        <w:spacing w:after="0" w:line="240" w:lineRule="auto"/>
        <w:ind w:left="360"/>
        <w:jc w:val="both"/>
        <w:rPr>
          <w:rFonts w:ascii="Times New Roman" w:eastAsia="Times New Roman" w:hAnsi="Times New Roman"/>
          <w:b/>
          <w:sz w:val="24"/>
          <w:szCs w:val="20"/>
          <w:lang w:eastAsia="pl-PL"/>
        </w:rPr>
      </w:pPr>
      <w:r w:rsidRPr="0015387A">
        <w:rPr>
          <w:rFonts w:ascii="Times New Roman" w:eastAsia="Times New Roman" w:hAnsi="Times New Roman"/>
          <w:b/>
          <w:bCs/>
          <w:i/>
          <w:szCs w:val="24"/>
          <w:u w:val="single"/>
          <w:lang w:eastAsia="pl-PL"/>
        </w:rPr>
        <w:t>Uwaga!</w:t>
      </w:r>
    </w:p>
    <w:p w14:paraId="44A0B302" w14:textId="77777777" w:rsidR="008A5C9B" w:rsidRDefault="008A5C9B" w:rsidP="008A5C9B">
      <w:pPr>
        <w:spacing w:after="0" w:line="240" w:lineRule="auto"/>
        <w:ind w:left="360"/>
        <w:jc w:val="both"/>
        <w:rPr>
          <w:rFonts w:ascii="Times New Roman" w:eastAsia="Times New Roman" w:hAnsi="Times New Roman"/>
          <w:b/>
          <w:bCs/>
          <w:szCs w:val="24"/>
          <w:lang w:eastAsia="pl-PL"/>
        </w:rPr>
      </w:pPr>
      <w:r w:rsidRPr="00B11FB4">
        <w:rPr>
          <w:rFonts w:ascii="Times New Roman" w:eastAsia="Times New Roman" w:hAnsi="Times New Roman"/>
          <w:b/>
          <w:bCs/>
          <w:szCs w:val="24"/>
          <w:lang w:eastAsia="pl-PL"/>
        </w:rPr>
        <w:t>Miejsca zaznaczone gwiazdką (*) – należy wypełnić</w:t>
      </w:r>
      <w:r>
        <w:rPr>
          <w:rFonts w:ascii="Times New Roman" w:eastAsia="Times New Roman" w:hAnsi="Times New Roman"/>
          <w:b/>
          <w:bCs/>
          <w:szCs w:val="24"/>
          <w:lang w:eastAsia="pl-PL"/>
        </w:rPr>
        <w:t xml:space="preserve"> lub dokonać właściwego skreślenia</w:t>
      </w:r>
    </w:p>
    <w:p w14:paraId="64003821" w14:textId="77777777" w:rsidR="008A5C9B" w:rsidRDefault="008A5C9B" w:rsidP="008A5C9B">
      <w:pPr>
        <w:spacing w:after="0" w:line="240" w:lineRule="auto"/>
        <w:ind w:left="360"/>
        <w:jc w:val="both"/>
        <w:rPr>
          <w:rFonts w:ascii="Times New Roman" w:eastAsia="Times New Roman" w:hAnsi="Times New Roman"/>
          <w:b/>
          <w:bCs/>
          <w:szCs w:val="24"/>
          <w:lang w:eastAsia="pl-PL"/>
        </w:rPr>
      </w:pPr>
    </w:p>
    <w:p w14:paraId="7776331C" w14:textId="77777777" w:rsidR="00013122" w:rsidRPr="00776103" w:rsidRDefault="00013122" w:rsidP="00E029C6">
      <w:pPr>
        <w:pStyle w:val="Tekstpodstawowy"/>
        <w:rPr>
          <w:szCs w:val="24"/>
        </w:rPr>
      </w:pPr>
    </w:p>
    <w:p w14:paraId="0C93B34F" w14:textId="77777777" w:rsidR="006C750E" w:rsidRPr="00776103" w:rsidRDefault="006C750E" w:rsidP="00E029C6">
      <w:pPr>
        <w:pStyle w:val="Tekstpodstawowy"/>
        <w:rPr>
          <w:szCs w:val="24"/>
        </w:rPr>
      </w:pPr>
    </w:p>
    <w:p w14:paraId="1952942D" w14:textId="77777777" w:rsidR="006C750E" w:rsidRPr="00776103" w:rsidRDefault="006C750E" w:rsidP="00E029C6">
      <w:pPr>
        <w:pStyle w:val="Tekstpodstawowy"/>
        <w:rPr>
          <w:szCs w:val="24"/>
        </w:rPr>
      </w:pPr>
    </w:p>
    <w:p w14:paraId="100B37DA" w14:textId="77777777" w:rsidR="006C750E" w:rsidRPr="00776103" w:rsidRDefault="006C750E" w:rsidP="00E029C6">
      <w:pPr>
        <w:pStyle w:val="Tekstpodstawowy"/>
        <w:rPr>
          <w:szCs w:val="24"/>
        </w:rPr>
      </w:pPr>
    </w:p>
    <w:p w14:paraId="196A4DD6" w14:textId="77777777" w:rsidR="00013122" w:rsidRPr="00776103" w:rsidRDefault="00013122" w:rsidP="00E029C6">
      <w:pPr>
        <w:pStyle w:val="Tekstpodstawowywcity"/>
        <w:jc w:val="right"/>
        <w:rPr>
          <w:sz w:val="24"/>
          <w:szCs w:val="24"/>
        </w:rPr>
      </w:pPr>
      <w:r w:rsidRPr="00776103">
        <w:rPr>
          <w:sz w:val="24"/>
          <w:szCs w:val="24"/>
        </w:rPr>
        <w:tab/>
      </w:r>
      <w:r w:rsidRPr="00776103">
        <w:rPr>
          <w:sz w:val="24"/>
          <w:szCs w:val="24"/>
        </w:rPr>
        <w:tab/>
      </w:r>
      <w:r w:rsidRPr="00776103">
        <w:rPr>
          <w:sz w:val="24"/>
          <w:szCs w:val="24"/>
        </w:rPr>
        <w:tab/>
        <w:t>……………………………………………………..</w:t>
      </w:r>
    </w:p>
    <w:p w14:paraId="1E38C198" w14:textId="77777777" w:rsidR="00013122" w:rsidRPr="00776103" w:rsidRDefault="00013122" w:rsidP="00E029C6">
      <w:pPr>
        <w:pStyle w:val="Tekstpodstawowywcity"/>
        <w:jc w:val="right"/>
        <w:rPr>
          <w:sz w:val="24"/>
          <w:szCs w:val="24"/>
        </w:rPr>
      </w:pPr>
      <w:r w:rsidRPr="00776103">
        <w:rPr>
          <w:sz w:val="24"/>
          <w:szCs w:val="24"/>
        </w:rPr>
        <w:t xml:space="preserve">data, podpis i pieczątka osoby uprawnionej </w:t>
      </w:r>
    </w:p>
    <w:p w14:paraId="1AEE90AA" w14:textId="77777777" w:rsidR="00BE3D07" w:rsidRDefault="00BE3D07" w:rsidP="00E337D2">
      <w:pPr>
        <w:spacing w:after="0" w:line="240" w:lineRule="auto"/>
        <w:rPr>
          <w:rFonts w:ascii="Times New Roman" w:hAnsi="Times New Roman"/>
          <w:b/>
          <w:bCs/>
          <w:sz w:val="24"/>
          <w:szCs w:val="24"/>
        </w:rPr>
      </w:pPr>
    </w:p>
    <w:p w14:paraId="5A076409" w14:textId="77777777" w:rsidR="00BE3D07" w:rsidRDefault="00BE3D07">
      <w:pPr>
        <w:spacing w:after="0" w:line="240" w:lineRule="auto"/>
        <w:rPr>
          <w:rFonts w:ascii="Times New Roman" w:hAnsi="Times New Roman"/>
          <w:b/>
          <w:bCs/>
          <w:sz w:val="24"/>
          <w:szCs w:val="24"/>
        </w:rPr>
      </w:pPr>
      <w:r>
        <w:rPr>
          <w:rFonts w:ascii="Times New Roman" w:hAnsi="Times New Roman"/>
          <w:b/>
          <w:bCs/>
          <w:sz w:val="24"/>
          <w:szCs w:val="24"/>
        </w:rPr>
        <w:br w:type="page"/>
      </w:r>
    </w:p>
    <w:p w14:paraId="7BECBFFD" w14:textId="4D308912" w:rsidR="00013122" w:rsidRPr="00E337D2" w:rsidRDefault="00013122" w:rsidP="00E337D2">
      <w:pPr>
        <w:spacing w:after="0" w:line="240" w:lineRule="auto"/>
        <w:rPr>
          <w:rFonts w:ascii="Times New Roman" w:eastAsia="Times New Roman" w:hAnsi="Times New Roman"/>
          <w:b/>
          <w:bCs/>
          <w:sz w:val="24"/>
          <w:szCs w:val="24"/>
          <w:lang w:val="x-none" w:eastAsia="x-none"/>
        </w:rPr>
      </w:pPr>
      <w:r w:rsidRPr="00E337D2">
        <w:rPr>
          <w:rFonts w:ascii="Times New Roman" w:hAnsi="Times New Roman"/>
          <w:b/>
          <w:bCs/>
          <w:sz w:val="24"/>
          <w:szCs w:val="24"/>
        </w:rPr>
        <w:lastRenderedPageBreak/>
        <w:t xml:space="preserve">Załącznik Nr 2 do SIWZ </w:t>
      </w:r>
      <w:r w:rsidR="007D3DE5" w:rsidRPr="00E337D2">
        <w:rPr>
          <w:rFonts w:ascii="Times New Roman" w:hAnsi="Times New Roman"/>
          <w:b/>
          <w:bCs/>
          <w:sz w:val="24"/>
          <w:szCs w:val="24"/>
        </w:rPr>
        <w:t xml:space="preserve">                  </w:t>
      </w:r>
    </w:p>
    <w:p w14:paraId="448E3DAD" w14:textId="77777777" w:rsidR="00013122" w:rsidRPr="00776103" w:rsidRDefault="00013122" w:rsidP="00013122">
      <w:pPr>
        <w:spacing w:after="0" w:line="240" w:lineRule="auto"/>
        <w:ind w:left="4956" w:firstLine="708"/>
        <w:jc w:val="both"/>
        <w:rPr>
          <w:rFonts w:ascii="Times New Roman" w:hAnsi="Times New Roman"/>
          <w:b/>
          <w:sz w:val="24"/>
          <w:szCs w:val="24"/>
        </w:rPr>
      </w:pPr>
      <w:r w:rsidRPr="00776103">
        <w:rPr>
          <w:rFonts w:ascii="Times New Roman" w:hAnsi="Times New Roman"/>
          <w:b/>
          <w:sz w:val="24"/>
          <w:szCs w:val="24"/>
        </w:rPr>
        <w:tab/>
        <w:t>….............................................</w:t>
      </w:r>
    </w:p>
    <w:p w14:paraId="1FE0FDED"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ab/>
        <w:t>Nazwa i adres Wykonawcy</w:t>
      </w:r>
    </w:p>
    <w:p w14:paraId="157A2C0A" w14:textId="77777777" w:rsidR="00013122" w:rsidRPr="00776103" w:rsidRDefault="00013122" w:rsidP="000C3163">
      <w:pPr>
        <w:spacing w:after="0" w:line="240" w:lineRule="auto"/>
        <w:ind w:left="5664"/>
        <w:jc w:val="both"/>
        <w:rPr>
          <w:rFonts w:ascii="Times New Roman" w:hAnsi="Times New Roman"/>
          <w:b/>
          <w:sz w:val="24"/>
          <w:szCs w:val="24"/>
        </w:rPr>
      </w:pPr>
      <w:r w:rsidRPr="00776103">
        <w:rPr>
          <w:rFonts w:ascii="Times New Roman" w:hAnsi="Times New Roman"/>
          <w:b/>
          <w:sz w:val="24"/>
          <w:szCs w:val="24"/>
        </w:rPr>
        <w:t xml:space="preserve">       </w:t>
      </w:r>
      <w:r w:rsidRPr="00776103">
        <w:rPr>
          <w:rFonts w:ascii="Times New Roman" w:hAnsi="Times New Roman"/>
          <w:b/>
          <w:sz w:val="24"/>
          <w:szCs w:val="24"/>
        </w:rPr>
        <w:tab/>
        <w:t>Pieczątka firmowa</w:t>
      </w:r>
    </w:p>
    <w:p w14:paraId="0AF8454A" w14:textId="77777777" w:rsidR="00013122" w:rsidRPr="00776103" w:rsidRDefault="00013122" w:rsidP="000C3163">
      <w:pPr>
        <w:spacing w:after="0" w:line="240" w:lineRule="auto"/>
        <w:jc w:val="center"/>
        <w:rPr>
          <w:rFonts w:ascii="Times New Roman" w:hAnsi="Times New Roman"/>
          <w:b/>
          <w:iCs/>
          <w:sz w:val="24"/>
          <w:szCs w:val="24"/>
        </w:rPr>
      </w:pPr>
      <w:r w:rsidRPr="00776103">
        <w:rPr>
          <w:rFonts w:ascii="Times New Roman" w:hAnsi="Times New Roman"/>
          <w:b/>
          <w:iCs/>
          <w:sz w:val="24"/>
          <w:szCs w:val="24"/>
        </w:rPr>
        <w:t>OFERTA CENOWA</w:t>
      </w:r>
    </w:p>
    <w:p w14:paraId="7186F090" w14:textId="77777777" w:rsidR="00DC2E24" w:rsidRPr="00776103" w:rsidRDefault="00DC2E24" w:rsidP="00013122">
      <w:pPr>
        <w:spacing w:after="0" w:line="240" w:lineRule="auto"/>
        <w:rPr>
          <w:rFonts w:ascii="Times New Roman" w:hAnsi="Times New Roman"/>
          <w:b/>
          <w:iCs/>
          <w:sz w:val="24"/>
          <w:szCs w:val="24"/>
        </w:rPr>
      </w:pPr>
    </w:p>
    <w:p w14:paraId="60C7A57E" w14:textId="77777777" w:rsidR="00DC2E24" w:rsidRPr="00776103" w:rsidRDefault="00DC2E24" w:rsidP="00013122">
      <w:pPr>
        <w:spacing w:after="0" w:line="240" w:lineRule="auto"/>
        <w:rPr>
          <w:rFonts w:ascii="Times New Roman" w:hAnsi="Times New Roman"/>
          <w:b/>
          <w:iCs/>
          <w:sz w:val="24"/>
          <w:szCs w:val="24"/>
        </w:rPr>
      </w:pPr>
    </w:p>
    <w:tbl>
      <w:tblPr>
        <w:tblW w:w="1043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431"/>
      </w:tblGrid>
      <w:tr w:rsidR="00013122" w:rsidRPr="00776103" w14:paraId="1DBE5B3B" w14:textId="77777777" w:rsidTr="00F5428D">
        <w:trPr>
          <w:trHeight w:val="35"/>
        </w:trPr>
        <w:tc>
          <w:tcPr>
            <w:tcW w:w="10431" w:type="dxa"/>
            <w:tcBorders>
              <w:bottom w:val="single" w:sz="4" w:space="0" w:color="auto"/>
            </w:tcBorders>
          </w:tcPr>
          <w:p w14:paraId="6624C33D" w14:textId="77777777" w:rsidR="00D50562" w:rsidRPr="009D33C1" w:rsidRDefault="00D50562" w:rsidP="00745EF5">
            <w:pPr>
              <w:spacing w:after="0" w:line="240" w:lineRule="auto"/>
              <w:jc w:val="center"/>
              <w:rPr>
                <w:rFonts w:ascii="Times New Roman" w:hAnsi="Times New Roman"/>
                <w:b/>
                <w:sz w:val="24"/>
                <w:szCs w:val="24"/>
                <w:u w:val="single"/>
              </w:rPr>
            </w:pPr>
            <w:r w:rsidRPr="009D33C1">
              <w:rPr>
                <w:rFonts w:ascii="Times New Roman" w:hAnsi="Times New Roman"/>
                <w:b/>
                <w:sz w:val="24"/>
                <w:szCs w:val="24"/>
                <w:u w:val="single"/>
              </w:rPr>
              <w:t>Pakiet nr 1</w:t>
            </w:r>
          </w:p>
          <w:p w14:paraId="2B62EDA7" w14:textId="481FE85B" w:rsidR="003077AC" w:rsidRPr="00E311BC" w:rsidRDefault="005E45A1" w:rsidP="00BE3D07">
            <w:pPr>
              <w:spacing w:after="0" w:line="240" w:lineRule="auto"/>
              <w:rPr>
                <w:rFonts w:ascii="Times New Roman" w:hAnsi="Times New Roman"/>
                <w:b/>
                <w:sz w:val="24"/>
                <w:szCs w:val="24"/>
              </w:rPr>
            </w:pPr>
            <w:r>
              <w:rPr>
                <w:rFonts w:ascii="Times New Roman" w:hAnsi="Times New Roman"/>
                <w:b/>
                <w:sz w:val="24"/>
                <w:szCs w:val="24"/>
              </w:rPr>
              <w:t xml:space="preserve">1. </w:t>
            </w:r>
            <w:r w:rsidR="00F9240F" w:rsidRPr="00E311BC">
              <w:rPr>
                <w:rFonts w:ascii="Times New Roman" w:hAnsi="Times New Roman"/>
                <w:b/>
                <w:sz w:val="24"/>
                <w:szCs w:val="24"/>
              </w:rPr>
              <w:t>Zakup</w:t>
            </w:r>
            <w:r w:rsidR="00745EF5" w:rsidRPr="00E311BC">
              <w:rPr>
                <w:rFonts w:ascii="Times New Roman" w:hAnsi="Times New Roman"/>
                <w:b/>
                <w:sz w:val="24"/>
                <w:szCs w:val="24"/>
              </w:rPr>
              <w:t xml:space="preserve"> </w:t>
            </w:r>
            <w:r w:rsidR="008A5C9B" w:rsidRPr="00E311BC">
              <w:rPr>
                <w:rFonts w:ascii="Times New Roman" w:hAnsi="Times New Roman"/>
                <w:b/>
                <w:sz w:val="24"/>
                <w:szCs w:val="24"/>
              </w:rPr>
              <w:t>akceleratora</w:t>
            </w:r>
            <w:r w:rsidR="00745EF5" w:rsidRPr="00E311BC">
              <w:rPr>
                <w:rFonts w:ascii="Times New Roman" w:hAnsi="Times New Roman"/>
                <w:b/>
                <w:sz w:val="24"/>
                <w:szCs w:val="24"/>
              </w:rPr>
              <w:t xml:space="preserve"> </w:t>
            </w:r>
            <w:r w:rsidR="00013122" w:rsidRPr="00E311BC">
              <w:rPr>
                <w:rFonts w:ascii="Times New Roman" w:hAnsi="Times New Roman"/>
                <w:sz w:val="24"/>
                <w:szCs w:val="24"/>
              </w:rPr>
              <w:t>( zgodnie</w:t>
            </w:r>
            <w:r w:rsidR="002C3990" w:rsidRPr="00E311BC">
              <w:rPr>
                <w:rFonts w:ascii="Times New Roman" w:hAnsi="Times New Roman"/>
                <w:sz w:val="24"/>
                <w:szCs w:val="24"/>
              </w:rPr>
              <w:t xml:space="preserve"> z</w:t>
            </w:r>
            <w:r w:rsidR="001C000F" w:rsidRPr="00E311BC">
              <w:rPr>
                <w:rFonts w:ascii="Times New Roman" w:hAnsi="Times New Roman"/>
                <w:sz w:val="24"/>
                <w:szCs w:val="24"/>
              </w:rPr>
              <w:t>e</w:t>
            </w:r>
            <w:r w:rsidR="002C3990" w:rsidRPr="00E311BC">
              <w:rPr>
                <w:rFonts w:ascii="Times New Roman" w:hAnsi="Times New Roman"/>
                <w:sz w:val="24"/>
                <w:szCs w:val="24"/>
              </w:rPr>
              <w:t xml:space="preserve"> SIWZ i </w:t>
            </w:r>
            <w:r w:rsidR="00013122" w:rsidRPr="00E311BC">
              <w:rPr>
                <w:rFonts w:ascii="Times New Roman" w:hAnsi="Times New Roman"/>
                <w:b/>
                <w:bCs/>
                <w:sz w:val="24"/>
                <w:szCs w:val="24"/>
              </w:rPr>
              <w:t>Załącznikiem Nr 4 do SIWZ</w:t>
            </w:r>
            <w:r w:rsidR="00013122" w:rsidRPr="00E311BC">
              <w:rPr>
                <w:rFonts w:ascii="Times New Roman" w:hAnsi="Times New Roman"/>
                <w:b/>
                <w:sz w:val="24"/>
                <w:szCs w:val="24"/>
              </w:rPr>
              <w:t xml:space="preserve"> )</w:t>
            </w:r>
          </w:p>
          <w:p w14:paraId="0D43E821" w14:textId="77777777" w:rsidR="00013122" w:rsidRPr="00C86FF9" w:rsidRDefault="003077AC" w:rsidP="00013122">
            <w:pPr>
              <w:spacing w:after="0" w:line="240" w:lineRule="auto"/>
              <w:rPr>
                <w:rFonts w:ascii="Times New Roman" w:hAnsi="Times New Roman"/>
                <w:b/>
                <w:sz w:val="24"/>
                <w:szCs w:val="24"/>
                <w:lang w:val="en-US"/>
              </w:rPr>
            </w:pPr>
            <w:r w:rsidRPr="00C86FF9">
              <w:rPr>
                <w:rFonts w:ascii="Times New Roman" w:hAnsi="Times New Roman"/>
                <w:b/>
                <w:sz w:val="24"/>
                <w:szCs w:val="24"/>
                <w:lang w:val="en-US"/>
              </w:rPr>
              <w:t>cena</w:t>
            </w:r>
            <w:r w:rsidR="00013122" w:rsidRPr="00C86FF9">
              <w:rPr>
                <w:rFonts w:ascii="Times New Roman" w:hAnsi="Times New Roman"/>
                <w:b/>
                <w:sz w:val="24"/>
                <w:szCs w:val="24"/>
                <w:lang w:val="en-US"/>
              </w:rPr>
              <w:t xml:space="preserve"> netto: ……………………………………………………………………………………</w:t>
            </w:r>
          </w:p>
          <w:p w14:paraId="012CDFE8" w14:textId="77777777" w:rsidR="00013122" w:rsidRPr="00C86FF9" w:rsidRDefault="00013122" w:rsidP="00013122">
            <w:pPr>
              <w:spacing w:after="0" w:line="240" w:lineRule="auto"/>
              <w:rPr>
                <w:rFonts w:ascii="Times New Roman" w:hAnsi="Times New Roman"/>
                <w:b/>
                <w:sz w:val="24"/>
                <w:szCs w:val="24"/>
                <w:lang w:val="en-US"/>
              </w:rPr>
            </w:pPr>
            <w:r w:rsidRPr="00C86FF9">
              <w:rPr>
                <w:rFonts w:ascii="Times New Roman" w:hAnsi="Times New Roman"/>
                <w:b/>
                <w:sz w:val="24"/>
                <w:szCs w:val="24"/>
                <w:lang w:val="en-US"/>
              </w:rPr>
              <w:t>VAT %: ……………………………………………</w:t>
            </w:r>
          </w:p>
          <w:p w14:paraId="746BFC18" w14:textId="638D1235" w:rsidR="00013122" w:rsidRDefault="003077AC" w:rsidP="00013122">
            <w:pPr>
              <w:spacing w:after="0" w:line="240" w:lineRule="auto"/>
              <w:rPr>
                <w:rFonts w:ascii="Times New Roman" w:hAnsi="Times New Roman"/>
                <w:b/>
                <w:sz w:val="24"/>
                <w:szCs w:val="24"/>
                <w:lang w:val="en-US"/>
              </w:rPr>
            </w:pPr>
            <w:r w:rsidRPr="00C86FF9">
              <w:rPr>
                <w:rFonts w:ascii="Times New Roman" w:hAnsi="Times New Roman"/>
                <w:b/>
                <w:sz w:val="24"/>
                <w:szCs w:val="24"/>
                <w:lang w:val="en-US"/>
              </w:rPr>
              <w:t>cena</w:t>
            </w:r>
            <w:r w:rsidR="00013122" w:rsidRPr="00C86FF9">
              <w:rPr>
                <w:rFonts w:ascii="Times New Roman" w:hAnsi="Times New Roman"/>
                <w:b/>
                <w:sz w:val="24"/>
                <w:szCs w:val="24"/>
                <w:lang w:val="en-US"/>
              </w:rPr>
              <w:t xml:space="preserve"> brutto: …………………………………………</w:t>
            </w:r>
          </w:p>
          <w:p w14:paraId="36005518" w14:textId="102CB061" w:rsidR="003D24F2" w:rsidRDefault="003D24F2" w:rsidP="00013122">
            <w:pPr>
              <w:spacing w:after="0" w:line="240" w:lineRule="auto"/>
              <w:rPr>
                <w:rFonts w:ascii="Times New Roman" w:hAnsi="Times New Roman"/>
                <w:b/>
                <w:sz w:val="24"/>
                <w:szCs w:val="24"/>
                <w:lang w:val="en-US"/>
              </w:rPr>
            </w:pPr>
          </w:p>
          <w:p w14:paraId="6AF8FD25" w14:textId="01027126" w:rsidR="00BE3D07" w:rsidRPr="00BE3D07" w:rsidRDefault="005E45A1" w:rsidP="00BE3D07">
            <w:pPr>
              <w:spacing w:after="0" w:line="240" w:lineRule="auto"/>
              <w:rPr>
                <w:rFonts w:ascii="Times New Roman" w:hAnsi="Times New Roman"/>
                <w:b/>
                <w:sz w:val="24"/>
                <w:szCs w:val="24"/>
              </w:rPr>
            </w:pPr>
            <w:r>
              <w:rPr>
                <w:rFonts w:ascii="Times New Roman" w:hAnsi="Times New Roman"/>
                <w:b/>
                <w:bCs/>
                <w:sz w:val="24"/>
                <w:szCs w:val="24"/>
              </w:rPr>
              <w:t xml:space="preserve">2. </w:t>
            </w:r>
            <w:r w:rsidR="00BE3D07" w:rsidRPr="00BE3D07">
              <w:rPr>
                <w:rFonts w:ascii="Times New Roman" w:hAnsi="Times New Roman"/>
                <w:b/>
                <w:bCs/>
                <w:sz w:val="24"/>
                <w:szCs w:val="24"/>
                <w:lang w:val="x-none"/>
              </w:rPr>
              <w:t>Okres gwarancji</w:t>
            </w:r>
            <w:r w:rsidR="00BE3D07" w:rsidRPr="00BE3D07">
              <w:rPr>
                <w:rFonts w:ascii="Times New Roman" w:hAnsi="Times New Roman"/>
                <w:b/>
                <w:sz w:val="24"/>
                <w:szCs w:val="24"/>
                <w:lang w:val="x-none"/>
              </w:rPr>
              <w:t>, podany w miesiącach licząc od dnia przekazania przedmiotu zamówienia Zamawiającemu protokołem końcowego odbioru przedmiotu zamówienia</w:t>
            </w:r>
            <w:r w:rsidR="00BE3D07" w:rsidRPr="00BE3D07">
              <w:rPr>
                <w:rFonts w:ascii="Times New Roman" w:hAnsi="Times New Roman"/>
                <w:b/>
                <w:sz w:val="24"/>
                <w:szCs w:val="24"/>
              </w:rPr>
              <w:t xml:space="preserve"> …………… miesięcy  </w:t>
            </w:r>
          </w:p>
          <w:p w14:paraId="6D14758A" w14:textId="77777777" w:rsidR="00BE3D07" w:rsidRPr="00BE3D07" w:rsidRDefault="00BE3D07" w:rsidP="00BE3D07">
            <w:pPr>
              <w:spacing w:after="0" w:line="240" w:lineRule="auto"/>
              <w:rPr>
                <w:rFonts w:ascii="Times New Roman" w:hAnsi="Times New Roman"/>
                <w:b/>
                <w:sz w:val="24"/>
                <w:szCs w:val="24"/>
              </w:rPr>
            </w:pPr>
            <w:r w:rsidRPr="00BE3D07">
              <w:rPr>
                <w:rFonts w:ascii="Times New Roman" w:hAnsi="Times New Roman"/>
                <w:b/>
                <w:bCs/>
                <w:sz w:val="24"/>
                <w:szCs w:val="24"/>
              </w:rPr>
              <w:t>( WPISAĆ</w:t>
            </w:r>
            <w:r w:rsidRPr="00BE3D07">
              <w:rPr>
                <w:rFonts w:ascii="Times New Roman" w:hAnsi="Times New Roman"/>
                <w:b/>
                <w:sz w:val="24"/>
                <w:szCs w:val="24"/>
              </w:rPr>
              <w:t>)</w:t>
            </w:r>
          </w:p>
          <w:p w14:paraId="1D773509" w14:textId="77777777" w:rsidR="00BE3D07" w:rsidRPr="008E298C" w:rsidRDefault="00BE3D07" w:rsidP="00013122">
            <w:pPr>
              <w:spacing w:after="0" w:line="240" w:lineRule="auto"/>
              <w:rPr>
                <w:rFonts w:ascii="Times New Roman" w:hAnsi="Times New Roman"/>
                <w:b/>
                <w:sz w:val="24"/>
                <w:szCs w:val="24"/>
              </w:rPr>
            </w:pPr>
          </w:p>
          <w:p w14:paraId="3B0FBC43" w14:textId="77777777" w:rsidR="00BE3D07" w:rsidRPr="008E298C" w:rsidRDefault="00BE3D07" w:rsidP="00013122">
            <w:pPr>
              <w:spacing w:after="0" w:line="240" w:lineRule="auto"/>
              <w:rPr>
                <w:rFonts w:ascii="Times New Roman" w:hAnsi="Times New Roman"/>
                <w:b/>
                <w:sz w:val="24"/>
                <w:szCs w:val="24"/>
              </w:rPr>
            </w:pPr>
          </w:p>
          <w:p w14:paraId="029019E3" w14:textId="6DAEBCC7" w:rsidR="003D24F2" w:rsidRPr="003D24F2" w:rsidRDefault="003D24F2" w:rsidP="003D24F2">
            <w:pPr>
              <w:spacing w:after="0" w:line="240" w:lineRule="auto"/>
              <w:jc w:val="center"/>
              <w:rPr>
                <w:rFonts w:ascii="Times New Roman" w:hAnsi="Times New Roman"/>
                <w:b/>
                <w:sz w:val="24"/>
                <w:szCs w:val="24"/>
                <w:u w:val="single"/>
              </w:rPr>
            </w:pPr>
            <w:r w:rsidRPr="003D24F2">
              <w:rPr>
                <w:rFonts w:ascii="Times New Roman" w:hAnsi="Times New Roman"/>
                <w:b/>
                <w:sz w:val="24"/>
                <w:szCs w:val="24"/>
                <w:u w:val="single"/>
              </w:rPr>
              <w:t xml:space="preserve">Pakiet nr </w:t>
            </w:r>
            <w:r w:rsidRPr="009D33C1">
              <w:rPr>
                <w:rFonts w:ascii="Times New Roman" w:hAnsi="Times New Roman"/>
                <w:b/>
                <w:sz w:val="24"/>
                <w:szCs w:val="24"/>
                <w:u w:val="single"/>
              </w:rPr>
              <w:t>2</w:t>
            </w:r>
          </w:p>
          <w:p w14:paraId="27084E83" w14:textId="1128DAA8" w:rsidR="003D24F2" w:rsidRPr="00BE3D07" w:rsidRDefault="005E45A1" w:rsidP="003D24F2">
            <w:pPr>
              <w:pStyle w:val="Tekstpodstawowy"/>
              <w:rPr>
                <w:b/>
                <w:bCs/>
                <w:szCs w:val="24"/>
                <w:u w:val="single"/>
              </w:rPr>
            </w:pPr>
            <w:r>
              <w:rPr>
                <w:b/>
                <w:bCs/>
                <w:szCs w:val="24"/>
                <w:lang w:val="pl-PL"/>
              </w:rPr>
              <w:t xml:space="preserve">1. </w:t>
            </w:r>
            <w:r w:rsidR="005F61AC" w:rsidRPr="00BE3D07">
              <w:rPr>
                <w:b/>
                <w:bCs/>
                <w:szCs w:val="24"/>
              </w:rPr>
              <w:t xml:space="preserve">Dostosowanie infrastruktury, dostawa, </w:t>
            </w:r>
            <w:r w:rsidR="00EE23ED" w:rsidRPr="00BE3D07">
              <w:rPr>
                <w:b/>
                <w:bCs/>
                <w:szCs w:val="24"/>
              </w:rPr>
              <w:t xml:space="preserve">montaż, </w:t>
            </w:r>
            <w:r w:rsidR="005F61AC" w:rsidRPr="00BE3D07">
              <w:rPr>
                <w:b/>
                <w:bCs/>
                <w:szCs w:val="24"/>
              </w:rPr>
              <w:t xml:space="preserve">instalacja, uruchomienie nowego akceleratora zgodnie z SIWZ, </w:t>
            </w:r>
            <w:r w:rsidR="005F0C49" w:rsidRPr="00BE3D07">
              <w:rPr>
                <w:b/>
                <w:bCs/>
                <w:szCs w:val="24"/>
                <w:lang w:val="pl-PL"/>
              </w:rPr>
              <w:t>prze</w:t>
            </w:r>
            <w:r w:rsidR="005F61AC" w:rsidRPr="00BE3D07">
              <w:rPr>
                <w:b/>
                <w:bCs/>
                <w:szCs w:val="24"/>
              </w:rPr>
              <w:t>szkolenie personelu w zakresie obsługi sprzętu,</w:t>
            </w:r>
            <w:r w:rsidR="00EE23ED" w:rsidRPr="00BE3D07">
              <w:rPr>
                <w:b/>
                <w:bCs/>
                <w:szCs w:val="24"/>
                <w:lang w:val="pl-PL"/>
              </w:rPr>
              <w:t xml:space="preserve"> szkolenie wybranej osoby z personelu Zakładu Radioterapii w zakresie lokalnego wsparcia, diagnostyki i naprawy akceleratora poza miejscem instalacji akceleratora, </w:t>
            </w:r>
            <w:r w:rsidR="005F61AC" w:rsidRPr="00BE3D07">
              <w:rPr>
                <w:b/>
                <w:bCs/>
                <w:szCs w:val="24"/>
              </w:rPr>
              <w:t>demontaż</w:t>
            </w:r>
            <w:r w:rsidR="00470238" w:rsidRPr="00BE3D07">
              <w:rPr>
                <w:b/>
                <w:bCs/>
                <w:szCs w:val="24"/>
                <w:lang w:val="pl-PL"/>
              </w:rPr>
              <w:t xml:space="preserve"> i </w:t>
            </w:r>
            <w:r w:rsidR="00B74058">
              <w:rPr>
                <w:b/>
                <w:bCs/>
                <w:szCs w:val="24"/>
                <w:lang w:val="pl-PL"/>
              </w:rPr>
              <w:t>utylizacja</w:t>
            </w:r>
            <w:r w:rsidR="005F61AC" w:rsidRPr="00BE3D07">
              <w:rPr>
                <w:b/>
                <w:bCs/>
                <w:szCs w:val="24"/>
              </w:rPr>
              <w:t xml:space="preserve"> posiadanego akceleratora w miejsce którego zostanie zainstalowany nowy</w:t>
            </w:r>
            <w:r w:rsidR="003D24F2" w:rsidRPr="00BE3D07">
              <w:rPr>
                <w:b/>
                <w:bCs/>
                <w:szCs w:val="24"/>
                <w:lang w:val="pl-PL"/>
              </w:rPr>
              <w:t xml:space="preserve"> ( zgodnie ze SIWZ i Załącznikiem Nr 4 do SIWZ )</w:t>
            </w:r>
          </w:p>
          <w:p w14:paraId="7670DE21" w14:textId="77777777" w:rsidR="003D24F2" w:rsidRDefault="003D24F2" w:rsidP="003D24F2">
            <w:pPr>
              <w:pStyle w:val="Tekstpodstawowy"/>
              <w:rPr>
                <w:bCs/>
                <w:szCs w:val="24"/>
              </w:rPr>
            </w:pPr>
          </w:p>
          <w:p w14:paraId="46399060" w14:textId="7002B438" w:rsidR="003D24F2" w:rsidRPr="003D24F2" w:rsidRDefault="005E45A1" w:rsidP="003D24F2">
            <w:pPr>
              <w:pStyle w:val="Tekstpodstawowy"/>
              <w:rPr>
                <w:b/>
                <w:szCs w:val="24"/>
                <w:lang w:val="pl-PL" w:eastAsia="pl-PL"/>
              </w:rPr>
            </w:pPr>
            <w:r>
              <w:rPr>
                <w:b/>
                <w:szCs w:val="24"/>
              </w:rPr>
              <w:t>C</w:t>
            </w:r>
            <w:r w:rsidR="003D24F2" w:rsidRPr="00E311BC">
              <w:rPr>
                <w:b/>
                <w:szCs w:val="24"/>
              </w:rPr>
              <w:t xml:space="preserve">ena </w:t>
            </w:r>
            <w:r w:rsidR="003D24F2">
              <w:rPr>
                <w:b/>
                <w:szCs w:val="24"/>
                <w:lang w:val="pl-PL"/>
              </w:rPr>
              <w:t xml:space="preserve">łączna </w:t>
            </w:r>
            <w:r w:rsidR="003D24F2" w:rsidRPr="00E311BC">
              <w:rPr>
                <w:b/>
                <w:szCs w:val="24"/>
              </w:rPr>
              <w:t>netto: ……………………………………………………………………………………</w:t>
            </w:r>
          </w:p>
          <w:p w14:paraId="29648885" w14:textId="77777777" w:rsidR="003D24F2" w:rsidRPr="003D24F2" w:rsidRDefault="003D24F2" w:rsidP="003D24F2">
            <w:pPr>
              <w:spacing w:after="0" w:line="240" w:lineRule="auto"/>
              <w:rPr>
                <w:rFonts w:ascii="Times New Roman" w:hAnsi="Times New Roman"/>
                <w:b/>
                <w:sz w:val="24"/>
                <w:szCs w:val="24"/>
              </w:rPr>
            </w:pPr>
            <w:r w:rsidRPr="003D24F2">
              <w:rPr>
                <w:rFonts w:ascii="Times New Roman" w:hAnsi="Times New Roman"/>
                <w:b/>
                <w:sz w:val="24"/>
                <w:szCs w:val="24"/>
              </w:rPr>
              <w:t>VAT %: ……………………………………………</w:t>
            </w:r>
          </w:p>
          <w:p w14:paraId="10D62166" w14:textId="77777777" w:rsidR="003D24F2" w:rsidRPr="003D24F2" w:rsidRDefault="003D24F2" w:rsidP="003D24F2">
            <w:pPr>
              <w:spacing w:after="0" w:line="240" w:lineRule="auto"/>
              <w:rPr>
                <w:rFonts w:ascii="Times New Roman" w:hAnsi="Times New Roman"/>
                <w:b/>
                <w:sz w:val="24"/>
                <w:szCs w:val="24"/>
              </w:rPr>
            </w:pPr>
            <w:r w:rsidRPr="003D24F2">
              <w:rPr>
                <w:rFonts w:ascii="Times New Roman" w:hAnsi="Times New Roman"/>
                <w:b/>
                <w:sz w:val="24"/>
                <w:szCs w:val="24"/>
              </w:rPr>
              <w:t>cena łączna brutto: …………………………………………………………………………………..</w:t>
            </w:r>
          </w:p>
          <w:p w14:paraId="01CBF9AF" w14:textId="4E25E993" w:rsidR="003D24F2" w:rsidRPr="003D24F2" w:rsidRDefault="003D24F2" w:rsidP="003D24F2">
            <w:pPr>
              <w:spacing w:after="0" w:line="240" w:lineRule="auto"/>
              <w:rPr>
                <w:rFonts w:ascii="Times New Roman" w:hAnsi="Times New Roman"/>
                <w:b/>
                <w:sz w:val="24"/>
                <w:szCs w:val="24"/>
              </w:rPr>
            </w:pPr>
            <w:r w:rsidRPr="003D24F2">
              <w:rPr>
                <w:rFonts w:ascii="Times New Roman" w:hAnsi="Times New Roman"/>
                <w:b/>
                <w:sz w:val="24"/>
                <w:szCs w:val="24"/>
              </w:rPr>
              <w:t>cena łączna brutto</w:t>
            </w:r>
            <w:r>
              <w:rPr>
                <w:rFonts w:ascii="Times New Roman" w:hAnsi="Times New Roman"/>
                <w:b/>
                <w:sz w:val="24"/>
                <w:szCs w:val="24"/>
              </w:rPr>
              <w:t xml:space="preserve"> (słownie): ………………………………………………………………………</w:t>
            </w:r>
          </w:p>
          <w:p w14:paraId="093667D3" w14:textId="77777777" w:rsidR="003D24F2" w:rsidRPr="005F61AC" w:rsidRDefault="003D24F2" w:rsidP="003D24F2">
            <w:pPr>
              <w:spacing w:after="0" w:line="240" w:lineRule="auto"/>
              <w:rPr>
                <w:rFonts w:ascii="Times New Roman" w:hAnsi="Times New Roman"/>
                <w:b/>
                <w:sz w:val="24"/>
                <w:szCs w:val="24"/>
                <w:u w:val="single"/>
              </w:rPr>
            </w:pPr>
            <w:r w:rsidRPr="005F61AC">
              <w:rPr>
                <w:rFonts w:ascii="Times New Roman" w:hAnsi="Times New Roman"/>
                <w:b/>
                <w:sz w:val="24"/>
                <w:szCs w:val="24"/>
                <w:u w:val="single"/>
              </w:rPr>
              <w:t>w tym:</w:t>
            </w:r>
          </w:p>
          <w:p w14:paraId="47ED7BFE" w14:textId="0739B471" w:rsidR="00E311BC" w:rsidRPr="003D24F2" w:rsidRDefault="00E311BC" w:rsidP="003D24F2">
            <w:pPr>
              <w:pStyle w:val="Tekstpodstawowy"/>
              <w:rPr>
                <w:bCs/>
                <w:szCs w:val="24"/>
                <w:lang w:val="pl-PL"/>
              </w:rPr>
            </w:pPr>
          </w:p>
          <w:p w14:paraId="7CBAA4F3" w14:textId="39FA29CF" w:rsidR="00F5428D" w:rsidRPr="00F5428D" w:rsidRDefault="00F5428D" w:rsidP="009B6042">
            <w:pPr>
              <w:pStyle w:val="Tekstpodstawowy"/>
              <w:numPr>
                <w:ilvl w:val="0"/>
                <w:numId w:val="62"/>
              </w:numPr>
              <w:rPr>
                <w:b/>
                <w:bCs/>
                <w:szCs w:val="24"/>
                <w:u w:val="single"/>
              </w:rPr>
            </w:pPr>
            <w:r w:rsidRPr="00F5428D">
              <w:rPr>
                <w:b/>
                <w:bCs/>
                <w:szCs w:val="24"/>
                <w:lang w:val="pl-PL"/>
              </w:rPr>
              <w:t>d</w:t>
            </w:r>
            <w:r w:rsidRPr="00F5428D">
              <w:rPr>
                <w:b/>
                <w:bCs/>
                <w:szCs w:val="24"/>
              </w:rPr>
              <w:t>ostosowanie infrastruktury</w:t>
            </w:r>
            <w:r w:rsidR="00B714B8">
              <w:rPr>
                <w:b/>
                <w:bCs/>
                <w:szCs w:val="24"/>
                <w:lang w:val="pl-PL"/>
              </w:rPr>
              <w:t xml:space="preserve"> pomieszczeń</w:t>
            </w:r>
          </w:p>
          <w:p w14:paraId="1F56EAC7" w14:textId="77777777" w:rsidR="00F5428D" w:rsidRPr="00E311BC" w:rsidRDefault="00F5428D" w:rsidP="00F5428D">
            <w:pPr>
              <w:spacing w:after="0" w:line="240" w:lineRule="auto"/>
              <w:rPr>
                <w:rFonts w:ascii="Times New Roman" w:hAnsi="Times New Roman"/>
                <w:b/>
                <w:sz w:val="24"/>
                <w:szCs w:val="24"/>
              </w:rPr>
            </w:pPr>
            <w:r w:rsidRPr="00E311BC">
              <w:rPr>
                <w:rFonts w:ascii="Times New Roman" w:hAnsi="Times New Roman"/>
                <w:b/>
                <w:sz w:val="24"/>
                <w:szCs w:val="24"/>
              </w:rPr>
              <w:t>cena netto: ……………………………………………………………………………………</w:t>
            </w:r>
          </w:p>
          <w:p w14:paraId="6479885E" w14:textId="77777777" w:rsidR="00F5428D" w:rsidRPr="00E311BC" w:rsidRDefault="00F5428D" w:rsidP="00F5428D">
            <w:pPr>
              <w:spacing w:after="0" w:line="240" w:lineRule="auto"/>
              <w:rPr>
                <w:rFonts w:ascii="Times New Roman" w:hAnsi="Times New Roman"/>
                <w:b/>
                <w:sz w:val="24"/>
                <w:szCs w:val="24"/>
              </w:rPr>
            </w:pPr>
            <w:r w:rsidRPr="00E311BC">
              <w:rPr>
                <w:rFonts w:ascii="Times New Roman" w:hAnsi="Times New Roman"/>
                <w:b/>
                <w:sz w:val="24"/>
                <w:szCs w:val="24"/>
              </w:rPr>
              <w:t>VAT %: ……………………………………………</w:t>
            </w:r>
          </w:p>
          <w:p w14:paraId="25716135" w14:textId="77777777" w:rsidR="00F5428D" w:rsidRDefault="00F5428D" w:rsidP="00F5428D">
            <w:pPr>
              <w:spacing w:after="0" w:line="240" w:lineRule="auto"/>
              <w:rPr>
                <w:rFonts w:ascii="Times New Roman" w:hAnsi="Times New Roman"/>
                <w:b/>
                <w:sz w:val="24"/>
                <w:szCs w:val="24"/>
              </w:rPr>
            </w:pPr>
            <w:r w:rsidRPr="00E311BC">
              <w:rPr>
                <w:rFonts w:ascii="Times New Roman" w:hAnsi="Times New Roman"/>
                <w:b/>
                <w:sz w:val="24"/>
                <w:szCs w:val="24"/>
              </w:rPr>
              <w:t>cena brutto: …………………………………………………………………………………..</w:t>
            </w:r>
          </w:p>
          <w:p w14:paraId="09AAE6AE" w14:textId="77777777" w:rsidR="00F5428D" w:rsidRPr="00F5428D" w:rsidRDefault="00F5428D" w:rsidP="00F5428D">
            <w:pPr>
              <w:pStyle w:val="Tekstpodstawowy"/>
              <w:ind w:left="1200"/>
              <w:rPr>
                <w:b/>
                <w:bCs/>
                <w:szCs w:val="24"/>
                <w:u w:val="single"/>
              </w:rPr>
            </w:pPr>
          </w:p>
          <w:p w14:paraId="7C604C11" w14:textId="77777777" w:rsidR="00F5428D" w:rsidRPr="00F5428D" w:rsidRDefault="00F5428D" w:rsidP="009B6042">
            <w:pPr>
              <w:pStyle w:val="Tekstpodstawowy"/>
              <w:numPr>
                <w:ilvl w:val="0"/>
                <w:numId w:val="62"/>
              </w:numPr>
              <w:rPr>
                <w:b/>
                <w:bCs/>
                <w:szCs w:val="24"/>
                <w:u w:val="single"/>
              </w:rPr>
            </w:pPr>
            <w:r w:rsidRPr="00F5428D">
              <w:rPr>
                <w:b/>
                <w:bCs/>
                <w:szCs w:val="24"/>
              </w:rPr>
              <w:t>dostawa, montaż, instalacja, uruchomienie nowego akceleratora zgodnie z SIWZ</w:t>
            </w:r>
          </w:p>
          <w:p w14:paraId="1553247C" w14:textId="77777777" w:rsidR="00F5428D" w:rsidRPr="004A4B6F" w:rsidRDefault="00F5428D" w:rsidP="00F5428D">
            <w:pPr>
              <w:spacing w:after="0" w:line="240" w:lineRule="auto"/>
              <w:rPr>
                <w:rFonts w:ascii="Times New Roman" w:hAnsi="Times New Roman"/>
                <w:b/>
                <w:sz w:val="24"/>
                <w:szCs w:val="24"/>
                <w:lang w:val="en-US"/>
              </w:rPr>
            </w:pPr>
            <w:r w:rsidRPr="004A4B6F">
              <w:rPr>
                <w:rFonts w:ascii="Times New Roman" w:hAnsi="Times New Roman"/>
                <w:b/>
                <w:sz w:val="24"/>
                <w:szCs w:val="24"/>
                <w:lang w:val="en-US"/>
              </w:rPr>
              <w:t>cena netto: ……………………………………………………………………………………</w:t>
            </w:r>
          </w:p>
          <w:p w14:paraId="31AB69B6" w14:textId="77777777" w:rsidR="00F5428D" w:rsidRPr="004A4B6F" w:rsidRDefault="00F5428D" w:rsidP="00F5428D">
            <w:pPr>
              <w:spacing w:after="0" w:line="240" w:lineRule="auto"/>
              <w:rPr>
                <w:rFonts w:ascii="Times New Roman" w:hAnsi="Times New Roman"/>
                <w:b/>
                <w:sz w:val="24"/>
                <w:szCs w:val="24"/>
                <w:lang w:val="en-US"/>
              </w:rPr>
            </w:pPr>
            <w:r w:rsidRPr="004A4B6F">
              <w:rPr>
                <w:rFonts w:ascii="Times New Roman" w:hAnsi="Times New Roman"/>
                <w:b/>
                <w:sz w:val="24"/>
                <w:szCs w:val="24"/>
                <w:lang w:val="en-US"/>
              </w:rPr>
              <w:t>VAT %: ……………………………………………</w:t>
            </w:r>
          </w:p>
          <w:p w14:paraId="18033B98" w14:textId="77777777" w:rsidR="00F5428D" w:rsidRPr="004A4B6F" w:rsidRDefault="00F5428D" w:rsidP="00F5428D">
            <w:pPr>
              <w:spacing w:after="0" w:line="240" w:lineRule="auto"/>
              <w:rPr>
                <w:rFonts w:ascii="Times New Roman" w:hAnsi="Times New Roman"/>
                <w:b/>
                <w:sz w:val="24"/>
                <w:szCs w:val="24"/>
                <w:lang w:val="en-US"/>
              </w:rPr>
            </w:pPr>
            <w:r w:rsidRPr="004A4B6F">
              <w:rPr>
                <w:rFonts w:ascii="Times New Roman" w:hAnsi="Times New Roman"/>
                <w:b/>
                <w:sz w:val="24"/>
                <w:szCs w:val="24"/>
                <w:lang w:val="en-US"/>
              </w:rPr>
              <w:t>cena brutto: …………………………………………………………………………………..</w:t>
            </w:r>
          </w:p>
          <w:p w14:paraId="4F11ECD7" w14:textId="77777777" w:rsidR="00F5428D" w:rsidRPr="00F5428D" w:rsidRDefault="00F5428D" w:rsidP="00F5428D">
            <w:pPr>
              <w:pStyle w:val="Tekstpodstawowy"/>
              <w:rPr>
                <w:b/>
                <w:bCs/>
                <w:szCs w:val="24"/>
                <w:u w:val="single"/>
              </w:rPr>
            </w:pPr>
          </w:p>
          <w:p w14:paraId="7DB7DDE7" w14:textId="77777777" w:rsidR="00EE23ED" w:rsidRPr="00F5428D" w:rsidRDefault="005F0C49" w:rsidP="009B6042">
            <w:pPr>
              <w:pStyle w:val="Tekstpodstawowy"/>
              <w:numPr>
                <w:ilvl w:val="0"/>
                <w:numId w:val="62"/>
              </w:numPr>
              <w:rPr>
                <w:bCs/>
                <w:szCs w:val="24"/>
                <w:u w:val="single"/>
              </w:rPr>
            </w:pPr>
            <w:r>
              <w:rPr>
                <w:b/>
                <w:szCs w:val="24"/>
                <w:lang w:val="pl-PL"/>
              </w:rPr>
              <w:t>prze</w:t>
            </w:r>
            <w:r w:rsidR="00E311BC">
              <w:rPr>
                <w:b/>
                <w:szCs w:val="24"/>
              </w:rPr>
              <w:t xml:space="preserve">szkolenie personelu </w:t>
            </w:r>
            <w:r w:rsidR="00EE23ED" w:rsidRPr="005F61AC">
              <w:rPr>
                <w:szCs w:val="24"/>
              </w:rPr>
              <w:t>w zakresie obsługi sprzętu</w:t>
            </w:r>
            <w:r w:rsidR="00EE23ED">
              <w:rPr>
                <w:szCs w:val="24"/>
              </w:rPr>
              <w:t>,</w:t>
            </w:r>
            <w:r w:rsidR="00EE23ED">
              <w:rPr>
                <w:szCs w:val="24"/>
                <w:lang w:val="pl-PL"/>
              </w:rPr>
              <w:t xml:space="preserve"> szkolenie wybranej osoby z personelu Zakładu Radioterapii w zakresie lokalnego wsparcia, diagnostyki i naprawy akceleratora poza miejscem instalacji akceleratora.</w:t>
            </w:r>
          </w:p>
          <w:p w14:paraId="11C8D30B" w14:textId="77777777" w:rsidR="00E311BC" w:rsidRPr="004A4B6F" w:rsidRDefault="00E311BC" w:rsidP="00E311BC">
            <w:pPr>
              <w:spacing w:after="0" w:line="240" w:lineRule="auto"/>
              <w:rPr>
                <w:rFonts w:ascii="Times New Roman" w:hAnsi="Times New Roman"/>
                <w:b/>
                <w:sz w:val="24"/>
                <w:szCs w:val="24"/>
                <w:lang w:val="en-US"/>
              </w:rPr>
            </w:pPr>
            <w:r w:rsidRPr="004A4B6F">
              <w:rPr>
                <w:rFonts w:ascii="Times New Roman" w:hAnsi="Times New Roman"/>
                <w:b/>
                <w:sz w:val="24"/>
                <w:szCs w:val="24"/>
                <w:lang w:val="en-US"/>
              </w:rPr>
              <w:t>cena netto: ……………………………………………………………………………………</w:t>
            </w:r>
          </w:p>
          <w:p w14:paraId="605504AB" w14:textId="77777777" w:rsidR="00E311BC" w:rsidRPr="004A4B6F" w:rsidRDefault="00E311BC" w:rsidP="00E311BC">
            <w:pPr>
              <w:spacing w:after="0" w:line="240" w:lineRule="auto"/>
              <w:rPr>
                <w:rFonts w:ascii="Times New Roman" w:hAnsi="Times New Roman"/>
                <w:b/>
                <w:sz w:val="24"/>
                <w:szCs w:val="24"/>
                <w:lang w:val="en-US"/>
              </w:rPr>
            </w:pPr>
            <w:r w:rsidRPr="004A4B6F">
              <w:rPr>
                <w:rFonts w:ascii="Times New Roman" w:hAnsi="Times New Roman"/>
                <w:b/>
                <w:sz w:val="24"/>
                <w:szCs w:val="24"/>
                <w:lang w:val="en-US"/>
              </w:rPr>
              <w:t>VAT %: ……………………………………………</w:t>
            </w:r>
          </w:p>
          <w:p w14:paraId="38A0EC63" w14:textId="77777777" w:rsidR="00E311BC" w:rsidRPr="004A4B6F" w:rsidRDefault="00E311BC" w:rsidP="00E311BC">
            <w:pPr>
              <w:spacing w:after="0" w:line="240" w:lineRule="auto"/>
              <w:rPr>
                <w:rFonts w:ascii="Times New Roman" w:hAnsi="Times New Roman"/>
                <w:b/>
                <w:sz w:val="24"/>
                <w:szCs w:val="24"/>
                <w:lang w:val="en-US"/>
              </w:rPr>
            </w:pPr>
            <w:r w:rsidRPr="004A4B6F">
              <w:rPr>
                <w:rFonts w:ascii="Times New Roman" w:hAnsi="Times New Roman"/>
                <w:b/>
                <w:sz w:val="24"/>
                <w:szCs w:val="24"/>
                <w:lang w:val="en-US"/>
              </w:rPr>
              <w:t>cena brutto: …………………………………………………………………………………..</w:t>
            </w:r>
          </w:p>
          <w:p w14:paraId="10996AC2" w14:textId="77777777" w:rsidR="00E311BC" w:rsidRPr="004A4B6F" w:rsidRDefault="00E311BC" w:rsidP="00E311BC">
            <w:pPr>
              <w:spacing w:after="0" w:line="240" w:lineRule="auto"/>
              <w:rPr>
                <w:rFonts w:ascii="Times New Roman" w:hAnsi="Times New Roman"/>
                <w:b/>
                <w:sz w:val="24"/>
                <w:szCs w:val="24"/>
                <w:lang w:val="en-US"/>
              </w:rPr>
            </w:pPr>
          </w:p>
          <w:p w14:paraId="68A15151" w14:textId="2A476795" w:rsidR="00E754EA" w:rsidRPr="00E754EA" w:rsidRDefault="00E754EA" w:rsidP="009B6042">
            <w:pPr>
              <w:numPr>
                <w:ilvl w:val="0"/>
                <w:numId w:val="61"/>
              </w:numPr>
              <w:spacing w:after="0" w:line="240" w:lineRule="auto"/>
              <w:jc w:val="both"/>
              <w:rPr>
                <w:rFonts w:ascii="Times New Roman" w:hAnsi="Times New Roman"/>
                <w:b/>
                <w:sz w:val="24"/>
                <w:szCs w:val="24"/>
              </w:rPr>
            </w:pPr>
            <w:r>
              <w:rPr>
                <w:rFonts w:ascii="Times New Roman" w:hAnsi="Times New Roman"/>
                <w:b/>
                <w:sz w:val="24"/>
                <w:szCs w:val="24"/>
              </w:rPr>
              <w:t>demontaż</w:t>
            </w:r>
            <w:r w:rsidR="00E337D2">
              <w:rPr>
                <w:rFonts w:ascii="Times New Roman" w:hAnsi="Times New Roman"/>
                <w:b/>
                <w:sz w:val="24"/>
                <w:szCs w:val="24"/>
              </w:rPr>
              <w:t xml:space="preserve"> i </w:t>
            </w:r>
            <w:r w:rsidR="00B74058">
              <w:rPr>
                <w:rFonts w:ascii="Times New Roman" w:hAnsi="Times New Roman"/>
                <w:b/>
                <w:sz w:val="24"/>
                <w:szCs w:val="24"/>
              </w:rPr>
              <w:t>utylizacja</w:t>
            </w:r>
            <w:r w:rsidR="00E337D2">
              <w:rPr>
                <w:rFonts w:ascii="Times New Roman" w:hAnsi="Times New Roman"/>
                <w:b/>
                <w:sz w:val="24"/>
                <w:szCs w:val="24"/>
              </w:rPr>
              <w:t xml:space="preserve"> </w:t>
            </w:r>
            <w:r>
              <w:rPr>
                <w:rFonts w:ascii="Times New Roman" w:hAnsi="Times New Roman"/>
                <w:b/>
                <w:sz w:val="24"/>
                <w:szCs w:val="24"/>
              </w:rPr>
              <w:t xml:space="preserve"> </w:t>
            </w:r>
            <w:r w:rsidRPr="00E754EA">
              <w:rPr>
                <w:rFonts w:ascii="Times New Roman" w:hAnsi="Times New Roman"/>
                <w:b/>
                <w:sz w:val="24"/>
                <w:szCs w:val="24"/>
              </w:rPr>
              <w:t>posiadanego akceleratora w miejsce którego zostanie zainstalowany nowy</w:t>
            </w:r>
          </w:p>
          <w:p w14:paraId="0FB97D26" w14:textId="77777777" w:rsidR="00E754EA" w:rsidRPr="0005760E" w:rsidRDefault="00E754EA" w:rsidP="00E754EA">
            <w:pPr>
              <w:spacing w:after="0" w:line="240" w:lineRule="auto"/>
              <w:rPr>
                <w:rFonts w:ascii="Times New Roman" w:hAnsi="Times New Roman"/>
                <w:b/>
                <w:sz w:val="24"/>
                <w:szCs w:val="24"/>
                <w:lang w:val="en-US"/>
              </w:rPr>
            </w:pPr>
            <w:r w:rsidRPr="0005760E">
              <w:rPr>
                <w:rFonts w:ascii="Times New Roman" w:hAnsi="Times New Roman"/>
                <w:b/>
                <w:sz w:val="24"/>
                <w:szCs w:val="24"/>
                <w:lang w:val="en-US"/>
              </w:rPr>
              <w:t>cena netto: ……………………………………………………………………………………</w:t>
            </w:r>
          </w:p>
          <w:p w14:paraId="5A02E3C9" w14:textId="77777777" w:rsidR="00E754EA" w:rsidRPr="0005760E" w:rsidRDefault="00E754EA" w:rsidP="00E754EA">
            <w:pPr>
              <w:spacing w:after="0" w:line="240" w:lineRule="auto"/>
              <w:rPr>
                <w:rFonts w:ascii="Times New Roman" w:hAnsi="Times New Roman"/>
                <w:b/>
                <w:sz w:val="24"/>
                <w:szCs w:val="24"/>
                <w:lang w:val="en-US"/>
              </w:rPr>
            </w:pPr>
            <w:r w:rsidRPr="0005760E">
              <w:rPr>
                <w:rFonts w:ascii="Times New Roman" w:hAnsi="Times New Roman"/>
                <w:b/>
                <w:sz w:val="24"/>
                <w:szCs w:val="24"/>
                <w:lang w:val="en-US"/>
              </w:rPr>
              <w:t>VAT %: ……………………………………………</w:t>
            </w:r>
          </w:p>
          <w:p w14:paraId="3BE96CB6" w14:textId="18BF3037" w:rsidR="00E754EA" w:rsidRDefault="00E754EA" w:rsidP="00E754EA">
            <w:pPr>
              <w:spacing w:after="0" w:line="240" w:lineRule="auto"/>
              <w:rPr>
                <w:rFonts w:ascii="Times New Roman" w:hAnsi="Times New Roman"/>
                <w:b/>
                <w:sz w:val="24"/>
                <w:szCs w:val="24"/>
                <w:lang w:val="en-US"/>
              </w:rPr>
            </w:pPr>
            <w:r w:rsidRPr="0005760E">
              <w:rPr>
                <w:rFonts w:ascii="Times New Roman" w:hAnsi="Times New Roman"/>
                <w:b/>
                <w:sz w:val="24"/>
                <w:szCs w:val="24"/>
                <w:lang w:val="en-US"/>
              </w:rPr>
              <w:t>cena brutto: …………………………………………………………………………………..</w:t>
            </w:r>
          </w:p>
          <w:p w14:paraId="79A95FA8" w14:textId="77777777" w:rsidR="00E337D2" w:rsidRPr="00E337D2" w:rsidRDefault="00E337D2" w:rsidP="00E754EA">
            <w:pPr>
              <w:spacing w:after="0" w:line="240" w:lineRule="auto"/>
              <w:rPr>
                <w:rFonts w:ascii="Times New Roman" w:hAnsi="Times New Roman"/>
                <w:b/>
                <w:sz w:val="24"/>
                <w:szCs w:val="24"/>
                <w:lang w:val="en-US"/>
              </w:rPr>
            </w:pPr>
          </w:p>
          <w:p w14:paraId="6C662E3E" w14:textId="233BE7F2" w:rsidR="005F61AC" w:rsidRPr="005E45A1" w:rsidRDefault="005E45A1" w:rsidP="005E45A1">
            <w:pPr>
              <w:spacing w:after="0" w:line="240" w:lineRule="auto"/>
              <w:rPr>
                <w:rFonts w:ascii="Times New Roman" w:hAnsi="Times New Roman"/>
                <w:b/>
                <w:sz w:val="24"/>
                <w:szCs w:val="24"/>
              </w:rPr>
            </w:pPr>
            <w:r>
              <w:rPr>
                <w:rFonts w:ascii="Times New Roman" w:hAnsi="Times New Roman"/>
                <w:b/>
                <w:sz w:val="24"/>
                <w:szCs w:val="24"/>
              </w:rPr>
              <w:t xml:space="preserve">2. </w:t>
            </w:r>
            <w:r w:rsidR="00BE3D07" w:rsidRPr="005E45A1">
              <w:rPr>
                <w:rFonts w:ascii="Times New Roman" w:hAnsi="Times New Roman"/>
                <w:b/>
                <w:sz w:val="24"/>
                <w:szCs w:val="24"/>
              </w:rPr>
              <w:t>Termin realizacji zamówienia: ………… dni kalendarzowych od daty zawarcia umowy.</w:t>
            </w:r>
          </w:p>
          <w:p w14:paraId="21503999" w14:textId="77777777" w:rsidR="005F61AC" w:rsidRPr="005F61AC" w:rsidRDefault="005F61AC" w:rsidP="00BE3D07">
            <w:pPr>
              <w:pStyle w:val="Tekstpodstawowy"/>
              <w:rPr>
                <w:szCs w:val="24"/>
                <w:highlight w:val="red"/>
                <w:lang w:val="pl-PL" w:eastAsia="pl-PL"/>
              </w:rPr>
            </w:pPr>
          </w:p>
        </w:tc>
      </w:tr>
      <w:tr w:rsidR="0034299C" w:rsidRPr="00776103" w14:paraId="34226FE8" w14:textId="77777777" w:rsidTr="0036493D">
        <w:trPr>
          <w:trHeight w:val="1266"/>
        </w:trPr>
        <w:tc>
          <w:tcPr>
            <w:tcW w:w="10431" w:type="dxa"/>
            <w:tcBorders>
              <w:top w:val="single" w:sz="4" w:space="0" w:color="auto"/>
            </w:tcBorders>
          </w:tcPr>
          <w:p w14:paraId="2ABEA633" w14:textId="4A7F7D07" w:rsidR="0034299C" w:rsidRPr="009D33C1" w:rsidRDefault="0034299C" w:rsidP="0034299C">
            <w:pPr>
              <w:spacing w:after="0" w:line="240" w:lineRule="auto"/>
              <w:jc w:val="center"/>
              <w:rPr>
                <w:rFonts w:ascii="Times New Roman" w:hAnsi="Times New Roman"/>
                <w:b/>
                <w:sz w:val="24"/>
                <w:szCs w:val="24"/>
                <w:u w:val="single"/>
              </w:rPr>
            </w:pPr>
            <w:r w:rsidRPr="009D33C1">
              <w:rPr>
                <w:rFonts w:ascii="Times New Roman" w:hAnsi="Times New Roman"/>
                <w:b/>
                <w:sz w:val="24"/>
                <w:szCs w:val="24"/>
                <w:u w:val="single"/>
              </w:rPr>
              <w:lastRenderedPageBreak/>
              <w:t xml:space="preserve">Pakiet nr </w:t>
            </w:r>
            <w:r w:rsidR="00B714B8" w:rsidRPr="009D33C1">
              <w:rPr>
                <w:rFonts w:ascii="Times New Roman" w:hAnsi="Times New Roman"/>
                <w:b/>
                <w:sz w:val="24"/>
                <w:szCs w:val="24"/>
                <w:u w:val="single"/>
              </w:rPr>
              <w:t>3</w:t>
            </w:r>
            <w:r w:rsidRPr="009D33C1">
              <w:rPr>
                <w:rFonts w:ascii="Times New Roman" w:hAnsi="Times New Roman"/>
                <w:b/>
                <w:sz w:val="24"/>
                <w:szCs w:val="24"/>
                <w:u w:val="single"/>
              </w:rPr>
              <w:t xml:space="preserve"> </w:t>
            </w:r>
          </w:p>
          <w:p w14:paraId="6EFABC1B" w14:textId="5B620AB8" w:rsidR="0034299C" w:rsidRPr="00E311BC" w:rsidRDefault="005E45A1" w:rsidP="005E45A1">
            <w:pPr>
              <w:spacing w:after="0" w:line="240" w:lineRule="auto"/>
              <w:rPr>
                <w:rFonts w:ascii="Times New Roman" w:hAnsi="Times New Roman"/>
                <w:sz w:val="24"/>
                <w:szCs w:val="24"/>
              </w:rPr>
            </w:pPr>
            <w:r>
              <w:rPr>
                <w:rFonts w:ascii="Times New Roman" w:hAnsi="Times New Roman"/>
                <w:b/>
                <w:sz w:val="24"/>
                <w:szCs w:val="24"/>
              </w:rPr>
              <w:t xml:space="preserve">1. </w:t>
            </w:r>
            <w:r w:rsidR="0034299C" w:rsidRPr="00E311BC">
              <w:rPr>
                <w:rFonts w:ascii="Times New Roman" w:hAnsi="Times New Roman"/>
                <w:b/>
                <w:sz w:val="24"/>
                <w:szCs w:val="24"/>
              </w:rPr>
              <w:t xml:space="preserve">Cena </w:t>
            </w:r>
            <w:r w:rsidR="00022E0C" w:rsidRPr="00E311BC">
              <w:rPr>
                <w:rFonts w:ascii="Times New Roman" w:hAnsi="Times New Roman"/>
                <w:b/>
                <w:sz w:val="24"/>
                <w:szCs w:val="24"/>
              </w:rPr>
              <w:t>36 - miesięcznego</w:t>
            </w:r>
            <w:r w:rsidR="0034299C" w:rsidRPr="00E311BC">
              <w:rPr>
                <w:rFonts w:ascii="Times New Roman" w:hAnsi="Times New Roman"/>
                <w:b/>
                <w:sz w:val="24"/>
                <w:szCs w:val="24"/>
              </w:rPr>
              <w:t xml:space="preserve"> serwisu pogwarancyjnego</w:t>
            </w:r>
            <w:r w:rsidR="007B621D" w:rsidRPr="00E311BC">
              <w:rPr>
                <w:rFonts w:ascii="Times New Roman" w:hAnsi="Times New Roman"/>
                <w:sz w:val="24"/>
                <w:szCs w:val="24"/>
              </w:rPr>
              <w:t xml:space="preserve"> zamówienia określonego w Pakiecie nr 1                     ( na warunkach gwarancji)</w:t>
            </w:r>
            <w:r w:rsidR="007B621D" w:rsidRPr="005B56FD">
              <w:rPr>
                <w:rFonts w:ascii="Times New Roman" w:eastAsia="Times New Roman" w:hAnsi="Times New Roman"/>
                <w:sz w:val="24"/>
                <w:szCs w:val="24"/>
                <w:lang w:eastAsia="pl-PL"/>
              </w:rPr>
              <w:t>, tj. cena całkowita podana w ofercie</w:t>
            </w:r>
            <w:r w:rsidR="007B621D" w:rsidRPr="00E311BC">
              <w:rPr>
                <w:rFonts w:ascii="Times New Roman" w:hAnsi="Times New Roman"/>
                <w:sz w:val="24"/>
                <w:szCs w:val="24"/>
              </w:rPr>
              <w:t xml:space="preserve"> </w:t>
            </w:r>
          </w:p>
          <w:p w14:paraId="240F3FE3" w14:textId="77777777" w:rsidR="0034299C" w:rsidRPr="00E311BC" w:rsidRDefault="0034299C" w:rsidP="00411ED1">
            <w:pPr>
              <w:spacing w:after="0" w:line="240" w:lineRule="auto"/>
              <w:rPr>
                <w:rFonts w:ascii="Times New Roman" w:hAnsi="Times New Roman"/>
                <w:b/>
                <w:sz w:val="24"/>
                <w:szCs w:val="24"/>
              </w:rPr>
            </w:pPr>
            <w:r w:rsidRPr="00E311BC">
              <w:rPr>
                <w:rFonts w:ascii="Times New Roman" w:hAnsi="Times New Roman"/>
                <w:b/>
                <w:sz w:val="24"/>
                <w:szCs w:val="24"/>
              </w:rPr>
              <w:t>netto: ………………………………….</w:t>
            </w:r>
            <w:r w:rsidRPr="00E311BC">
              <w:rPr>
                <w:rFonts w:ascii="Times New Roman" w:hAnsi="Times New Roman"/>
                <w:b/>
                <w:color w:val="FF00FF"/>
                <w:sz w:val="24"/>
                <w:szCs w:val="24"/>
              </w:rPr>
              <w:t xml:space="preserve"> </w:t>
            </w:r>
            <w:r w:rsidRPr="00E311BC">
              <w:rPr>
                <w:rFonts w:ascii="Times New Roman" w:hAnsi="Times New Roman"/>
                <w:b/>
                <w:sz w:val="24"/>
                <w:szCs w:val="24"/>
              </w:rPr>
              <w:t>…………………………………………………………</w:t>
            </w:r>
          </w:p>
          <w:p w14:paraId="7812A67A" w14:textId="77777777" w:rsidR="0034299C" w:rsidRPr="00E311BC" w:rsidRDefault="0034299C" w:rsidP="00411ED1">
            <w:pPr>
              <w:spacing w:after="0" w:line="240" w:lineRule="auto"/>
              <w:rPr>
                <w:rFonts w:ascii="Times New Roman" w:hAnsi="Times New Roman"/>
                <w:b/>
                <w:sz w:val="24"/>
                <w:szCs w:val="24"/>
              </w:rPr>
            </w:pPr>
            <w:r w:rsidRPr="00E311BC">
              <w:rPr>
                <w:rFonts w:ascii="Times New Roman" w:hAnsi="Times New Roman"/>
                <w:b/>
                <w:sz w:val="24"/>
                <w:szCs w:val="24"/>
              </w:rPr>
              <w:t xml:space="preserve">VAT %: ………………………………………. </w:t>
            </w:r>
          </w:p>
          <w:p w14:paraId="7E898D4E" w14:textId="77777777" w:rsidR="00894080" w:rsidRPr="00E311BC" w:rsidRDefault="0034299C" w:rsidP="00411ED1">
            <w:pPr>
              <w:spacing w:after="0" w:line="240" w:lineRule="auto"/>
              <w:rPr>
                <w:rFonts w:ascii="Times New Roman" w:hAnsi="Times New Roman"/>
                <w:b/>
                <w:sz w:val="24"/>
                <w:szCs w:val="24"/>
              </w:rPr>
            </w:pPr>
            <w:r w:rsidRPr="00E311BC">
              <w:rPr>
                <w:rFonts w:ascii="Times New Roman" w:hAnsi="Times New Roman"/>
                <w:b/>
                <w:sz w:val="24"/>
                <w:szCs w:val="24"/>
              </w:rPr>
              <w:t>brutto: cyfrą  ……………………………………………………………………………………</w:t>
            </w:r>
          </w:p>
          <w:p w14:paraId="7DFED441" w14:textId="77777777" w:rsidR="0034299C" w:rsidRDefault="00894080" w:rsidP="00D50562">
            <w:pPr>
              <w:spacing w:after="0" w:line="240" w:lineRule="auto"/>
              <w:rPr>
                <w:rFonts w:ascii="Times New Roman" w:hAnsi="Times New Roman"/>
                <w:b/>
                <w:sz w:val="24"/>
                <w:szCs w:val="24"/>
              </w:rPr>
            </w:pPr>
            <w:r w:rsidRPr="00E311BC">
              <w:rPr>
                <w:rFonts w:ascii="Times New Roman" w:hAnsi="Times New Roman"/>
                <w:b/>
                <w:sz w:val="24"/>
                <w:szCs w:val="24"/>
              </w:rPr>
              <w:t>b</w:t>
            </w:r>
            <w:r w:rsidR="0034299C" w:rsidRPr="00E311BC">
              <w:rPr>
                <w:rFonts w:ascii="Times New Roman" w:hAnsi="Times New Roman"/>
                <w:b/>
                <w:sz w:val="24"/>
                <w:szCs w:val="24"/>
              </w:rPr>
              <w:t>rutto: słownie ……</w:t>
            </w:r>
            <w:r w:rsidRPr="00E311BC">
              <w:rPr>
                <w:rFonts w:ascii="Times New Roman" w:hAnsi="Times New Roman"/>
                <w:b/>
                <w:sz w:val="24"/>
                <w:szCs w:val="24"/>
              </w:rPr>
              <w:t>……………………………………………………………………………</w:t>
            </w:r>
          </w:p>
          <w:p w14:paraId="3421C99C" w14:textId="77777777" w:rsidR="00E754EA" w:rsidRPr="00776103" w:rsidRDefault="00E754EA" w:rsidP="00D50562">
            <w:pPr>
              <w:spacing w:after="0" w:line="240" w:lineRule="auto"/>
              <w:rPr>
                <w:rFonts w:ascii="Times New Roman" w:hAnsi="Times New Roman"/>
                <w:b/>
                <w:sz w:val="24"/>
                <w:szCs w:val="24"/>
              </w:rPr>
            </w:pPr>
          </w:p>
          <w:p w14:paraId="0F40333A" w14:textId="18230B48" w:rsidR="0034299C" w:rsidRDefault="005E45A1" w:rsidP="00013122">
            <w:pPr>
              <w:pStyle w:val="Tekstpodstawowy"/>
              <w:rPr>
                <w:szCs w:val="24"/>
                <w:lang w:val="pl-PL" w:eastAsia="pl-PL"/>
              </w:rPr>
            </w:pPr>
            <w:r w:rsidRPr="005E45A1">
              <w:rPr>
                <w:b/>
                <w:bCs/>
                <w:szCs w:val="24"/>
                <w:lang w:val="pl-PL" w:eastAsia="pl-PL"/>
              </w:rPr>
              <w:t>2.</w:t>
            </w:r>
            <w:r>
              <w:rPr>
                <w:szCs w:val="24"/>
                <w:lang w:val="pl-PL" w:eastAsia="pl-PL"/>
              </w:rPr>
              <w:t xml:space="preserve"> </w:t>
            </w:r>
            <w:r w:rsidR="00E754EA" w:rsidRPr="00E754EA">
              <w:rPr>
                <w:b/>
                <w:bCs/>
                <w:szCs w:val="24"/>
                <w:lang w:val="pl-PL" w:eastAsia="pl-PL"/>
              </w:rPr>
              <w:t>C</w:t>
            </w:r>
            <w:r w:rsidR="00E754EA" w:rsidRPr="00E754EA">
              <w:rPr>
                <w:b/>
                <w:bCs/>
                <w:szCs w:val="24"/>
                <w:lang w:eastAsia="pl-PL"/>
              </w:rPr>
              <w:t>zas skutecznej naprawy bez użycia części zamiennych</w:t>
            </w:r>
            <w:r w:rsidR="00E754EA" w:rsidRPr="00994BFC">
              <w:rPr>
                <w:szCs w:val="24"/>
                <w:lang w:eastAsia="pl-PL"/>
              </w:rPr>
              <w:t xml:space="preserve"> licząc od momentu zgłoszenia awarii </w:t>
            </w:r>
            <w:r w:rsidR="00E754EA">
              <w:rPr>
                <w:szCs w:val="24"/>
                <w:lang w:eastAsia="pl-PL"/>
              </w:rPr>
              <w:t>–</w:t>
            </w:r>
            <w:r w:rsidR="00E754EA" w:rsidRPr="00994BFC">
              <w:rPr>
                <w:szCs w:val="24"/>
                <w:lang w:eastAsia="pl-PL"/>
              </w:rPr>
              <w:t>w dni robocze rozumiane, jako dni od pn-pt z wyłączeniem dni ustawowo wolnych od pracy</w:t>
            </w:r>
            <w:r w:rsidR="00E754EA">
              <w:rPr>
                <w:szCs w:val="24"/>
                <w:lang w:val="pl-PL" w:eastAsia="pl-PL"/>
              </w:rPr>
              <w:t xml:space="preserve"> podany w godzinach………….( </w:t>
            </w:r>
            <w:r w:rsidR="00E754EA" w:rsidRPr="0036493D">
              <w:rPr>
                <w:b/>
                <w:bCs/>
                <w:szCs w:val="24"/>
                <w:lang w:val="pl-PL" w:eastAsia="pl-PL"/>
              </w:rPr>
              <w:t>WPISAĆ</w:t>
            </w:r>
            <w:r w:rsidR="00E754EA">
              <w:rPr>
                <w:szCs w:val="24"/>
                <w:lang w:val="pl-PL" w:eastAsia="pl-PL"/>
              </w:rPr>
              <w:t>)</w:t>
            </w:r>
          </w:p>
          <w:p w14:paraId="2CF9EB79" w14:textId="77777777" w:rsidR="00E754EA" w:rsidRDefault="00E754EA" w:rsidP="00013122">
            <w:pPr>
              <w:pStyle w:val="Tekstpodstawowy"/>
              <w:rPr>
                <w:szCs w:val="24"/>
                <w:lang w:val="pl-PL" w:eastAsia="pl-PL"/>
              </w:rPr>
            </w:pPr>
          </w:p>
          <w:p w14:paraId="0ACB4BAA" w14:textId="644C25E9" w:rsidR="005F61AC" w:rsidRPr="00776103" w:rsidRDefault="005E45A1" w:rsidP="0036493D">
            <w:pPr>
              <w:pStyle w:val="Tekstpodstawowy"/>
              <w:rPr>
                <w:b/>
                <w:szCs w:val="24"/>
                <w:lang w:val="pl-PL" w:eastAsia="pl-PL"/>
              </w:rPr>
            </w:pPr>
            <w:r w:rsidRPr="005E45A1">
              <w:rPr>
                <w:b/>
                <w:bCs/>
                <w:szCs w:val="24"/>
                <w:lang w:val="pl-PL" w:eastAsia="pl-PL"/>
              </w:rPr>
              <w:t>3.</w:t>
            </w:r>
            <w:r>
              <w:rPr>
                <w:szCs w:val="24"/>
                <w:lang w:val="pl-PL" w:eastAsia="pl-PL"/>
              </w:rPr>
              <w:t xml:space="preserve"> </w:t>
            </w:r>
            <w:r w:rsidR="00E754EA" w:rsidRPr="00E754EA">
              <w:rPr>
                <w:b/>
                <w:bCs/>
                <w:szCs w:val="24"/>
                <w:lang w:val="pl-PL" w:eastAsia="pl-PL"/>
              </w:rPr>
              <w:t>C</w:t>
            </w:r>
            <w:r w:rsidR="00E754EA" w:rsidRPr="00E754EA">
              <w:rPr>
                <w:b/>
                <w:bCs/>
                <w:szCs w:val="24"/>
                <w:lang w:eastAsia="pl-PL"/>
              </w:rPr>
              <w:t>zas skutecznej naprawy z użyciem części zamiennych</w:t>
            </w:r>
            <w:r w:rsidR="00E754EA" w:rsidRPr="00994BFC">
              <w:rPr>
                <w:szCs w:val="24"/>
                <w:lang w:eastAsia="pl-PL"/>
              </w:rPr>
              <w:t xml:space="preserve"> licząc od momentu zgłoszenia awarii </w:t>
            </w:r>
            <w:r w:rsidR="00E754EA">
              <w:rPr>
                <w:szCs w:val="24"/>
                <w:lang w:eastAsia="pl-PL"/>
              </w:rPr>
              <w:t>–</w:t>
            </w:r>
            <w:r w:rsidR="00E754EA">
              <w:rPr>
                <w:szCs w:val="24"/>
                <w:lang w:val="pl-PL" w:eastAsia="pl-PL"/>
              </w:rPr>
              <w:t xml:space="preserve"> </w:t>
            </w:r>
            <w:r w:rsidR="00E754EA" w:rsidRPr="00994BFC">
              <w:rPr>
                <w:szCs w:val="24"/>
                <w:lang w:eastAsia="pl-PL"/>
              </w:rPr>
              <w:t>dni robocz</w:t>
            </w:r>
            <w:r w:rsidR="00E754EA">
              <w:rPr>
                <w:szCs w:val="24"/>
                <w:lang w:val="pl-PL" w:eastAsia="pl-PL"/>
              </w:rPr>
              <w:t>e</w:t>
            </w:r>
            <w:r w:rsidR="00E754EA" w:rsidRPr="00994BFC">
              <w:rPr>
                <w:szCs w:val="24"/>
                <w:lang w:eastAsia="pl-PL"/>
              </w:rPr>
              <w:t xml:space="preserve"> rozumiane, jako dni od pn-pt z wyłączeniem dni ustawowo wolnych od pracy</w:t>
            </w:r>
            <w:r w:rsidR="00E754EA">
              <w:rPr>
                <w:szCs w:val="24"/>
                <w:lang w:val="pl-PL" w:eastAsia="pl-PL"/>
              </w:rPr>
              <w:t xml:space="preserve"> podany w dniach……………( </w:t>
            </w:r>
            <w:r w:rsidR="00E754EA" w:rsidRPr="0036493D">
              <w:rPr>
                <w:b/>
                <w:bCs/>
                <w:szCs w:val="24"/>
                <w:lang w:val="pl-PL" w:eastAsia="pl-PL"/>
              </w:rPr>
              <w:t>WPISAĆ</w:t>
            </w:r>
            <w:r w:rsidR="0036493D">
              <w:rPr>
                <w:szCs w:val="24"/>
                <w:lang w:val="pl-PL" w:eastAsia="pl-PL"/>
              </w:rPr>
              <w:t>)</w:t>
            </w:r>
          </w:p>
        </w:tc>
      </w:tr>
    </w:tbl>
    <w:p w14:paraId="282BE522" w14:textId="77777777" w:rsidR="000C3163" w:rsidRPr="00776103" w:rsidRDefault="000C3163" w:rsidP="00013122">
      <w:pPr>
        <w:spacing w:after="0" w:line="240" w:lineRule="auto"/>
        <w:jc w:val="both"/>
        <w:rPr>
          <w:rFonts w:ascii="Times New Roman" w:hAnsi="Times New Roman"/>
          <w:b/>
          <w:sz w:val="24"/>
          <w:szCs w:val="24"/>
        </w:rPr>
      </w:pPr>
    </w:p>
    <w:p w14:paraId="370218A0" w14:textId="77777777" w:rsidR="00894080" w:rsidRPr="00776103" w:rsidRDefault="00894080" w:rsidP="00013122">
      <w:pPr>
        <w:spacing w:after="0" w:line="240" w:lineRule="auto"/>
        <w:jc w:val="both"/>
        <w:rPr>
          <w:rFonts w:ascii="Times New Roman" w:hAnsi="Times New Roman"/>
          <w:b/>
          <w:sz w:val="24"/>
          <w:szCs w:val="24"/>
        </w:rPr>
      </w:pPr>
    </w:p>
    <w:p w14:paraId="667792B5" w14:textId="77777777" w:rsidR="00894080" w:rsidRPr="00776103" w:rsidRDefault="00894080" w:rsidP="00013122">
      <w:pPr>
        <w:spacing w:after="0" w:line="240" w:lineRule="auto"/>
        <w:jc w:val="both"/>
        <w:rPr>
          <w:rFonts w:ascii="Times New Roman" w:hAnsi="Times New Roman"/>
          <w:b/>
          <w:sz w:val="24"/>
          <w:szCs w:val="24"/>
        </w:rPr>
      </w:pPr>
    </w:p>
    <w:p w14:paraId="144408C4" w14:textId="77777777" w:rsidR="00013122" w:rsidRPr="00776103" w:rsidRDefault="00013122" w:rsidP="00013122">
      <w:pPr>
        <w:pStyle w:val="Tekstpodstawowywcity"/>
        <w:jc w:val="right"/>
        <w:rPr>
          <w:sz w:val="24"/>
          <w:szCs w:val="24"/>
        </w:rPr>
      </w:pPr>
      <w:r w:rsidRPr="00776103">
        <w:rPr>
          <w:sz w:val="24"/>
          <w:szCs w:val="24"/>
        </w:rPr>
        <w:t>……………………………………………………..</w:t>
      </w:r>
    </w:p>
    <w:p w14:paraId="111106F8" w14:textId="77777777" w:rsidR="00013122" w:rsidRPr="00776103" w:rsidRDefault="00013122" w:rsidP="00013122">
      <w:pPr>
        <w:pStyle w:val="Tekstpodstawowywcity"/>
        <w:jc w:val="center"/>
        <w:rPr>
          <w:sz w:val="24"/>
          <w:szCs w:val="24"/>
        </w:rPr>
      </w:pPr>
      <w:r w:rsidRPr="00776103">
        <w:rPr>
          <w:sz w:val="24"/>
          <w:szCs w:val="24"/>
        </w:rPr>
        <w:t xml:space="preserve">                                                                      data, podpis i pieczątka osoby uprawnionej </w:t>
      </w:r>
    </w:p>
    <w:p w14:paraId="554521AC" w14:textId="77777777" w:rsidR="00013122" w:rsidRPr="00776103" w:rsidRDefault="00013122" w:rsidP="00013122">
      <w:pPr>
        <w:spacing w:after="0" w:line="240" w:lineRule="auto"/>
        <w:rPr>
          <w:rFonts w:ascii="Times New Roman" w:hAnsi="Times New Roman"/>
          <w:b/>
          <w:iCs/>
          <w:sz w:val="24"/>
          <w:szCs w:val="24"/>
        </w:rPr>
      </w:pPr>
    </w:p>
    <w:p w14:paraId="5829AB8F" w14:textId="77777777" w:rsidR="00B22D88" w:rsidRDefault="00B22D88" w:rsidP="00013122">
      <w:pPr>
        <w:spacing w:after="0" w:line="240" w:lineRule="auto"/>
        <w:rPr>
          <w:rFonts w:ascii="Times New Roman" w:hAnsi="Times New Roman"/>
          <w:b/>
          <w:iCs/>
          <w:sz w:val="24"/>
          <w:szCs w:val="24"/>
        </w:rPr>
      </w:pPr>
    </w:p>
    <w:p w14:paraId="51A77240" w14:textId="77777777" w:rsidR="0036493D" w:rsidRDefault="0036493D" w:rsidP="00013122">
      <w:pPr>
        <w:spacing w:after="0" w:line="240" w:lineRule="auto"/>
        <w:rPr>
          <w:rFonts w:ascii="Times New Roman" w:hAnsi="Times New Roman"/>
          <w:b/>
          <w:iCs/>
          <w:sz w:val="24"/>
          <w:szCs w:val="24"/>
        </w:rPr>
      </w:pPr>
    </w:p>
    <w:p w14:paraId="1FD6F145" w14:textId="77777777" w:rsidR="0036493D" w:rsidRDefault="0036493D" w:rsidP="00013122">
      <w:pPr>
        <w:spacing w:after="0" w:line="240" w:lineRule="auto"/>
        <w:rPr>
          <w:rFonts w:ascii="Times New Roman" w:hAnsi="Times New Roman"/>
          <w:b/>
          <w:iCs/>
          <w:sz w:val="24"/>
          <w:szCs w:val="24"/>
        </w:rPr>
      </w:pPr>
    </w:p>
    <w:p w14:paraId="13F2ACC0" w14:textId="77777777" w:rsidR="0036493D" w:rsidRDefault="0036493D" w:rsidP="00013122">
      <w:pPr>
        <w:spacing w:after="0" w:line="240" w:lineRule="auto"/>
        <w:rPr>
          <w:rFonts w:ascii="Times New Roman" w:hAnsi="Times New Roman"/>
          <w:b/>
          <w:iCs/>
          <w:sz w:val="24"/>
          <w:szCs w:val="24"/>
        </w:rPr>
      </w:pPr>
    </w:p>
    <w:p w14:paraId="5FD9FC91" w14:textId="77777777" w:rsidR="0036493D" w:rsidRDefault="0036493D" w:rsidP="00013122">
      <w:pPr>
        <w:spacing w:after="0" w:line="240" w:lineRule="auto"/>
        <w:rPr>
          <w:rFonts w:ascii="Times New Roman" w:hAnsi="Times New Roman"/>
          <w:b/>
          <w:iCs/>
          <w:sz w:val="24"/>
          <w:szCs w:val="24"/>
        </w:rPr>
      </w:pPr>
    </w:p>
    <w:p w14:paraId="48BB3711" w14:textId="77777777" w:rsidR="0036493D" w:rsidRDefault="0036493D" w:rsidP="00013122">
      <w:pPr>
        <w:spacing w:after="0" w:line="240" w:lineRule="auto"/>
        <w:rPr>
          <w:rFonts w:ascii="Times New Roman" w:hAnsi="Times New Roman"/>
          <w:b/>
          <w:iCs/>
          <w:sz w:val="24"/>
          <w:szCs w:val="24"/>
        </w:rPr>
      </w:pPr>
    </w:p>
    <w:p w14:paraId="513C72B2" w14:textId="77777777" w:rsidR="0036493D" w:rsidRDefault="0036493D" w:rsidP="00013122">
      <w:pPr>
        <w:spacing w:after="0" w:line="240" w:lineRule="auto"/>
        <w:rPr>
          <w:rFonts w:ascii="Times New Roman" w:hAnsi="Times New Roman"/>
          <w:b/>
          <w:iCs/>
          <w:sz w:val="24"/>
          <w:szCs w:val="24"/>
        </w:rPr>
      </w:pPr>
    </w:p>
    <w:p w14:paraId="1709099B" w14:textId="77777777" w:rsidR="0036493D" w:rsidRDefault="0036493D" w:rsidP="00013122">
      <w:pPr>
        <w:spacing w:after="0" w:line="240" w:lineRule="auto"/>
        <w:rPr>
          <w:rFonts w:ascii="Times New Roman" w:hAnsi="Times New Roman"/>
          <w:b/>
          <w:iCs/>
          <w:sz w:val="24"/>
          <w:szCs w:val="24"/>
        </w:rPr>
      </w:pPr>
    </w:p>
    <w:p w14:paraId="50C24B36" w14:textId="77777777" w:rsidR="0036493D" w:rsidRDefault="0036493D" w:rsidP="00013122">
      <w:pPr>
        <w:spacing w:after="0" w:line="240" w:lineRule="auto"/>
        <w:rPr>
          <w:rFonts w:ascii="Times New Roman" w:hAnsi="Times New Roman"/>
          <w:b/>
          <w:iCs/>
          <w:sz w:val="24"/>
          <w:szCs w:val="24"/>
        </w:rPr>
      </w:pPr>
    </w:p>
    <w:p w14:paraId="48CC3088" w14:textId="77777777" w:rsidR="0036493D" w:rsidRDefault="0036493D" w:rsidP="00013122">
      <w:pPr>
        <w:spacing w:after="0" w:line="240" w:lineRule="auto"/>
        <w:rPr>
          <w:rFonts w:ascii="Times New Roman" w:hAnsi="Times New Roman"/>
          <w:b/>
          <w:iCs/>
          <w:sz w:val="24"/>
          <w:szCs w:val="24"/>
        </w:rPr>
      </w:pPr>
    </w:p>
    <w:p w14:paraId="5C6EAA0C" w14:textId="77777777" w:rsidR="0036493D" w:rsidRDefault="0036493D" w:rsidP="00013122">
      <w:pPr>
        <w:spacing w:after="0" w:line="240" w:lineRule="auto"/>
        <w:rPr>
          <w:rFonts w:ascii="Times New Roman" w:hAnsi="Times New Roman"/>
          <w:b/>
          <w:iCs/>
          <w:sz w:val="24"/>
          <w:szCs w:val="24"/>
        </w:rPr>
      </w:pPr>
    </w:p>
    <w:p w14:paraId="1C7E63A1" w14:textId="77777777" w:rsidR="0036493D" w:rsidRDefault="0036493D" w:rsidP="00013122">
      <w:pPr>
        <w:spacing w:after="0" w:line="240" w:lineRule="auto"/>
        <w:rPr>
          <w:rFonts w:ascii="Times New Roman" w:hAnsi="Times New Roman"/>
          <w:b/>
          <w:iCs/>
          <w:sz w:val="24"/>
          <w:szCs w:val="24"/>
        </w:rPr>
      </w:pPr>
    </w:p>
    <w:p w14:paraId="37C0E617" w14:textId="77777777" w:rsidR="0036493D" w:rsidRDefault="0036493D" w:rsidP="00013122">
      <w:pPr>
        <w:spacing w:after="0" w:line="240" w:lineRule="auto"/>
        <w:rPr>
          <w:rFonts w:ascii="Times New Roman" w:hAnsi="Times New Roman"/>
          <w:b/>
          <w:iCs/>
          <w:sz w:val="24"/>
          <w:szCs w:val="24"/>
        </w:rPr>
      </w:pPr>
    </w:p>
    <w:p w14:paraId="7E47C895" w14:textId="77777777" w:rsidR="0036493D" w:rsidRDefault="0036493D" w:rsidP="00013122">
      <w:pPr>
        <w:spacing w:after="0" w:line="240" w:lineRule="auto"/>
        <w:rPr>
          <w:rFonts w:ascii="Times New Roman" w:hAnsi="Times New Roman"/>
          <w:b/>
          <w:iCs/>
          <w:sz w:val="24"/>
          <w:szCs w:val="24"/>
        </w:rPr>
      </w:pPr>
    </w:p>
    <w:p w14:paraId="22E7003B" w14:textId="77777777" w:rsidR="0036493D" w:rsidRDefault="0036493D" w:rsidP="00013122">
      <w:pPr>
        <w:spacing w:after="0" w:line="240" w:lineRule="auto"/>
        <w:rPr>
          <w:rFonts w:ascii="Times New Roman" w:hAnsi="Times New Roman"/>
          <w:b/>
          <w:iCs/>
          <w:sz w:val="24"/>
          <w:szCs w:val="24"/>
        </w:rPr>
      </w:pPr>
    </w:p>
    <w:p w14:paraId="130093E7" w14:textId="77777777" w:rsidR="0036493D" w:rsidRDefault="0036493D" w:rsidP="00013122">
      <w:pPr>
        <w:spacing w:after="0" w:line="240" w:lineRule="auto"/>
        <w:rPr>
          <w:rFonts w:ascii="Times New Roman" w:hAnsi="Times New Roman"/>
          <w:b/>
          <w:iCs/>
          <w:sz w:val="24"/>
          <w:szCs w:val="24"/>
        </w:rPr>
      </w:pPr>
    </w:p>
    <w:p w14:paraId="1836CECD" w14:textId="77777777" w:rsidR="0036493D" w:rsidRDefault="0036493D" w:rsidP="00013122">
      <w:pPr>
        <w:spacing w:after="0" w:line="240" w:lineRule="auto"/>
        <w:rPr>
          <w:rFonts w:ascii="Times New Roman" w:hAnsi="Times New Roman"/>
          <w:b/>
          <w:iCs/>
          <w:sz w:val="24"/>
          <w:szCs w:val="24"/>
        </w:rPr>
      </w:pPr>
    </w:p>
    <w:p w14:paraId="09A845B3" w14:textId="77777777" w:rsidR="0036493D" w:rsidRDefault="0036493D" w:rsidP="00013122">
      <w:pPr>
        <w:spacing w:after="0" w:line="240" w:lineRule="auto"/>
        <w:rPr>
          <w:rFonts w:ascii="Times New Roman" w:hAnsi="Times New Roman"/>
          <w:b/>
          <w:iCs/>
          <w:sz w:val="24"/>
          <w:szCs w:val="24"/>
        </w:rPr>
      </w:pPr>
    </w:p>
    <w:p w14:paraId="1786927C" w14:textId="77777777" w:rsidR="0036493D" w:rsidRDefault="0036493D" w:rsidP="00013122">
      <w:pPr>
        <w:spacing w:after="0" w:line="240" w:lineRule="auto"/>
        <w:rPr>
          <w:rFonts w:ascii="Times New Roman" w:hAnsi="Times New Roman"/>
          <w:b/>
          <w:iCs/>
          <w:sz w:val="24"/>
          <w:szCs w:val="24"/>
        </w:rPr>
      </w:pPr>
    </w:p>
    <w:p w14:paraId="20AE6A34" w14:textId="77777777" w:rsidR="0036493D" w:rsidRDefault="0036493D" w:rsidP="00013122">
      <w:pPr>
        <w:spacing w:after="0" w:line="240" w:lineRule="auto"/>
        <w:rPr>
          <w:rFonts w:ascii="Times New Roman" w:hAnsi="Times New Roman"/>
          <w:b/>
          <w:iCs/>
          <w:sz w:val="24"/>
          <w:szCs w:val="24"/>
        </w:rPr>
      </w:pPr>
    </w:p>
    <w:p w14:paraId="5E2D077C" w14:textId="77777777" w:rsidR="0036493D" w:rsidRDefault="0036493D" w:rsidP="00013122">
      <w:pPr>
        <w:spacing w:after="0" w:line="240" w:lineRule="auto"/>
        <w:rPr>
          <w:rFonts w:ascii="Times New Roman" w:hAnsi="Times New Roman"/>
          <w:b/>
          <w:iCs/>
          <w:sz w:val="24"/>
          <w:szCs w:val="24"/>
        </w:rPr>
      </w:pPr>
    </w:p>
    <w:p w14:paraId="0084FB8A" w14:textId="77777777" w:rsidR="0036493D" w:rsidRDefault="0036493D" w:rsidP="00013122">
      <w:pPr>
        <w:spacing w:after="0" w:line="240" w:lineRule="auto"/>
        <w:rPr>
          <w:rFonts w:ascii="Times New Roman" w:hAnsi="Times New Roman"/>
          <w:b/>
          <w:iCs/>
          <w:sz w:val="24"/>
          <w:szCs w:val="24"/>
        </w:rPr>
      </w:pPr>
    </w:p>
    <w:p w14:paraId="08B2884C" w14:textId="77777777" w:rsidR="0036493D" w:rsidRDefault="0036493D" w:rsidP="00013122">
      <w:pPr>
        <w:spacing w:after="0" w:line="240" w:lineRule="auto"/>
        <w:rPr>
          <w:rFonts w:ascii="Times New Roman" w:hAnsi="Times New Roman"/>
          <w:b/>
          <w:iCs/>
          <w:sz w:val="24"/>
          <w:szCs w:val="24"/>
        </w:rPr>
      </w:pPr>
    </w:p>
    <w:p w14:paraId="541068C6" w14:textId="77777777" w:rsidR="003D24F2" w:rsidRDefault="003D24F2" w:rsidP="00013122">
      <w:pPr>
        <w:spacing w:after="0" w:line="240" w:lineRule="auto"/>
        <w:rPr>
          <w:rFonts w:ascii="Times New Roman" w:hAnsi="Times New Roman"/>
          <w:b/>
          <w:iCs/>
          <w:sz w:val="24"/>
          <w:szCs w:val="24"/>
        </w:rPr>
      </w:pPr>
    </w:p>
    <w:p w14:paraId="7DE7BD0A" w14:textId="77777777" w:rsidR="003D24F2" w:rsidRDefault="003D24F2" w:rsidP="00013122">
      <w:pPr>
        <w:spacing w:after="0" w:line="240" w:lineRule="auto"/>
        <w:rPr>
          <w:rFonts w:ascii="Times New Roman" w:hAnsi="Times New Roman"/>
          <w:b/>
          <w:iCs/>
          <w:sz w:val="24"/>
          <w:szCs w:val="24"/>
        </w:rPr>
      </w:pPr>
    </w:p>
    <w:p w14:paraId="0E195AEB" w14:textId="77777777" w:rsidR="009D33C1" w:rsidRDefault="009D33C1">
      <w:pPr>
        <w:spacing w:after="0" w:line="240" w:lineRule="auto"/>
        <w:rPr>
          <w:rFonts w:ascii="Times New Roman" w:hAnsi="Times New Roman"/>
          <w:b/>
          <w:iCs/>
          <w:sz w:val="24"/>
          <w:szCs w:val="24"/>
        </w:rPr>
      </w:pPr>
      <w:r>
        <w:rPr>
          <w:rFonts w:ascii="Times New Roman" w:hAnsi="Times New Roman"/>
          <w:b/>
          <w:iCs/>
          <w:sz w:val="24"/>
          <w:szCs w:val="24"/>
        </w:rPr>
        <w:br w:type="page"/>
      </w:r>
    </w:p>
    <w:p w14:paraId="6599915F" w14:textId="2441DF1E" w:rsidR="00013122" w:rsidRPr="00776103" w:rsidRDefault="00013122" w:rsidP="00013122">
      <w:pPr>
        <w:spacing w:after="0" w:line="240" w:lineRule="auto"/>
        <w:rPr>
          <w:rFonts w:ascii="Times New Roman" w:hAnsi="Times New Roman"/>
          <w:b/>
          <w:sz w:val="24"/>
          <w:szCs w:val="24"/>
        </w:rPr>
      </w:pPr>
      <w:r w:rsidRPr="00776103">
        <w:rPr>
          <w:rFonts w:ascii="Times New Roman" w:hAnsi="Times New Roman"/>
          <w:b/>
          <w:iCs/>
          <w:sz w:val="24"/>
          <w:szCs w:val="24"/>
        </w:rPr>
        <w:lastRenderedPageBreak/>
        <w:t>Załącznik Nr 3 do SIWZ</w:t>
      </w:r>
    </w:p>
    <w:p w14:paraId="4F6AE631" w14:textId="77777777" w:rsidR="00013122" w:rsidRPr="00776103" w:rsidRDefault="00013122" w:rsidP="00013122">
      <w:pPr>
        <w:spacing w:after="0" w:line="240" w:lineRule="auto"/>
        <w:ind w:left="5664"/>
        <w:jc w:val="both"/>
        <w:rPr>
          <w:rFonts w:ascii="Times New Roman" w:hAnsi="Times New Roman"/>
          <w:sz w:val="24"/>
          <w:szCs w:val="24"/>
        </w:rPr>
      </w:pPr>
    </w:p>
    <w:p w14:paraId="530DC93B" w14:textId="77777777" w:rsidR="00D2140F" w:rsidRPr="00D2140F" w:rsidRDefault="00D2140F" w:rsidP="00D2140F">
      <w:pPr>
        <w:spacing w:before="120" w:after="120" w:line="240" w:lineRule="auto"/>
        <w:jc w:val="center"/>
        <w:rPr>
          <w:rFonts w:ascii="Arial" w:hAnsi="Arial" w:cs="Arial"/>
          <w:b/>
          <w:caps/>
          <w:sz w:val="20"/>
          <w:szCs w:val="20"/>
          <w:lang w:eastAsia="en-GB"/>
        </w:rPr>
      </w:pPr>
      <w:r w:rsidRPr="00D2140F">
        <w:rPr>
          <w:rFonts w:ascii="Arial" w:hAnsi="Arial" w:cs="Arial"/>
          <w:b/>
          <w:caps/>
          <w:sz w:val="20"/>
          <w:szCs w:val="20"/>
          <w:lang w:eastAsia="en-GB"/>
        </w:rPr>
        <w:t>Standardowy formularz jednolitego europejskiego dokumentu zamówienia</w:t>
      </w:r>
    </w:p>
    <w:p w14:paraId="52EDB7B2" w14:textId="77777777" w:rsidR="00D2140F" w:rsidRPr="00D2140F" w:rsidRDefault="00D2140F" w:rsidP="00D2140F">
      <w:pPr>
        <w:keepNext/>
        <w:spacing w:before="120" w:after="360" w:line="240" w:lineRule="auto"/>
        <w:jc w:val="center"/>
        <w:rPr>
          <w:rFonts w:ascii="Arial" w:hAnsi="Arial" w:cs="Arial"/>
          <w:b/>
          <w:sz w:val="20"/>
          <w:szCs w:val="20"/>
          <w:lang w:eastAsia="en-GB"/>
        </w:rPr>
      </w:pPr>
      <w:r w:rsidRPr="00D2140F">
        <w:rPr>
          <w:rFonts w:ascii="Arial" w:hAnsi="Arial" w:cs="Arial"/>
          <w:b/>
          <w:sz w:val="20"/>
          <w:szCs w:val="20"/>
          <w:lang w:eastAsia="en-GB"/>
        </w:rPr>
        <w:t>Część I: Informacje dotyczące postępowania o udzielenie zamówienia oraz instytucji zamawiającej lub podmiotu zamawiającego</w:t>
      </w:r>
    </w:p>
    <w:p w14:paraId="04AD0AA6"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D2140F">
        <w:rPr>
          <w:rFonts w:ascii="Arial" w:hAnsi="Arial" w:cs="Arial"/>
          <w:w w:val="0"/>
          <w:sz w:val="20"/>
          <w:szCs w:val="20"/>
        </w:rPr>
        <w:t xml:space="preserve"> </w:t>
      </w:r>
      <w:r w:rsidRPr="00D2140F">
        <w:rPr>
          <w:rFonts w:ascii="Arial" w:hAnsi="Arial" w:cs="Arial"/>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D2140F">
        <w:rPr>
          <w:rFonts w:ascii="Arial" w:hAnsi="Arial" w:cs="Arial"/>
          <w:b/>
          <w:i/>
          <w:w w:val="0"/>
          <w:sz w:val="20"/>
          <w:szCs w:val="20"/>
          <w:vertAlign w:val="superscript"/>
        </w:rPr>
        <w:footnoteReference w:id="1"/>
      </w:r>
      <w:r w:rsidRPr="00D2140F">
        <w:rPr>
          <w:rFonts w:ascii="Arial" w:hAnsi="Arial" w:cs="Arial"/>
          <w:b/>
          <w:i/>
          <w:w w:val="0"/>
          <w:sz w:val="20"/>
          <w:szCs w:val="20"/>
        </w:rPr>
        <w:t>.</w:t>
      </w:r>
      <w:r w:rsidRPr="00D2140F">
        <w:rPr>
          <w:rFonts w:ascii="Arial" w:hAnsi="Arial" w:cs="Arial"/>
          <w:b/>
          <w:w w:val="0"/>
          <w:sz w:val="20"/>
          <w:szCs w:val="20"/>
        </w:rPr>
        <w:t xml:space="preserve"> </w:t>
      </w:r>
      <w:r w:rsidRPr="00D2140F">
        <w:rPr>
          <w:rFonts w:ascii="Arial" w:hAnsi="Arial" w:cs="Arial"/>
          <w:b/>
          <w:sz w:val="20"/>
          <w:szCs w:val="20"/>
        </w:rPr>
        <w:t>Adres publikacyjny stosownego ogłoszenia</w:t>
      </w:r>
      <w:r w:rsidRPr="00D2140F">
        <w:rPr>
          <w:rFonts w:ascii="Arial" w:hAnsi="Arial" w:cs="Arial"/>
          <w:b/>
          <w:i/>
          <w:sz w:val="20"/>
          <w:szCs w:val="20"/>
          <w:vertAlign w:val="superscript"/>
        </w:rPr>
        <w:footnoteReference w:id="2"/>
      </w:r>
      <w:r w:rsidRPr="00D2140F">
        <w:rPr>
          <w:rFonts w:ascii="Arial" w:hAnsi="Arial" w:cs="Arial"/>
          <w:b/>
          <w:sz w:val="20"/>
          <w:szCs w:val="20"/>
        </w:rPr>
        <w:t xml:space="preserve"> w Dzienniku Urzędowym Unii Europejskiej:</w:t>
      </w:r>
    </w:p>
    <w:p w14:paraId="7D7E33C1" w14:textId="77777777" w:rsidR="00D2140F" w:rsidRPr="00C86FF9"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FF0000"/>
          <w:sz w:val="20"/>
          <w:szCs w:val="20"/>
          <w:highlight w:val="yellow"/>
        </w:rPr>
      </w:pPr>
      <w:r w:rsidRPr="00C86FF9">
        <w:rPr>
          <w:rFonts w:ascii="Arial" w:hAnsi="Arial" w:cs="Arial"/>
          <w:b/>
          <w:sz w:val="20"/>
          <w:szCs w:val="20"/>
          <w:highlight w:val="yellow"/>
        </w:rPr>
        <w:t>Dz.U. UE S numer [</w:t>
      </w:r>
      <w:r w:rsidRPr="00C86FF9">
        <w:rPr>
          <w:rFonts w:ascii="Arial" w:hAnsi="Arial" w:cs="Arial"/>
          <w:b/>
          <w:color w:val="FF0000"/>
          <w:sz w:val="20"/>
          <w:szCs w:val="20"/>
          <w:highlight w:val="yellow"/>
        </w:rPr>
        <w:t xml:space="preserve">2020/S      -            ], data [       /           /2020], strona [], </w:t>
      </w:r>
    </w:p>
    <w:p w14:paraId="6D946ED1"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color w:val="FF0000"/>
          <w:sz w:val="20"/>
          <w:szCs w:val="20"/>
        </w:rPr>
      </w:pPr>
      <w:r w:rsidRPr="00D2140F">
        <w:rPr>
          <w:rFonts w:ascii="Arial" w:hAnsi="Arial" w:cs="Arial"/>
          <w:b/>
          <w:color w:val="FF0000"/>
          <w:sz w:val="20"/>
          <w:szCs w:val="20"/>
          <w:highlight w:val="yellow"/>
        </w:rPr>
        <w:t>Numer ogłoszenia w Dz.U. S: [  ][  ][ ][  ]/ [   ][    ][   ]–[  ][   ][   ][   ][   ][   ][ ]</w:t>
      </w:r>
    </w:p>
    <w:p w14:paraId="726C43EE"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D2140F">
        <w:rPr>
          <w:rFonts w:ascii="Arial" w:hAnsi="Arial" w:cs="Arial"/>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3E76F2FA"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D2140F">
        <w:rPr>
          <w:rFonts w:ascii="Arial" w:hAnsi="Arial" w:cs="Arial"/>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745441D9"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Informacje na temat postępowania o udzielenie zamówienia</w:t>
      </w:r>
    </w:p>
    <w:p w14:paraId="5F6F2AA6"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D2140F">
        <w:rPr>
          <w:rFonts w:ascii="Arial" w:hAnsi="Arial" w:cs="Arial"/>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572FC8E0" w14:textId="77777777" w:rsidTr="00D2140F">
        <w:trPr>
          <w:trHeight w:val="349"/>
        </w:trPr>
        <w:tc>
          <w:tcPr>
            <w:tcW w:w="4644" w:type="dxa"/>
          </w:tcPr>
          <w:p w14:paraId="46C41638" w14:textId="77777777" w:rsidR="00D2140F" w:rsidRPr="00D2140F" w:rsidRDefault="00D2140F" w:rsidP="00D2140F">
            <w:pPr>
              <w:rPr>
                <w:rFonts w:ascii="Arial" w:hAnsi="Arial" w:cs="Arial"/>
                <w:b/>
                <w:i/>
                <w:sz w:val="20"/>
                <w:szCs w:val="20"/>
              </w:rPr>
            </w:pPr>
            <w:r w:rsidRPr="00D2140F">
              <w:rPr>
                <w:rFonts w:ascii="Arial" w:hAnsi="Arial" w:cs="Arial"/>
                <w:b/>
                <w:sz w:val="20"/>
                <w:szCs w:val="20"/>
              </w:rPr>
              <w:t>Tożsamość zamawiającego</w:t>
            </w:r>
            <w:r w:rsidRPr="00D2140F">
              <w:rPr>
                <w:rFonts w:ascii="Arial" w:hAnsi="Arial" w:cs="Arial"/>
                <w:b/>
                <w:i/>
                <w:sz w:val="20"/>
                <w:szCs w:val="20"/>
                <w:vertAlign w:val="superscript"/>
              </w:rPr>
              <w:footnoteReference w:id="3"/>
            </w:r>
          </w:p>
        </w:tc>
        <w:tc>
          <w:tcPr>
            <w:tcW w:w="4645" w:type="dxa"/>
          </w:tcPr>
          <w:p w14:paraId="6B953C1B" w14:textId="77777777" w:rsidR="00D2140F" w:rsidRPr="00D2140F" w:rsidRDefault="00D2140F" w:rsidP="00D2140F">
            <w:pPr>
              <w:rPr>
                <w:rFonts w:ascii="Arial" w:hAnsi="Arial" w:cs="Arial"/>
                <w:b/>
                <w:i/>
                <w:sz w:val="20"/>
                <w:szCs w:val="20"/>
              </w:rPr>
            </w:pPr>
            <w:r w:rsidRPr="00D2140F">
              <w:rPr>
                <w:rFonts w:ascii="Arial" w:hAnsi="Arial" w:cs="Arial"/>
                <w:b/>
                <w:sz w:val="20"/>
                <w:szCs w:val="20"/>
              </w:rPr>
              <w:t>Odpowiedź:</w:t>
            </w:r>
          </w:p>
        </w:tc>
      </w:tr>
      <w:tr w:rsidR="00D2140F" w:rsidRPr="00D2140F" w14:paraId="6D66EC97" w14:textId="77777777" w:rsidTr="00D2140F">
        <w:trPr>
          <w:trHeight w:val="349"/>
        </w:trPr>
        <w:tc>
          <w:tcPr>
            <w:tcW w:w="4644" w:type="dxa"/>
          </w:tcPr>
          <w:p w14:paraId="5F3A16F5"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Nazwa: </w:t>
            </w:r>
          </w:p>
        </w:tc>
        <w:tc>
          <w:tcPr>
            <w:tcW w:w="4645" w:type="dxa"/>
          </w:tcPr>
          <w:p w14:paraId="528FB02F" w14:textId="77777777" w:rsidR="00D2140F" w:rsidRPr="00D2140F" w:rsidRDefault="00D2140F" w:rsidP="00D2140F">
            <w:pPr>
              <w:rPr>
                <w:rFonts w:ascii="Arial" w:hAnsi="Arial" w:cs="Arial"/>
                <w:sz w:val="20"/>
                <w:szCs w:val="20"/>
              </w:rPr>
            </w:pPr>
            <w:r w:rsidRPr="00D2140F">
              <w:rPr>
                <w:rFonts w:ascii="Arial" w:hAnsi="Arial" w:cs="Arial"/>
                <w:sz w:val="20"/>
                <w:szCs w:val="20"/>
              </w:rPr>
              <w:t>Katowickie Centrum Onkologii</w:t>
            </w:r>
          </w:p>
        </w:tc>
      </w:tr>
      <w:tr w:rsidR="00D2140F" w:rsidRPr="00D2140F" w14:paraId="784CD2A4" w14:textId="77777777" w:rsidTr="00D2140F">
        <w:trPr>
          <w:trHeight w:val="485"/>
        </w:trPr>
        <w:tc>
          <w:tcPr>
            <w:tcW w:w="4644" w:type="dxa"/>
          </w:tcPr>
          <w:p w14:paraId="208F3DD1" w14:textId="77777777" w:rsidR="00D2140F" w:rsidRPr="00D2140F" w:rsidRDefault="00D2140F" w:rsidP="00D2140F">
            <w:pPr>
              <w:rPr>
                <w:rFonts w:ascii="Arial" w:hAnsi="Arial" w:cs="Arial"/>
                <w:b/>
                <w:i/>
                <w:sz w:val="20"/>
                <w:szCs w:val="20"/>
              </w:rPr>
            </w:pPr>
            <w:r w:rsidRPr="00D2140F">
              <w:rPr>
                <w:rFonts w:ascii="Arial" w:hAnsi="Arial" w:cs="Arial"/>
                <w:b/>
                <w:i/>
                <w:sz w:val="20"/>
                <w:szCs w:val="20"/>
              </w:rPr>
              <w:t>Jakiego zamówienia dotyczy niniejszy dokument?</w:t>
            </w:r>
          </w:p>
        </w:tc>
        <w:tc>
          <w:tcPr>
            <w:tcW w:w="4645" w:type="dxa"/>
          </w:tcPr>
          <w:p w14:paraId="32433033" w14:textId="77777777" w:rsidR="00D2140F" w:rsidRPr="00D2140F" w:rsidRDefault="00D2140F" w:rsidP="00D2140F">
            <w:pPr>
              <w:rPr>
                <w:rFonts w:ascii="Arial" w:hAnsi="Arial" w:cs="Arial"/>
                <w:bCs/>
                <w:i/>
                <w:sz w:val="20"/>
                <w:szCs w:val="20"/>
              </w:rPr>
            </w:pPr>
            <w:r w:rsidRPr="00D2140F">
              <w:rPr>
                <w:rFonts w:ascii="Arial" w:hAnsi="Arial" w:cs="Arial"/>
                <w:bCs/>
                <w:i/>
                <w:sz w:val="20"/>
                <w:szCs w:val="20"/>
              </w:rPr>
              <w:t>Odpowiedź:</w:t>
            </w:r>
          </w:p>
          <w:p w14:paraId="569CF3FC" w14:textId="77777777" w:rsidR="00D2140F" w:rsidRPr="00D2140F" w:rsidRDefault="00D2140F" w:rsidP="00D2140F">
            <w:pPr>
              <w:tabs>
                <w:tab w:val="left" w:pos="180"/>
              </w:tabs>
              <w:spacing w:after="0" w:line="240" w:lineRule="auto"/>
              <w:rPr>
                <w:rFonts w:ascii="Arial" w:hAnsi="Arial" w:cs="Arial"/>
                <w:bCs/>
                <w:sz w:val="20"/>
                <w:szCs w:val="20"/>
              </w:rPr>
            </w:pPr>
            <w:r w:rsidRPr="00D2140F">
              <w:rPr>
                <w:rFonts w:ascii="Arial" w:hAnsi="Arial" w:cs="Arial"/>
                <w:bCs/>
                <w:i/>
                <w:sz w:val="20"/>
                <w:szCs w:val="20"/>
              </w:rPr>
              <w:t xml:space="preserve">Postępowania w trybie przetargu nieograniczonego na </w:t>
            </w:r>
            <w:r>
              <w:rPr>
                <w:rFonts w:ascii="Arial" w:hAnsi="Arial" w:cs="Arial"/>
                <w:bCs/>
                <w:i/>
                <w:sz w:val="20"/>
                <w:szCs w:val="20"/>
              </w:rPr>
              <w:t>zakup i dostarczenie akceleratora</w:t>
            </w:r>
          </w:p>
          <w:p w14:paraId="5E48F41F" w14:textId="77777777" w:rsidR="00D2140F" w:rsidRPr="00D2140F" w:rsidRDefault="00D2140F" w:rsidP="00D2140F">
            <w:pPr>
              <w:rPr>
                <w:rFonts w:ascii="Arial" w:hAnsi="Arial" w:cs="Arial"/>
                <w:bCs/>
                <w:i/>
                <w:sz w:val="20"/>
                <w:szCs w:val="20"/>
              </w:rPr>
            </w:pPr>
          </w:p>
          <w:p w14:paraId="2FCA207B" w14:textId="77777777" w:rsidR="00D2140F" w:rsidRPr="00D2140F" w:rsidRDefault="00D2140F" w:rsidP="00D2140F">
            <w:pPr>
              <w:spacing w:after="0" w:line="240" w:lineRule="auto"/>
              <w:rPr>
                <w:rFonts w:ascii="Arial" w:hAnsi="Arial" w:cs="Arial"/>
                <w:bCs/>
                <w:i/>
                <w:sz w:val="20"/>
                <w:szCs w:val="20"/>
              </w:rPr>
            </w:pPr>
            <w:r w:rsidRPr="00D2140F">
              <w:rPr>
                <w:rFonts w:ascii="Arial" w:hAnsi="Arial" w:cs="Arial"/>
                <w:bCs/>
                <w:sz w:val="20"/>
                <w:szCs w:val="20"/>
              </w:rPr>
              <w:t xml:space="preserve"> </w:t>
            </w:r>
          </w:p>
        </w:tc>
      </w:tr>
      <w:tr w:rsidR="00D2140F" w:rsidRPr="00D2140F" w14:paraId="3A59F0DC" w14:textId="77777777" w:rsidTr="00D2140F">
        <w:trPr>
          <w:trHeight w:val="484"/>
        </w:trPr>
        <w:tc>
          <w:tcPr>
            <w:tcW w:w="4644" w:type="dxa"/>
          </w:tcPr>
          <w:p w14:paraId="3639D41E" w14:textId="77777777" w:rsidR="00D2140F" w:rsidRPr="00D2140F" w:rsidRDefault="00D2140F" w:rsidP="00D2140F">
            <w:pPr>
              <w:rPr>
                <w:rFonts w:ascii="Arial" w:hAnsi="Arial" w:cs="Arial"/>
                <w:sz w:val="20"/>
                <w:szCs w:val="20"/>
              </w:rPr>
            </w:pPr>
            <w:r w:rsidRPr="00D2140F">
              <w:rPr>
                <w:rFonts w:ascii="Arial" w:hAnsi="Arial" w:cs="Arial"/>
                <w:sz w:val="20"/>
                <w:szCs w:val="20"/>
              </w:rPr>
              <w:t>Tytuł lub krótki opis udzielanego zamówienia</w:t>
            </w:r>
            <w:r w:rsidRPr="00D2140F">
              <w:rPr>
                <w:rFonts w:ascii="Arial" w:hAnsi="Arial" w:cs="Arial"/>
                <w:sz w:val="20"/>
                <w:szCs w:val="20"/>
                <w:vertAlign w:val="superscript"/>
              </w:rPr>
              <w:footnoteReference w:id="4"/>
            </w:r>
            <w:r w:rsidRPr="00D2140F">
              <w:rPr>
                <w:rFonts w:ascii="Arial" w:hAnsi="Arial" w:cs="Arial"/>
                <w:sz w:val="20"/>
                <w:szCs w:val="20"/>
              </w:rPr>
              <w:t>:</w:t>
            </w:r>
          </w:p>
        </w:tc>
        <w:tc>
          <w:tcPr>
            <w:tcW w:w="4645" w:type="dxa"/>
          </w:tcPr>
          <w:p w14:paraId="638B4429" w14:textId="77777777" w:rsidR="00D2140F" w:rsidRPr="00D2140F" w:rsidRDefault="00D2140F" w:rsidP="00D2140F">
            <w:pPr>
              <w:rPr>
                <w:rFonts w:ascii="Arial" w:hAnsi="Arial" w:cs="Arial"/>
                <w:b/>
                <w:sz w:val="20"/>
                <w:szCs w:val="20"/>
              </w:rPr>
            </w:pPr>
            <w:r w:rsidRPr="00D2140F">
              <w:rPr>
                <w:rFonts w:ascii="Arial" w:hAnsi="Arial" w:cs="Arial"/>
                <w:b/>
                <w:sz w:val="20"/>
                <w:szCs w:val="20"/>
              </w:rPr>
              <w:t>Usługi</w:t>
            </w:r>
          </w:p>
          <w:p w14:paraId="70C2BAC0" w14:textId="77777777" w:rsidR="00D2140F" w:rsidRPr="00D2140F" w:rsidRDefault="00D2140F" w:rsidP="00D2140F">
            <w:pPr>
              <w:rPr>
                <w:rFonts w:ascii="Arial" w:hAnsi="Arial" w:cs="Arial"/>
                <w:b/>
                <w:sz w:val="20"/>
                <w:szCs w:val="20"/>
              </w:rPr>
            </w:pPr>
            <w:r>
              <w:rPr>
                <w:rFonts w:ascii="Arial" w:hAnsi="Arial" w:cs="Arial"/>
                <w:b/>
                <w:sz w:val="20"/>
                <w:szCs w:val="20"/>
              </w:rPr>
              <w:t>Zakup i dostarczenie akceleratora</w:t>
            </w:r>
          </w:p>
          <w:p w14:paraId="79833A21" w14:textId="77777777" w:rsidR="00D2140F" w:rsidRPr="00D2140F" w:rsidRDefault="00D2140F" w:rsidP="00D2140F">
            <w:pPr>
              <w:rPr>
                <w:rFonts w:ascii="Arial" w:hAnsi="Arial" w:cs="Arial"/>
                <w:sz w:val="20"/>
                <w:szCs w:val="20"/>
              </w:rPr>
            </w:pPr>
          </w:p>
        </w:tc>
      </w:tr>
      <w:tr w:rsidR="00D2140F" w:rsidRPr="00D2140F" w14:paraId="28F62E23" w14:textId="77777777" w:rsidTr="00D2140F">
        <w:trPr>
          <w:trHeight w:val="484"/>
        </w:trPr>
        <w:tc>
          <w:tcPr>
            <w:tcW w:w="4644" w:type="dxa"/>
          </w:tcPr>
          <w:p w14:paraId="2779FEEA" w14:textId="77777777" w:rsidR="00D2140F" w:rsidRPr="00D2140F" w:rsidRDefault="00D2140F" w:rsidP="00D2140F">
            <w:pPr>
              <w:rPr>
                <w:rFonts w:ascii="Arial" w:hAnsi="Arial" w:cs="Arial"/>
                <w:sz w:val="20"/>
                <w:szCs w:val="20"/>
              </w:rPr>
            </w:pPr>
            <w:r w:rsidRPr="00D2140F">
              <w:rPr>
                <w:rFonts w:ascii="Arial" w:hAnsi="Arial" w:cs="Arial"/>
                <w:sz w:val="20"/>
                <w:szCs w:val="20"/>
              </w:rPr>
              <w:lastRenderedPageBreak/>
              <w:t>Numer referencyjny nadany sprawie przez instytucję zamawiającą lub podmiot zamawiający (</w:t>
            </w:r>
            <w:r w:rsidRPr="00D2140F">
              <w:rPr>
                <w:rFonts w:ascii="Arial" w:hAnsi="Arial" w:cs="Arial"/>
                <w:i/>
                <w:sz w:val="20"/>
                <w:szCs w:val="20"/>
              </w:rPr>
              <w:t>jeżeli dotyczy</w:t>
            </w:r>
            <w:r w:rsidRPr="00D2140F">
              <w:rPr>
                <w:rFonts w:ascii="Arial" w:hAnsi="Arial" w:cs="Arial"/>
                <w:sz w:val="20"/>
                <w:szCs w:val="20"/>
              </w:rPr>
              <w:t>)</w:t>
            </w:r>
            <w:r w:rsidRPr="00D2140F">
              <w:rPr>
                <w:rFonts w:ascii="Arial" w:hAnsi="Arial" w:cs="Arial"/>
                <w:sz w:val="20"/>
                <w:szCs w:val="20"/>
                <w:vertAlign w:val="superscript"/>
              </w:rPr>
              <w:footnoteReference w:id="5"/>
            </w:r>
            <w:r w:rsidRPr="00D2140F">
              <w:rPr>
                <w:rFonts w:ascii="Arial" w:hAnsi="Arial" w:cs="Arial"/>
                <w:sz w:val="20"/>
                <w:szCs w:val="20"/>
              </w:rPr>
              <w:t>:</w:t>
            </w:r>
          </w:p>
        </w:tc>
        <w:tc>
          <w:tcPr>
            <w:tcW w:w="4645" w:type="dxa"/>
          </w:tcPr>
          <w:p w14:paraId="0E352C6E" w14:textId="77777777" w:rsidR="00D2140F" w:rsidRPr="00D2140F" w:rsidRDefault="00D2140F" w:rsidP="00D2140F">
            <w:pPr>
              <w:rPr>
                <w:rFonts w:ascii="Arial" w:hAnsi="Arial" w:cs="Arial"/>
                <w:b/>
                <w:bCs/>
                <w:sz w:val="20"/>
                <w:szCs w:val="20"/>
              </w:rPr>
            </w:pPr>
            <w:r w:rsidRPr="00D2140F">
              <w:rPr>
                <w:rFonts w:ascii="Arial" w:hAnsi="Arial" w:cs="Arial"/>
                <w:b/>
                <w:bCs/>
                <w:sz w:val="20"/>
                <w:szCs w:val="20"/>
              </w:rPr>
              <w:t xml:space="preserve">K.C.O./PN/ </w:t>
            </w:r>
            <w:r>
              <w:rPr>
                <w:rFonts w:ascii="Arial" w:hAnsi="Arial" w:cs="Arial"/>
                <w:b/>
                <w:bCs/>
                <w:sz w:val="20"/>
                <w:szCs w:val="20"/>
              </w:rPr>
              <w:t xml:space="preserve">    </w:t>
            </w:r>
            <w:r w:rsidRPr="00D2140F">
              <w:rPr>
                <w:rFonts w:ascii="Arial" w:hAnsi="Arial" w:cs="Arial"/>
                <w:b/>
                <w:bCs/>
                <w:sz w:val="20"/>
                <w:szCs w:val="20"/>
              </w:rPr>
              <w:t>/2020</w:t>
            </w:r>
          </w:p>
        </w:tc>
      </w:tr>
    </w:tbl>
    <w:p w14:paraId="0754B4B5"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tabs>
          <w:tab w:val="left" w:pos="4644"/>
        </w:tabs>
        <w:rPr>
          <w:rFonts w:ascii="Arial" w:hAnsi="Arial" w:cs="Arial"/>
          <w:sz w:val="20"/>
          <w:szCs w:val="20"/>
        </w:rPr>
      </w:pPr>
      <w:r w:rsidRPr="00D2140F">
        <w:rPr>
          <w:rFonts w:ascii="Arial" w:hAnsi="Arial" w:cs="Arial"/>
          <w:b/>
          <w:sz w:val="20"/>
          <w:szCs w:val="20"/>
        </w:rPr>
        <w:t>Wszystkie pozostałe informacje we wszystkich sekcjach jednolitego europejskiego dokumentu zamówienia powinien wypełnić wykonawca</w:t>
      </w:r>
      <w:r w:rsidRPr="00D2140F">
        <w:rPr>
          <w:rFonts w:ascii="Arial" w:hAnsi="Arial" w:cs="Arial"/>
          <w:b/>
          <w:i/>
          <w:sz w:val="20"/>
          <w:szCs w:val="20"/>
        </w:rPr>
        <w:t>.</w:t>
      </w:r>
    </w:p>
    <w:p w14:paraId="57A53BE0" w14:textId="77777777" w:rsidR="00D2140F" w:rsidRPr="00D2140F" w:rsidRDefault="00D2140F" w:rsidP="00D2140F">
      <w:pPr>
        <w:keepNext/>
        <w:spacing w:before="120" w:after="360" w:line="240" w:lineRule="auto"/>
        <w:jc w:val="center"/>
        <w:rPr>
          <w:rFonts w:ascii="Arial" w:hAnsi="Arial" w:cs="Arial"/>
          <w:b/>
          <w:sz w:val="20"/>
          <w:szCs w:val="20"/>
          <w:lang w:eastAsia="en-GB"/>
        </w:rPr>
      </w:pPr>
      <w:r w:rsidRPr="00D2140F">
        <w:rPr>
          <w:rFonts w:ascii="Arial" w:hAnsi="Arial" w:cs="Arial"/>
          <w:b/>
          <w:sz w:val="20"/>
          <w:szCs w:val="20"/>
          <w:lang w:eastAsia="en-GB"/>
        </w:rPr>
        <w:t>Część II: Informacje dotyczące wykonawcy</w:t>
      </w:r>
    </w:p>
    <w:p w14:paraId="78F6DC16"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A: Informacje na temat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4F462B9D" w14:textId="77777777" w:rsidTr="00D2140F">
        <w:tc>
          <w:tcPr>
            <w:tcW w:w="4644" w:type="dxa"/>
          </w:tcPr>
          <w:p w14:paraId="31661E6C" w14:textId="77777777" w:rsidR="00D2140F" w:rsidRPr="00D2140F" w:rsidRDefault="00D2140F" w:rsidP="00D2140F">
            <w:pPr>
              <w:rPr>
                <w:rFonts w:ascii="Arial" w:hAnsi="Arial" w:cs="Arial"/>
                <w:b/>
                <w:sz w:val="20"/>
                <w:szCs w:val="20"/>
              </w:rPr>
            </w:pPr>
            <w:r w:rsidRPr="00D2140F">
              <w:rPr>
                <w:rFonts w:ascii="Arial" w:hAnsi="Arial" w:cs="Arial"/>
                <w:b/>
                <w:sz w:val="20"/>
                <w:szCs w:val="20"/>
              </w:rPr>
              <w:t>Identyfikacja:</w:t>
            </w:r>
          </w:p>
        </w:tc>
        <w:tc>
          <w:tcPr>
            <w:tcW w:w="4645" w:type="dxa"/>
          </w:tcPr>
          <w:p w14:paraId="35A9D466" w14:textId="77777777" w:rsidR="00D2140F" w:rsidRPr="00D2140F" w:rsidRDefault="00D2140F" w:rsidP="00D2140F">
            <w:pPr>
              <w:spacing w:before="120" w:after="120" w:line="240" w:lineRule="auto"/>
              <w:jc w:val="both"/>
              <w:rPr>
                <w:rFonts w:ascii="Arial" w:hAnsi="Arial" w:cs="Arial"/>
                <w:b/>
                <w:sz w:val="20"/>
                <w:szCs w:val="20"/>
                <w:lang w:eastAsia="en-GB"/>
              </w:rPr>
            </w:pPr>
            <w:r w:rsidRPr="00D2140F">
              <w:rPr>
                <w:rFonts w:ascii="Arial" w:hAnsi="Arial" w:cs="Arial"/>
                <w:b/>
                <w:sz w:val="20"/>
                <w:szCs w:val="20"/>
                <w:lang w:eastAsia="en-GB"/>
              </w:rPr>
              <w:t>Odpowiedź:</w:t>
            </w:r>
          </w:p>
        </w:tc>
      </w:tr>
      <w:tr w:rsidR="00D2140F" w:rsidRPr="00D2140F" w14:paraId="4B75A2D9" w14:textId="77777777" w:rsidTr="00D2140F">
        <w:tc>
          <w:tcPr>
            <w:tcW w:w="4644" w:type="dxa"/>
          </w:tcPr>
          <w:p w14:paraId="520408B7" w14:textId="77777777" w:rsidR="00D2140F" w:rsidRPr="00D2140F" w:rsidRDefault="00D2140F" w:rsidP="00D2140F">
            <w:pPr>
              <w:spacing w:before="120" w:after="120" w:line="240" w:lineRule="auto"/>
              <w:ind w:left="850" w:hanging="850"/>
              <w:jc w:val="both"/>
              <w:rPr>
                <w:rFonts w:ascii="Arial" w:hAnsi="Arial" w:cs="Arial"/>
                <w:sz w:val="20"/>
                <w:szCs w:val="20"/>
                <w:lang w:eastAsia="en-GB"/>
              </w:rPr>
            </w:pPr>
            <w:r w:rsidRPr="00D2140F">
              <w:rPr>
                <w:rFonts w:ascii="Arial" w:hAnsi="Arial" w:cs="Arial"/>
                <w:sz w:val="20"/>
                <w:szCs w:val="20"/>
                <w:lang w:eastAsia="en-GB"/>
              </w:rPr>
              <w:t>Nazwa:</w:t>
            </w:r>
          </w:p>
        </w:tc>
        <w:tc>
          <w:tcPr>
            <w:tcW w:w="4645" w:type="dxa"/>
          </w:tcPr>
          <w:p w14:paraId="7FCF36C8"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w:t>
            </w:r>
          </w:p>
        </w:tc>
      </w:tr>
      <w:tr w:rsidR="00D2140F" w:rsidRPr="00D2140F" w14:paraId="1CA1AADC" w14:textId="77777777" w:rsidTr="00D2140F">
        <w:trPr>
          <w:trHeight w:val="1372"/>
        </w:trPr>
        <w:tc>
          <w:tcPr>
            <w:tcW w:w="4644" w:type="dxa"/>
          </w:tcPr>
          <w:p w14:paraId="7AF532F9"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Numer VAT, jeżeli dotyczy:</w:t>
            </w:r>
          </w:p>
          <w:p w14:paraId="2BB179FD"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Jeżeli numer VAT nie ma zastosowania, proszę podać inny krajowy numer identyfikacyjny, jeżeli jest wymagany i ma zastosowanie.</w:t>
            </w:r>
          </w:p>
        </w:tc>
        <w:tc>
          <w:tcPr>
            <w:tcW w:w="4645" w:type="dxa"/>
          </w:tcPr>
          <w:p w14:paraId="52A19861"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w:t>
            </w:r>
          </w:p>
          <w:p w14:paraId="1C5FA74B"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w:t>
            </w:r>
          </w:p>
        </w:tc>
      </w:tr>
      <w:tr w:rsidR="00D2140F" w:rsidRPr="00D2140F" w14:paraId="46B0172C" w14:textId="77777777" w:rsidTr="00D2140F">
        <w:tc>
          <w:tcPr>
            <w:tcW w:w="4644" w:type="dxa"/>
          </w:tcPr>
          <w:p w14:paraId="01247FC2"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xml:space="preserve">Adres pocztowy: </w:t>
            </w:r>
          </w:p>
        </w:tc>
        <w:tc>
          <w:tcPr>
            <w:tcW w:w="4645" w:type="dxa"/>
          </w:tcPr>
          <w:p w14:paraId="7045F40A"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p>
        </w:tc>
      </w:tr>
      <w:tr w:rsidR="00D2140F" w:rsidRPr="00D2140F" w14:paraId="0521F03F" w14:textId="77777777" w:rsidTr="00D2140F">
        <w:trPr>
          <w:trHeight w:val="2002"/>
        </w:trPr>
        <w:tc>
          <w:tcPr>
            <w:tcW w:w="4644" w:type="dxa"/>
          </w:tcPr>
          <w:p w14:paraId="6C75DBCF"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Osoba lub osoby wyznaczone do kontaktów</w:t>
            </w:r>
            <w:r w:rsidRPr="00D2140F">
              <w:rPr>
                <w:rFonts w:ascii="Arial" w:hAnsi="Arial" w:cs="Arial"/>
                <w:sz w:val="20"/>
                <w:szCs w:val="20"/>
                <w:vertAlign w:val="superscript"/>
                <w:lang w:eastAsia="en-GB"/>
              </w:rPr>
              <w:footnoteReference w:id="6"/>
            </w:r>
            <w:r w:rsidRPr="00D2140F">
              <w:rPr>
                <w:rFonts w:ascii="Arial" w:hAnsi="Arial" w:cs="Arial"/>
                <w:sz w:val="20"/>
                <w:szCs w:val="20"/>
                <w:lang w:eastAsia="en-GB"/>
              </w:rPr>
              <w:t>:</w:t>
            </w:r>
          </w:p>
          <w:p w14:paraId="007E7277"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Telefon:</w:t>
            </w:r>
          </w:p>
          <w:p w14:paraId="0DF9DFD4"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Adres e-mail:</w:t>
            </w:r>
          </w:p>
          <w:p w14:paraId="460C7C04"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Adres internetowy (adres www) (</w:t>
            </w:r>
            <w:r w:rsidRPr="00D2140F">
              <w:rPr>
                <w:rFonts w:ascii="Arial" w:hAnsi="Arial" w:cs="Arial"/>
                <w:i/>
                <w:sz w:val="20"/>
                <w:szCs w:val="20"/>
                <w:lang w:eastAsia="en-GB"/>
              </w:rPr>
              <w:t>jeżeli dotyczy</w:t>
            </w:r>
            <w:r w:rsidRPr="00D2140F">
              <w:rPr>
                <w:rFonts w:ascii="Arial" w:hAnsi="Arial" w:cs="Arial"/>
                <w:sz w:val="20"/>
                <w:szCs w:val="20"/>
                <w:lang w:eastAsia="en-GB"/>
              </w:rPr>
              <w:t>):</w:t>
            </w:r>
          </w:p>
        </w:tc>
        <w:tc>
          <w:tcPr>
            <w:tcW w:w="4645" w:type="dxa"/>
          </w:tcPr>
          <w:p w14:paraId="67FE8D0A"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p>
          <w:p w14:paraId="2B75AA3A"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p>
          <w:p w14:paraId="5C1034A2"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p>
          <w:p w14:paraId="74C00237"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p>
        </w:tc>
      </w:tr>
      <w:tr w:rsidR="00D2140F" w:rsidRPr="00D2140F" w14:paraId="4D2600EB" w14:textId="77777777" w:rsidTr="00D2140F">
        <w:tc>
          <w:tcPr>
            <w:tcW w:w="4644" w:type="dxa"/>
          </w:tcPr>
          <w:p w14:paraId="020A4289" w14:textId="77777777" w:rsidR="00D2140F" w:rsidRPr="00D2140F" w:rsidRDefault="00D2140F" w:rsidP="00D2140F">
            <w:pPr>
              <w:spacing w:before="120" w:after="120" w:line="240" w:lineRule="auto"/>
              <w:jc w:val="both"/>
              <w:rPr>
                <w:rFonts w:ascii="Arial" w:hAnsi="Arial" w:cs="Arial"/>
                <w:b/>
                <w:sz w:val="20"/>
                <w:szCs w:val="20"/>
                <w:lang w:eastAsia="en-GB"/>
              </w:rPr>
            </w:pPr>
            <w:r w:rsidRPr="00D2140F">
              <w:rPr>
                <w:rFonts w:ascii="Arial" w:hAnsi="Arial" w:cs="Arial"/>
                <w:b/>
                <w:sz w:val="20"/>
                <w:szCs w:val="20"/>
                <w:lang w:eastAsia="en-GB"/>
              </w:rPr>
              <w:t>Informacje ogólne:</w:t>
            </w:r>
          </w:p>
        </w:tc>
        <w:tc>
          <w:tcPr>
            <w:tcW w:w="4645" w:type="dxa"/>
          </w:tcPr>
          <w:p w14:paraId="5EA7243C" w14:textId="77777777" w:rsidR="00D2140F" w:rsidRPr="00D2140F" w:rsidRDefault="00D2140F" w:rsidP="00D2140F">
            <w:pPr>
              <w:spacing w:before="120" w:after="120" w:line="240" w:lineRule="auto"/>
              <w:jc w:val="both"/>
              <w:rPr>
                <w:rFonts w:ascii="Arial" w:hAnsi="Arial" w:cs="Arial"/>
                <w:b/>
                <w:sz w:val="20"/>
                <w:szCs w:val="20"/>
                <w:lang w:eastAsia="en-GB"/>
              </w:rPr>
            </w:pPr>
            <w:r w:rsidRPr="00D2140F">
              <w:rPr>
                <w:rFonts w:ascii="Arial" w:hAnsi="Arial" w:cs="Arial"/>
                <w:b/>
                <w:sz w:val="20"/>
                <w:szCs w:val="20"/>
                <w:lang w:eastAsia="en-GB"/>
              </w:rPr>
              <w:t>Odpowiedź:</w:t>
            </w:r>
          </w:p>
        </w:tc>
      </w:tr>
      <w:tr w:rsidR="00D2140F" w:rsidRPr="00D2140F" w14:paraId="3A7523CE" w14:textId="77777777" w:rsidTr="00D2140F">
        <w:tc>
          <w:tcPr>
            <w:tcW w:w="4644" w:type="dxa"/>
          </w:tcPr>
          <w:p w14:paraId="45FE1029"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Czy wykonawca jest mikroprzedsiębiorstwem bądź małym lub średnim przedsiębiorstwem</w:t>
            </w:r>
            <w:r w:rsidRPr="00D2140F">
              <w:rPr>
                <w:rFonts w:ascii="Arial" w:hAnsi="Arial" w:cs="Arial"/>
                <w:sz w:val="20"/>
                <w:szCs w:val="20"/>
                <w:vertAlign w:val="superscript"/>
                <w:lang w:eastAsia="en-GB"/>
              </w:rPr>
              <w:footnoteReference w:id="7"/>
            </w:r>
            <w:r w:rsidRPr="00D2140F">
              <w:rPr>
                <w:rFonts w:ascii="Arial" w:hAnsi="Arial" w:cs="Arial"/>
                <w:sz w:val="20"/>
                <w:szCs w:val="20"/>
                <w:lang w:eastAsia="en-GB"/>
              </w:rPr>
              <w:t>?</w:t>
            </w:r>
          </w:p>
        </w:tc>
        <w:tc>
          <w:tcPr>
            <w:tcW w:w="4645" w:type="dxa"/>
          </w:tcPr>
          <w:p w14:paraId="3EBED81A"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Tak [] Nie</w:t>
            </w:r>
          </w:p>
        </w:tc>
      </w:tr>
      <w:tr w:rsidR="00D2140F" w:rsidRPr="00D2140F" w14:paraId="3151E34F" w14:textId="77777777" w:rsidTr="00D2140F">
        <w:tc>
          <w:tcPr>
            <w:tcW w:w="4644" w:type="dxa"/>
          </w:tcPr>
          <w:p w14:paraId="3AEB5ED1"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b/>
                <w:sz w:val="20"/>
                <w:szCs w:val="20"/>
                <w:u w:val="single"/>
                <w:lang w:eastAsia="en-GB"/>
              </w:rPr>
              <w:t>Jedynie w przypadku gdy zamówienie jest zastrzeżone</w:t>
            </w:r>
            <w:r w:rsidRPr="00D2140F">
              <w:rPr>
                <w:rFonts w:ascii="Arial" w:hAnsi="Arial" w:cs="Arial"/>
                <w:b/>
                <w:sz w:val="20"/>
                <w:szCs w:val="20"/>
                <w:u w:val="single"/>
                <w:vertAlign w:val="superscript"/>
                <w:lang w:eastAsia="en-GB"/>
              </w:rPr>
              <w:footnoteReference w:id="8"/>
            </w:r>
            <w:r w:rsidRPr="00D2140F">
              <w:rPr>
                <w:rFonts w:ascii="Arial" w:hAnsi="Arial" w:cs="Arial"/>
                <w:b/>
                <w:sz w:val="20"/>
                <w:szCs w:val="20"/>
                <w:u w:val="single"/>
                <w:lang w:eastAsia="en-GB"/>
              </w:rPr>
              <w:t>:</w:t>
            </w:r>
            <w:r w:rsidRPr="00D2140F">
              <w:rPr>
                <w:rFonts w:ascii="Arial" w:hAnsi="Arial" w:cs="Arial"/>
                <w:b/>
                <w:sz w:val="20"/>
                <w:szCs w:val="20"/>
                <w:lang w:eastAsia="en-GB"/>
              </w:rPr>
              <w:t xml:space="preserve"> </w:t>
            </w:r>
            <w:r w:rsidRPr="00D2140F">
              <w:rPr>
                <w:rFonts w:ascii="Arial" w:hAnsi="Arial" w:cs="Arial"/>
                <w:sz w:val="20"/>
                <w:szCs w:val="20"/>
                <w:lang w:eastAsia="en-GB"/>
              </w:rPr>
              <w:t>czy wykonawca jest zakładem pracy chronionej, „przedsiębiorstwem społecznym”</w:t>
            </w:r>
            <w:r w:rsidRPr="00D2140F">
              <w:rPr>
                <w:rFonts w:ascii="Arial" w:hAnsi="Arial" w:cs="Arial"/>
                <w:sz w:val="20"/>
                <w:szCs w:val="20"/>
                <w:vertAlign w:val="superscript"/>
                <w:lang w:eastAsia="en-GB"/>
              </w:rPr>
              <w:footnoteReference w:id="9"/>
            </w:r>
            <w:r w:rsidRPr="00D2140F">
              <w:rPr>
                <w:rFonts w:ascii="Arial" w:hAnsi="Arial" w:cs="Arial"/>
                <w:sz w:val="20"/>
                <w:szCs w:val="20"/>
                <w:lang w:eastAsia="en-GB"/>
              </w:rPr>
              <w:t xml:space="preserve"> lub czy będzie realizował zamówienie w ramach programów zatrudnienia chronionego?</w:t>
            </w:r>
            <w:r w:rsidRPr="00D2140F">
              <w:rPr>
                <w:rFonts w:ascii="Arial" w:hAnsi="Arial" w:cs="Arial"/>
                <w:sz w:val="20"/>
                <w:szCs w:val="20"/>
                <w:lang w:eastAsia="en-GB"/>
              </w:rPr>
              <w:br/>
            </w:r>
            <w:r w:rsidRPr="00D2140F">
              <w:rPr>
                <w:rFonts w:ascii="Arial" w:hAnsi="Arial" w:cs="Arial"/>
                <w:b/>
                <w:sz w:val="20"/>
                <w:szCs w:val="20"/>
                <w:lang w:eastAsia="en-GB"/>
              </w:rPr>
              <w:t>Jeżeli tak,</w:t>
            </w:r>
            <w:r w:rsidRPr="00D2140F">
              <w:rPr>
                <w:rFonts w:ascii="Arial" w:hAnsi="Arial" w:cs="Arial"/>
                <w:sz w:val="20"/>
                <w:szCs w:val="20"/>
                <w:lang w:eastAsia="en-GB"/>
              </w:rPr>
              <w:br/>
              <w:t>jaki jest odpowiedni odsetek pracowników niepełnosprawnych lub defaworyzowanych?</w:t>
            </w:r>
            <w:r w:rsidRPr="00D2140F">
              <w:rPr>
                <w:rFonts w:ascii="Arial" w:hAnsi="Arial" w:cs="Arial"/>
                <w:sz w:val="20"/>
                <w:szCs w:val="20"/>
                <w:lang w:eastAsia="en-GB"/>
              </w:rPr>
              <w:br/>
            </w:r>
            <w:r w:rsidRPr="00D2140F">
              <w:rPr>
                <w:rFonts w:ascii="Arial" w:hAnsi="Arial" w:cs="Arial"/>
                <w:sz w:val="20"/>
                <w:szCs w:val="20"/>
                <w:lang w:eastAsia="en-GB"/>
              </w:rPr>
              <w:lastRenderedPageBreak/>
              <w:t>Jeżeli jest to wymagane, proszę określić, do której kategorii lub których kategorii pracowników niepełnosprawnych lub defaworyzowanych należą dani pracownicy.</w:t>
            </w:r>
          </w:p>
        </w:tc>
        <w:tc>
          <w:tcPr>
            <w:tcW w:w="4645" w:type="dxa"/>
          </w:tcPr>
          <w:p w14:paraId="72A14E9D"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lastRenderedPageBreak/>
              <w:t>[] Tak [] Nie</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t>[…]</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lastRenderedPageBreak/>
              <w:t>[….]</w:t>
            </w:r>
            <w:r w:rsidRPr="00D2140F">
              <w:rPr>
                <w:rFonts w:ascii="Arial" w:hAnsi="Arial" w:cs="Arial"/>
                <w:sz w:val="20"/>
                <w:szCs w:val="20"/>
                <w:lang w:eastAsia="en-GB"/>
              </w:rPr>
              <w:br/>
            </w:r>
          </w:p>
        </w:tc>
      </w:tr>
      <w:tr w:rsidR="00D2140F" w:rsidRPr="00D2140F" w14:paraId="020A9638" w14:textId="77777777" w:rsidTr="00D2140F">
        <w:tc>
          <w:tcPr>
            <w:tcW w:w="4644" w:type="dxa"/>
          </w:tcPr>
          <w:p w14:paraId="2D8A145C"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lastRenderedPageBreak/>
              <w:t>Jeżeli dotyczy, czy wykonawca jest wpisany do urzędowego wykazu zatwierdzonych wykonawców lub posiada równoważne zaświadczenie (np. w ramach krajowego systemu (wstępnego) kwalifikowania)?</w:t>
            </w:r>
          </w:p>
        </w:tc>
        <w:tc>
          <w:tcPr>
            <w:tcW w:w="4645" w:type="dxa"/>
          </w:tcPr>
          <w:p w14:paraId="253BCBEA"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Tak [] Nie [] Nie dotyczy</w:t>
            </w:r>
          </w:p>
        </w:tc>
      </w:tr>
      <w:tr w:rsidR="00D2140F" w:rsidRPr="00D2140F" w14:paraId="1D915FA3" w14:textId="77777777" w:rsidTr="00D2140F">
        <w:tc>
          <w:tcPr>
            <w:tcW w:w="4644" w:type="dxa"/>
          </w:tcPr>
          <w:p w14:paraId="6B319D63"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b/>
                <w:sz w:val="20"/>
                <w:szCs w:val="20"/>
                <w:lang w:eastAsia="en-GB"/>
              </w:rPr>
              <w:t>Jeżeli tak</w:t>
            </w:r>
            <w:r w:rsidRPr="00D2140F">
              <w:rPr>
                <w:rFonts w:ascii="Arial" w:hAnsi="Arial" w:cs="Arial"/>
                <w:sz w:val="20"/>
                <w:szCs w:val="20"/>
                <w:lang w:eastAsia="en-GB"/>
              </w:rPr>
              <w:t>:</w:t>
            </w:r>
          </w:p>
          <w:p w14:paraId="696FBDE6" w14:textId="77777777" w:rsidR="00D2140F" w:rsidRPr="00D2140F" w:rsidRDefault="00D2140F" w:rsidP="00D2140F">
            <w:pPr>
              <w:spacing w:before="120" w:after="120" w:line="240" w:lineRule="auto"/>
              <w:jc w:val="both"/>
              <w:rPr>
                <w:rFonts w:ascii="Arial" w:hAnsi="Arial" w:cs="Arial"/>
                <w:b/>
                <w:sz w:val="20"/>
                <w:szCs w:val="20"/>
                <w:lang w:eastAsia="en-GB"/>
              </w:rPr>
            </w:pPr>
            <w:r w:rsidRPr="00D2140F">
              <w:rPr>
                <w:rFonts w:ascii="Arial" w:hAnsi="Arial" w:cs="Arial"/>
                <w:b/>
                <w:sz w:val="20"/>
                <w:szCs w:val="20"/>
                <w:lang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ED516B7"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t>a) Proszę podać nazwę wykazu lub zaświadczenia i odpowiedni numer rejestracyjny lub numer zaświadczenia, jeżeli dotyczy:</w:t>
            </w:r>
            <w:r w:rsidRPr="00D2140F">
              <w:rPr>
                <w:rFonts w:ascii="Arial" w:hAnsi="Arial" w:cs="Arial"/>
                <w:sz w:val="20"/>
                <w:szCs w:val="20"/>
                <w:lang w:eastAsia="en-GB"/>
              </w:rPr>
              <w:br/>
              <w:t>b) Jeżeli poświadczenie wpisu do wykazu lub wydania zaświadczenia jest dostępne w formie elektronicznej, proszę podać:</w:t>
            </w:r>
            <w:r w:rsidRPr="00D2140F">
              <w:rPr>
                <w:rFonts w:ascii="Arial" w:hAnsi="Arial" w:cs="Arial"/>
                <w:sz w:val="20"/>
                <w:szCs w:val="20"/>
                <w:lang w:eastAsia="en-GB"/>
              </w:rPr>
              <w:br/>
            </w:r>
            <w:r w:rsidRPr="00D2140F">
              <w:rPr>
                <w:rFonts w:ascii="Arial" w:hAnsi="Arial" w:cs="Arial"/>
                <w:sz w:val="20"/>
                <w:szCs w:val="20"/>
                <w:lang w:eastAsia="en-GB"/>
              </w:rPr>
              <w:br/>
              <w:t>c) Proszę podać dane referencyjne stanowiące podstawę wpisu do wykazu lub wydania zaświadczenia oraz, w stosownych przypadkach, klasyfikację nadaną w urzędowym wykazie</w:t>
            </w:r>
            <w:r w:rsidRPr="00D2140F">
              <w:rPr>
                <w:rFonts w:ascii="Arial" w:hAnsi="Arial" w:cs="Arial"/>
                <w:sz w:val="20"/>
                <w:szCs w:val="20"/>
                <w:vertAlign w:val="superscript"/>
                <w:lang w:eastAsia="en-GB"/>
              </w:rPr>
              <w:footnoteReference w:id="10"/>
            </w:r>
            <w:r w:rsidRPr="00D2140F">
              <w:rPr>
                <w:rFonts w:ascii="Arial" w:hAnsi="Arial" w:cs="Arial"/>
                <w:sz w:val="20"/>
                <w:szCs w:val="20"/>
                <w:lang w:eastAsia="en-GB"/>
              </w:rPr>
              <w:t>:</w:t>
            </w:r>
            <w:r w:rsidRPr="00D2140F">
              <w:rPr>
                <w:rFonts w:ascii="Arial" w:hAnsi="Arial" w:cs="Arial"/>
                <w:sz w:val="20"/>
                <w:szCs w:val="20"/>
                <w:lang w:eastAsia="en-GB"/>
              </w:rPr>
              <w:br/>
              <w:t>d) Czy wpis do wykazu lub wydane zaświadczenie obejmują wszystkie wymagane kryteria kwalifikacji?</w:t>
            </w:r>
            <w:r w:rsidRPr="00D2140F">
              <w:rPr>
                <w:rFonts w:ascii="Arial" w:hAnsi="Arial" w:cs="Arial"/>
                <w:sz w:val="20"/>
                <w:szCs w:val="20"/>
                <w:lang w:eastAsia="en-GB"/>
              </w:rPr>
              <w:br/>
            </w:r>
            <w:r w:rsidRPr="00D2140F">
              <w:rPr>
                <w:rFonts w:ascii="Arial" w:hAnsi="Arial" w:cs="Arial"/>
                <w:b/>
                <w:w w:val="0"/>
                <w:sz w:val="20"/>
                <w:szCs w:val="20"/>
                <w:lang w:eastAsia="en-GB"/>
              </w:rPr>
              <w:t>Jeżeli nie:</w:t>
            </w:r>
            <w:r w:rsidRPr="00D2140F">
              <w:rPr>
                <w:rFonts w:ascii="Arial" w:hAnsi="Arial" w:cs="Arial"/>
                <w:sz w:val="20"/>
                <w:szCs w:val="20"/>
                <w:lang w:eastAsia="en-GB"/>
              </w:rPr>
              <w:br/>
            </w:r>
            <w:r w:rsidRPr="00D2140F">
              <w:rPr>
                <w:rFonts w:ascii="Arial" w:hAnsi="Arial" w:cs="Arial"/>
                <w:b/>
                <w:w w:val="0"/>
                <w:sz w:val="20"/>
                <w:szCs w:val="20"/>
                <w:lang w:eastAsia="en-GB"/>
              </w:rPr>
              <w:t>Proszę dodatkowo uzupełnić brakujące informacje w części IV w sekcjach A, B, C lub D, w zależności od przypadku.</w:t>
            </w:r>
            <w:r w:rsidRPr="00D2140F">
              <w:rPr>
                <w:rFonts w:ascii="Arial" w:hAnsi="Arial" w:cs="Arial"/>
                <w:sz w:val="20"/>
                <w:szCs w:val="20"/>
                <w:lang w:eastAsia="en-GB"/>
              </w:rPr>
              <w:t xml:space="preserve"> </w:t>
            </w:r>
            <w:r w:rsidRPr="00D2140F">
              <w:rPr>
                <w:rFonts w:ascii="Arial" w:hAnsi="Arial" w:cs="Arial"/>
                <w:sz w:val="20"/>
                <w:szCs w:val="20"/>
                <w:lang w:eastAsia="en-GB"/>
              </w:rPr>
              <w:br/>
            </w:r>
            <w:r w:rsidRPr="00D2140F">
              <w:rPr>
                <w:rFonts w:ascii="Arial" w:hAnsi="Arial" w:cs="Arial"/>
                <w:b/>
                <w:sz w:val="20"/>
                <w:szCs w:val="20"/>
                <w:lang w:eastAsia="en-GB"/>
              </w:rPr>
              <w:t>WYŁĄCZNIE jeżeli jest to wymagane w stosownym ogłoszeniu lub dokumentach zamówienia:</w:t>
            </w:r>
            <w:r w:rsidRPr="00D2140F">
              <w:rPr>
                <w:rFonts w:ascii="Arial" w:hAnsi="Arial" w:cs="Arial"/>
                <w:b/>
                <w:i/>
                <w:sz w:val="20"/>
                <w:szCs w:val="20"/>
                <w:lang w:eastAsia="en-GB"/>
              </w:rPr>
              <w:br/>
            </w:r>
            <w:r w:rsidRPr="00D2140F">
              <w:rPr>
                <w:rFonts w:ascii="Arial" w:hAnsi="Arial" w:cs="Arial"/>
                <w:sz w:val="20"/>
                <w:szCs w:val="20"/>
                <w:lang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D2140F">
              <w:rPr>
                <w:rFonts w:ascii="Arial" w:hAnsi="Arial" w:cs="Arial"/>
                <w:sz w:val="20"/>
                <w:szCs w:val="20"/>
                <w:lang w:eastAsia="en-GB"/>
              </w:rPr>
              <w:br/>
              <w:t xml:space="preserve">Jeżeli odnośna dokumentacja jest dostępna w formie elektronicznej, proszę wskazać: </w:t>
            </w:r>
          </w:p>
        </w:tc>
        <w:tc>
          <w:tcPr>
            <w:tcW w:w="4645" w:type="dxa"/>
          </w:tcPr>
          <w:p w14:paraId="4FD5557A"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p>
          <w:p w14:paraId="463D11D8" w14:textId="77777777" w:rsidR="00D2140F" w:rsidRPr="00D2140F" w:rsidRDefault="00D2140F" w:rsidP="00D2140F">
            <w:pPr>
              <w:spacing w:before="120" w:after="120" w:line="240" w:lineRule="auto"/>
              <w:rPr>
                <w:rFonts w:ascii="Arial" w:hAnsi="Arial" w:cs="Arial"/>
                <w:i/>
                <w:sz w:val="20"/>
                <w:szCs w:val="20"/>
                <w:lang w:eastAsia="en-GB"/>
              </w:rPr>
            </w:pPr>
            <w:r w:rsidRPr="00D2140F">
              <w:rPr>
                <w:rFonts w:ascii="Arial" w:hAnsi="Arial" w:cs="Arial"/>
                <w:sz w:val="20"/>
                <w:szCs w:val="20"/>
                <w:lang w:eastAsia="en-GB"/>
              </w:rPr>
              <w:t>a) [……]</w:t>
            </w:r>
            <w:r w:rsidRPr="00D2140F">
              <w:rPr>
                <w:rFonts w:ascii="Arial" w:hAnsi="Arial" w:cs="Arial"/>
                <w:sz w:val="20"/>
                <w:szCs w:val="20"/>
                <w:lang w:eastAsia="en-GB"/>
              </w:rPr>
              <w:br/>
            </w:r>
            <w:r w:rsidRPr="00D2140F">
              <w:rPr>
                <w:rFonts w:ascii="Arial" w:hAnsi="Arial" w:cs="Arial"/>
                <w:sz w:val="20"/>
                <w:szCs w:val="20"/>
                <w:lang w:eastAsia="en-GB"/>
              </w:rPr>
              <w:br/>
            </w:r>
          </w:p>
          <w:p w14:paraId="2FE27438"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t>b) (adres internetowy, wydający urząd lub organ, dokładne dane referencyjne dokumentacji):</w:t>
            </w:r>
            <w:r w:rsidRPr="00D2140F">
              <w:rPr>
                <w:rFonts w:ascii="Arial" w:hAnsi="Arial" w:cs="Arial"/>
                <w:sz w:val="20"/>
                <w:szCs w:val="20"/>
                <w:lang w:eastAsia="en-GB"/>
              </w:rPr>
              <w:br/>
              <w:t>[……][……][……][……]</w:t>
            </w:r>
            <w:r w:rsidRPr="00D2140F">
              <w:rPr>
                <w:rFonts w:ascii="Arial" w:hAnsi="Arial" w:cs="Arial"/>
                <w:sz w:val="20"/>
                <w:szCs w:val="20"/>
                <w:lang w:eastAsia="en-GB"/>
              </w:rPr>
              <w:br/>
              <w:t>c) [……]</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t>d) [] Tak [] Nie</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t>e) [] Tak [] Nie</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t>(adres internetowy, wydający urząd lub organ, dokładne dane referencyjne dokumentacji):</w:t>
            </w:r>
            <w:r w:rsidRPr="00D2140F">
              <w:rPr>
                <w:rFonts w:ascii="Arial" w:hAnsi="Arial" w:cs="Arial"/>
                <w:sz w:val="20"/>
                <w:szCs w:val="20"/>
                <w:lang w:eastAsia="en-GB"/>
              </w:rPr>
              <w:br/>
              <w:t>[……][……][……][……]</w:t>
            </w:r>
          </w:p>
        </w:tc>
      </w:tr>
      <w:tr w:rsidR="00D2140F" w:rsidRPr="00D2140F" w14:paraId="2F5337B3" w14:textId="77777777" w:rsidTr="00D2140F">
        <w:tc>
          <w:tcPr>
            <w:tcW w:w="4644" w:type="dxa"/>
          </w:tcPr>
          <w:p w14:paraId="6D0EBB24" w14:textId="77777777" w:rsidR="00D2140F" w:rsidRPr="00D2140F" w:rsidRDefault="00D2140F" w:rsidP="00D2140F">
            <w:pPr>
              <w:rPr>
                <w:rFonts w:ascii="Arial" w:hAnsi="Arial" w:cs="Arial"/>
                <w:b/>
                <w:sz w:val="20"/>
                <w:szCs w:val="20"/>
              </w:rPr>
            </w:pPr>
            <w:r w:rsidRPr="00D2140F">
              <w:rPr>
                <w:rFonts w:ascii="Arial" w:hAnsi="Arial" w:cs="Arial"/>
                <w:b/>
                <w:sz w:val="20"/>
                <w:szCs w:val="20"/>
              </w:rPr>
              <w:t>Rodzaj uczestnictwa:</w:t>
            </w:r>
          </w:p>
        </w:tc>
        <w:tc>
          <w:tcPr>
            <w:tcW w:w="4645" w:type="dxa"/>
          </w:tcPr>
          <w:p w14:paraId="692E467E" w14:textId="77777777" w:rsidR="00D2140F" w:rsidRPr="00D2140F" w:rsidRDefault="00D2140F" w:rsidP="00D2140F">
            <w:pPr>
              <w:spacing w:before="120" w:after="120" w:line="240" w:lineRule="auto"/>
              <w:jc w:val="both"/>
              <w:rPr>
                <w:rFonts w:ascii="Arial" w:hAnsi="Arial" w:cs="Arial"/>
                <w:b/>
                <w:sz w:val="20"/>
                <w:szCs w:val="20"/>
                <w:lang w:eastAsia="en-GB"/>
              </w:rPr>
            </w:pPr>
            <w:r w:rsidRPr="00D2140F">
              <w:rPr>
                <w:rFonts w:ascii="Arial" w:hAnsi="Arial" w:cs="Arial"/>
                <w:b/>
                <w:sz w:val="20"/>
                <w:szCs w:val="20"/>
                <w:lang w:eastAsia="en-GB"/>
              </w:rPr>
              <w:t>Odpowiedź:</w:t>
            </w:r>
          </w:p>
        </w:tc>
      </w:tr>
      <w:tr w:rsidR="00D2140F" w:rsidRPr="00D2140F" w14:paraId="4FC199C9" w14:textId="77777777" w:rsidTr="00D2140F">
        <w:tc>
          <w:tcPr>
            <w:tcW w:w="4644" w:type="dxa"/>
          </w:tcPr>
          <w:p w14:paraId="268CA565"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Czy wykonawca bierze udział w postępowaniu o udzielenie zamówienia wspólnie z innymi wykonawcami</w:t>
            </w:r>
            <w:r w:rsidRPr="00D2140F">
              <w:rPr>
                <w:rFonts w:ascii="Arial" w:hAnsi="Arial" w:cs="Arial"/>
                <w:sz w:val="20"/>
                <w:szCs w:val="20"/>
                <w:vertAlign w:val="superscript"/>
                <w:lang w:eastAsia="en-GB"/>
              </w:rPr>
              <w:footnoteReference w:id="11"/>
            </w:r>
            <w:r w:rsidRPr="00D2140F">
              <w:rPr>
                <w:rFonts w:ascii="Arial" w:hAnsi="Arial" w:cs="Arial"/>
                <w:sz w:val="20"/>
                <w:szCs w:val="20"/>
                <w:lang w:eastAsia="en-GB"/>
              </w:rPr>
              <w:t>?</w:t>
            </w:r>
          </w:p>
        </w:tc>
        <w:tc>
          <w:tcPr>
            <w:tcW w:w="4645" w:type="dxa"/>
          </w:tcPr>
          <w:p w14:paraId="7CB1E596"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Tak [] Nie</w:t>
            </w:r>
          </w:p>
        </w:tc>
      </w:tr>
      <w:tr w:rsidR="00D2140F" w:rsidRPr="00D2140F" w14:paraId="10B7E9C4" w14:textId="77777777" w:rsidTr="00D2140F">
        <w:tc>
          <w:tcPr>
            <w:tcW w:w="9289" w:type="dxa"/>
            <w:gridSpan w:val="2"/>
            <w:shd w:val="clear" w:color="auto" w:fill="BFBFBF"/>
          </w:tcPr>
          <w:p w14:paraId="51359C3E" w14:textId="77777777" w:rsidR="00D2140F" w:rsidRPr="00D2140F" w:rsidRDefault="00D2140F" w:rsidP="00D2140F">
            <w:p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lastRenderedPageBreak/>
              <w:t>Jeżeli tak, proszę dopilnować, aby pozostali uczestnicy przedstawili odrębne jednolite europejskie dokumenty zamówienia.</w:t>
            </w:r>
          </w:p>
        </w:tc>
      </w:tr>
      <w:tr w:rsidR="00D2140F" w:rsidRPr="00D2140F" w14:paraId="3B422A28" w14:textId="77777777" w:rsidTr="00D2140F">
        <w:tc>
          <w:tcPr>
            <w:tcW w:w="4644" w:type="dxa"/>
          </w:tcPr>
          <w:p w14:paraId="7A8FC59D"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b/>
                <w:sz w:val="20"/>
                <w:szCs w:val="20"/>
                <w:lang w:eastAsia="en-GB"/>
              </w:rPr>
              <w:t>Jeżeli tak</w:t>
            </w:r>
            <w:r w:rsidRPr="00D2140F">
              <w:rPr>
                <w:rFonts w:ascii="Arial" w:hAnsi="Arial" w:cs="Arial"/>
                <w:sz w:val="20"/>
                <w:szCs w:val="20"/>
                <w:lang w:eastAsia="en-GB"/>
              </w:rPr>
              <w:t>:</w:t>
            </w:r>
            <w:r w:rsidRPr="00D2140F">
              <w:rPr>
                <w:rFonts w:ascii="Arial" w:hAnsi="Arial" w:cs="Arial"/>
                <w:sz w:val="20"/>
                <w:szCs w:val="20"/>
                <w:lang w:eastAsia="en-GB"/>
              </w:rPr>
              <w:br/>
              <w:t>a) Proszę wskazać rolę wykonawcy w grupie (lider, odpowiedzialny za określone zadania itd.):</w:t>
            </w:r>
            <w:r w:rsidRPr="00D2140F">
              <w:rPr>
                <w:rFonts w:ascii="Arial" w:hAnsi="Arial" w:cs="Arial"/>
                <w:sz w:val="20"/>
                <w:szCs w:val="20"/>
                <w:lang w:eastAsia="en-GB"/>
              </w:rPr>
              <w:br/>
              <w:t>b) Proszę wskazać pozostałych wykonawców biorących wspólnie udział w postępowaniu o udzielenie zamówienia:</w:t>
            </w:r>
            <w:r w:rsidRPr="00D2140F">
              <w:rPr>
                <w:rFonts w:ascii="Arial" w:hAnsi="Arial" w:cs="Arial"/>
                <w:sz w:val="20"/>
                <w:szCs w:val="20"/>
                <w:lang w:eastAsia="en-GB"/>
              </w:rPr>
              <w:br/>
              <w:t>c) W stosownych przypadkach nazwa grupy biorącej udział:</w:t>
            </w:r>
          </w:p>
        </w:tc>
        <w:tc>
          <w:tcPr>
            <w:tcW w:w="4645" w:type="dxa"/>
          </w:tcPr>
          <w:p w14:paraId="789D07D3"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br/>
              <w:t>a): [……]</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t>b): [……]</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t>c): [……]</w:t>
            </w:r>
          </w:p>
        </w:tc>
      </w:tr>
      <w:tr w:rsidR="00D2140F" w:rsidRPr="00D2140F" w14:paraId="6E23CFBA" w14:textId="77777777" w:rsidTr="00D2140F">
        <w:tc>
          <w:tcPr>
            <w:tcW w:w="4644" w:type="dxa"/>
          </w:tcPr>
          <w:p w14:paraId="745807C9" w14:textId="77777777" w:rsidR="00D2140F" w:rsidRPr="00D2140F" w:rsidRDefault="00D2140F" w:rsidP="00D2140F">
            <w:pPr>
              <w:spacing w:before="120" w:after="120" w:line="240" w:lineRule="auto"/>
              <w:rPr>
                <w:rFonts w:ascii="Arial" w:hAnsi="Arial" w:cs="Arial"/>
                <w:b/>
                <w:sz w:val="20"/>
                <w:szCs w:val="20"/>
                <w:lang w:eastAsia="en-GB"/>
              </w:rPr>
            </w:pPr>
            <w:r w:rsidRPr="00D2140F">
              <w:rPr>
                <w:rFonts w:ascii="Arial" w:hAnsi="Arial" w:cs="Arial"/>
                <w:b/>
                <w:sz w:val="20"/>
                <w:szCs w:val="20"/>
                <w:lang w:eastAsia="en-GB"/>
              </w:rPr>
              <w:t>Części</w:t>
            </w:r>
          </w:p>
        </w:tc>
        <w:tc>
          <w:tcPr>
            <w:tcW w:w="4645" w:type="dxa"/>
          </w:tcPr>
          <w:p w14:paraId="702FA041" w14:textId="77777777" w:rsidR="00D2140F" w:rsidRPr="00D2140F" w:rsidRDefault="00D2140F" w:rsidP="00D2140F">
            <w:pPr>
              <w:spacing w:before="120" w:after="120" w:line="240" w:lineRule="auto"/>
              <w:rPr>
                <w:rFonts w:ascii="Arial" w:hAnsi="Arial" w:cs="Arial"/>
                <w:b/>
                <w:sz w:val="20"/>
                <w:szCs w:val="20"/>
                <w:lang w:eastAsia="en-GB"/>
              </w:rPr>
            </w:pPr>
            <w:r w:rsidRPr="00D2140F">
              <w:rPr>
                <w:rFonts w:ascii="Arial" w:hAnsi="Arial" w:cs="Arial"/>
                <w:b/>
                <w:sz w:val="20"/>
                <w:szCs w:val="20"/>
                <w:lang w:eastAsia="en-GB"/>
              </w:rPr>
              <w:t>Odpowiedź:</w:t>
            </w:r>
          </w:p>
        </w:tc>
      </w:tr>
      <w:tr w:rsidR="00D2140F" w:rsidRPr="00D2140F" w14:paraId="23AD3C67" w14:textId="77777777" w:rsidTr="00D2140F">
        <w:tc>
          <w:tcPr>
            <w:tcW w:w="4644" w:type="dxa"/>
          </w:tcPr>
          <w:p w14:paraId="6EE504FC" w14:textId="77777777" w:rsidR="00D2140F" w:rsidRPr="00D2140F" w:rsidRDefault="00D2140F" w:rsidP="00D2140F">
            <w:pPr>
              <w:spacing w:before="120" w:after="120" w:line="240" w:lineRule="auto"/>
              <w:rPr>
                <w:rFonts w:ascii="Arial" w:hAnsi="Arial" w:cs="Arial"/>
                <w:b/>
                <w:i/>
                <w:sz w:val="20"/>
                <w:szCs w:val="20"/>
                <w:lang w:eastAsia="en-GB"/>
              </w:rPr>
            </w:pPr>
            <w:r w:rsidRPr="00D2140F">
              <w:rPr>
                <w:rFonts w:ascii="Arial" w:hAnsi="Arial" w:cs="Arial"/>
                <w:sz w:val="20"/>
                <w:szCs w:val="20"/>
                <w:lang w:eastAsia="en-GB"/>
              </w:rPr>
              <w:t>W stosownych przypadkach wskazanie części zamówienia, w odniesieniu do której (których) wykonawca zamierza złożyć ofertę.</w:t>
            </w:r>
          </w:p>
        </w:tc>
        <w:tc>
          <w:tcPr>
            <w:tcW w:w="4645" w:type="dxa"/>
          </w:tcPr>
          <w:p w14:paraId="62FD1F78" w14:textId="77777777" w:rsidR="00D2140F" w:rsidRPr="00D2140F" w:rsidRDefault="00D2140F" w:rsidP="00D2140F">
            <w:pPr>
              <w:spacing w:before="120" w:after="120" w:line="240" w:lineRule="auto"/>
              <w:rPr>
                <w:rFonts w:ascii="Arial" w:hAnsi="Arial" w:cs="Arial"/>
                <w:b/>
                <w:i/>
                <w:sz w:val="20"/>
                <w:szCs w:val="20"/>
                <w:lang w:eastAsia="en-GB"/>
              </w:rPr>
            </w:pPr>
            <w:r w:rsidRPr="00D2140F">
              <w:rPr>
                <w:rFonts w:ascii="Arial" w:hAnsi="Arial" w:cs="Arial"/>
                <w:sz w:val="20"/>
                <w:szCs w:val="20"/>
                <w:lang w:eastAsia="en-GB"/>
              </w:rPr>
              <w:t>[   ]</w:t>
            </w:r>
          </w:p>
        </w:tc>
      </w:tr>
    </w:tbl>
    <w:p w14:paraId="47F2EDEB"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B: Informacje na temat przedstawicieli wykonawcy</w:t>
      </w:r>
    </w:p>
    <w:p w14:paraId="4D9E3A8B" w14:textId="77777777" w:rsidR="00D2140F" w:rsidRPr="00D2140F" w:rsidRDefault="00D2140F" w:rsidP="00D2140F">
      <w:pPr>
        <w:pBdr>
          <w:top w:val="single" w:sz="4" w:space="1" w:color="auto"/>
          <w:left w:val="single" w:sz="4" w:space="4" w:color="auto"/>
          <w:bottom w:val="single" w:sz="4" w:space="1" w:color="auto"/>
          <w:right w:val="single" w:sz="4" w:space="0" w:color="auto"/>
        </w:pBdr>
        <w:rPr>
          <w:rFonts w:ascii="Arial" w:hAnsi="Arial" w:cs="Arial"/>
          <w:i/>
          <w:sz w:val="20"/>
          <w:szCs w:val="20"/>
        </w:rPr>
      </w:pPr>
      <w:r w:rsidRPr="00D2140F">
        <w:rPr>
          <w:rFonts w:ascii="Arial" w:hAnsi="Arial" w:cs="Arial"/>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0CBC8ADD" w14:textId="77777777" w:rsidTr="00D2140F">
        <w:tc>
          <w:tcPr>
            <w:tcW w:w="4644" w:type="dxa"/>
          </w:tcPr>
          <w:p w14:paraId="4A38CF18" w14:textId="77777777" w:rsidR="00D2140F" w:rsidRPr="00D2140F" w:rsidRDefault="00D2140F" w:rsidP="00D2140F">
            <w:pPr>
              <w:rPr>
                <w:rFonts w:ascii="Arial" w:hAnsi="Arial" w:cs="Arial"/>
                <w:b/>
                <w:sz w:val="20"/>
                <w:szCs w:val="20"/>
              </w:rPr>
            </w:pPr>
            <w:r w:rsidRPr="00D2140F">
              <w:rPr>
                <w:rFonts w:ascii="Arial" w:hAnsi="Arial" w:cs="Arial"/>
                <w:b/>
                <w:sz w:val="20"/>
                <w:szCs w:val="20"/>
              </w:rPr>
              <w:t>Osoby upoważnione do reprezentowania, o ile istnieją:</w:t>
            </w:r>
          </w:p>
        </w:tc>
        <w:tc>
          <w:tcPr>
            <w:tcW w:w="4645" w:type="dxa"/>
          </w:tcPr>
          <w:p w14:paraId="006DBB71"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0A03E54E" w14:textId="77777777" w:rsidTr="00D2140F">
        <w:tc>
          <w:tcPr>
            <w:tcW w:w="4644" w:type="dxa"/>
          </w:tcPr>
          <w:p w14:paraId="3827E53A"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Imię i nazwisko, </w:t>
            </w:r>
            <w:r w:rsidRPr="00D2140F">
              <w:rPr>
                <w:rFonts w:ascii="Arial" w:hAnsi="Arial" w:cs="Arial"/>
                <w:sz w:val="20"/>
                <w:szCs w:val="20"/>
              </w:rPr>
              <w:br/>
              <w:t xml:space="preserve">wraz z datą i miejscem urodzenia, jeżeli są wymagane: </w:t>
            </w:r>
          </w:p>
        </w:tc>
        <w:tc>
          <w:tcPr>
            <w:tcW w:w="4645" w:type="dxa"/>
          </w:tcPr>
          <w:p w14:paraId="6D91B61A" w14:textId="77777777" w:rsidR="00D2140F" w:rsidRPr="00D2140F" w:rsidRDefault="00D2140F" w:rsidP="00D2140F">
            <w:pPr>
              <w:rPr>
                <w:rFonts w:ascii="Arial" w:hAnsi="Arial" w:cs="Arial"/>
                <w:sz w:val="20"/>
                <w:szCs w:val="20"/>
              </w:rPr>
            </w:pPr>
            <w:r w:rsidRPr="00D2140F">
              <w:rPr>
                <w:rFonts w:ascii="Arial" w:hAnsi="Arial" w:cs="Arial"/>
                <w:sz w:val="20"/>
                <w:szCs w:val="20"/>
              </w:rPr>
              <w:t>[……],</w:t>
            </w:r>
            <w:r w:rsidRPr="00D2140F">
              <w:rPr>
                <w:rFonts w:ascii="Arial" w:hAnsi="Arial" w:cs="Arial"/>
                <w:sz w:val="20"/>
                <w:szCs w:val="20"/>
              </w:rPr>
              <w:br/>
              <w:t>[……]</w:t>
            </w:r>
          </w:p>
        </w:tc>
      </w:tr>
      <w:tr w:rsidR="00D2140F" w:rsidRPr="00D2140F" w14:paraId="19BEEF82" w14:textId="77777777" w:rsidTr="00D2140F">
        <w:tc>
          <w:tcPr>
            <w:tcW w:w="4644" w:type="dxa"/>
          </w:tcPr>
          <w:p w14:paraId="52809D81" w14:textId="77777777" w:rsidR="00D2140F" w:rsidRPr="00D2140F" w:rsidRDefault="00D2140F" w:rsidP="00D2140F">
            <w:pPr>
              <w:rPr>
                <w:rFonts w:ascii="Arial" w:hAnsi="Arial" w:cs="Arial"/>
                <w:sz w:val="20"/>
                <w:szCs w:val="20"/>
              </w:rPr>
            </w:pPr>
            <w:r w:rsidRPr="00D2140F">
              <w:rPr>
                <w:rFonts w:ascii="Arial" w:hAnsi="Arial" w:cs="Arial"/>
                <w:sz w:val="20"/>
                <w:szCs w:val="20"/>
              </w:rPr>
              <w:t>Stanowisko/Działający(-a) jako:</w:t>
            </w:r>
          </w:p>
        </w:tc>
        <w:tc>
          <w:tcPr>
            <w:tcW w:w="4645" w:type="dxa"/>
          </w:tcPr>
          <w:p w14:paraId="2B27323C"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6F64CAB6" w14:textId="77777777" w:rsidTr="00D2140F">
        <w:tc>
          <w:tcPr>
            <w:tcW w:w="4644" w:type="dxa"/>
          </w:tcPr>
          <w:p w14:paraId="4CF6FB2F" w14:textId="77777777" w:rsidR="00D2140F" w:rsidRPr="00D2140F" w:rsidRDefault="00D2140F" w:rsidP="00D2140F">
            <w:pPr>
              <w:rPr>
                <w:rFonts w:ascii="Arial" w:hAnsi="Arial" w:cs="Arial"/>
                <w:sz w:val="20"/>
                <w:szCs w:val="20"/>
              </w:rPr>
            </w:pPr>
            <w:r w:rsidRPr="00D2140F">
              <w:rPr>
                <w:rFonts w:ascii="Arial" w:hAnsi="Arial" w:cs="Arial"/>
                <w:sz w:val="20"/>
                <w:szCs w:val="20"/>
              </w:rPr>
              <w:t>Adres pocztowy:</w:t>
            </w:r>
          </w:p>
        </w:tc>
        <w:tc>
          <w:tcPr>
            <w:tcW w:w="4645" w:type="dxa"/>
          </w:tcPr>
          <w:p w14:paraId="3A0F1351"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44E2DBA8" w14:textId="77777777" w:rsidTr="00D2140F">
        <w:tc>
          <w:tcPr>
            <w:tcW w:w="4644" w:type="dxa"/>
          </w:tcPr>
          <w:p w14:paraId="08C1A27B" w14:textId="77777777" w:rsidR="00D2140F" w:rsidRPr="00D2140F" w:rsidRDefault="00D2140F" w:rsidP="00D2140F">
            <w:pPr>
              <w:rPr>
                <w:rFonts w:ascii="Arial" w:hAnsi="Arial" w:cs="Arial"/>
                <w:sz w:val="20"/>
                <w:szCs w:val="20"/>
              </w:rPr>
            </w:pPr>
            <w:r w:rsidRPr="00D2140F">
              <w:rPr>
                <w:rFonts w:ascii="Arial" w:hAnsi="Arial" w:cs="Arial"/>
                <w:sz w:val="20"/>
                <w:szCs w:val="20"/>
              </w:rPr>
              <w:t>Telefon:</w:t>
            </w:r>
          </w:p>
        </w:tc>
        <w:tc>
          <w:tcPr>
            <w:tcW w:w="4645" w:type="dxa"/>
          </w:tcPr>
          <w:p w14:paraId="0782EDA1"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61757595" w14:textId="77777777" w:rsidTr="00D2140F">
        <w:tc>
          <w:tcPr>
            <w:tcW w:w="4644" w:type="dxa"/>
          </w:tcPr>
          <w:p w14:paraId="4E118F47" w14:textId="77777777" w:rsidR="00D2140F" w:rsidRPr="00D2140F" w:rsidRDefault="00D2140F" w:rsidP="00D2140F">
            <w:pPr>
              <w:rPr>
                <w:rFonts w:ascii="Arial" w:hAnsi="Arial" w:cs="Arial"/>
                <w:sz w:val="20"/>
                <w:szCs w:val="20"/>
              </w:rPr>
            </w:pPr>
            <w:r w:rsidRPr="00D2140F">
              <w:rPr>
                <w:rFonts w:ascii="Arial" w:hAnsi="Arial" w:cs="Arial"/>
                <w:sz w:val="20"/>
                <w:szCs w:val="20"/>
              </w:rPr>
              <w:t>Adres e-mail:</w:t>
            </w:r>
          </w:p>
        </w:tc>
        <w:tc>
          <w:tcPr>
            <w:tcW w:w="4645" w:type="dxa"/>
          </w:tcPr>
          <w:p w14:paraId="12B26911"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271E78C4" w14:textId="77777777" w:rsidTr="00D2140F">
        <w:tc>
          <w:tcPr>
            <w:tcW w:w="4644" w:type="dxa"/>
          </w:tcPr>
          <w:p w14:paraId="722CCF1C" w14:textId="77777777" w:rsidR="00D2140F" w:rsidRPr="00D2140F" w:rsidRDefault="00D2140F" w:rsidP="00D2140F">
            <w:pPr>
              <w:rPr>
                <w:rFonts w:ascii="Arial" w:hAnsi="Arial" w:cs="Arial"/>
                <w:sz w:val="20"/>
                <w:szCs w:val="20"/>
              </w:rPr>
            </w:pPr>
            <w:r w:rsidRPr="00D2140F">
              <w:rPr>
                <w:rFonts w:ascii="Arial" w:hAnsi="Arial" w:cs="Arial"/>
                <w:sz w:val="20"/>
                <w:szCs w:val="20"/>
              </w:rPr>
              <w:t>W razie potrzeby proszę podać szczegółowe informacje dotyczące przedstawicielstwa (jego form, zakresu, celu itd.):</w:t>
            </w:r>
          </w:p>
        </w:tc>
        <w:tc>
          <w:tcPr>
            <w:tcW w:w="4645" w:type="dxa"/>
          </w:tcPr>
          <w:p w14:paraId="3C125A49"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bl>
    <w:p w14:paraId="570BAD4D"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C: Informacje na temat polegania na zdolności innych podmiotów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6F987818" w14:textId="77777777" w:rsidTr="00D2140F">
        <w:tc>
          <w:tcPr>
            <w:tcW w:w="4644" w:type="dxa"/>
          </w:tcPr>
          <w:p w14:paraId="7604425A" w14:textId="77777777" w:rsidR="00D2140F" w:rsidRPr="00D2140F" w:rsidRDefault="00D2140F" w:rsidP="00D2140F">
            <w:pPr>
              <w:rPr>
                <w:rFonts w:ascii="Arial" w:hAnsi="Arial" w:cs="Arial"/>
                <w:b/>
                <w:sz w:val="20"/>
                <w:szCs w:val="20"/>
              </w:rPr>
            </w:pPr>
            <w:r w:rsidRPr="00D2140F">
              <w:rPr>
                <w:rFonts w:ascii="Arial" w:hAnsi="Arial" w:cs="Arial"/>
                <w:b/>
                <w:sz w:val="20"/>
                <w:szCs w:val="20"/>
              </w:rPr>
              <w:t>Zależność od innych podmiotów:</w:t>
            </w:r>
          </w:p>
        </w:tc>
        <w:tc>
          <w:tcPr>
            <w:tcW w:w="4645" w:type="dxa"/>
          </w:tcPr>
          <w:p w14:paraId="1C727FAB"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4EE61862" w14:textId="77777777" w:rsidTr="00D2140F">
        <w:tc>
          <w:tcPr>
            <w:tcW w:w="4644" w:type="dxa"/>
          </w:tcPr>
          <w:p w14:paraId="47441AAB"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4645" w:type="dxa"/>
          </w:tcPr>
          <w:p w14:paraId="1ABFE5F8"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p>
        </w:tc>
      </w:tr>
    </w:tbl>
    <w:p w14:paraId="6C4257C4"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D2140F">
        <w:rPr>
          <w:rFonts w:ascii="Arial" w:hAnsi="Arial" w:cs="Arial"/>
          <w:b/>
          <w:sz w:val="20"/>
          <w:szCs w:val="20"/>
        </w:rPr>
        <w:t>Jeżeli tak</w:t>
      </w:r>
      <w:r w:rsidRPr="00D2140F">
        <w:rPr>
          <w:rFonts w:ascii="Arial" w:hAnsi="Arial" w:cs="Arial"/>
          <w:sz w:val="20"/>
          <w:szCs w:val="20"/>
        </w:rPr>
        <w:t xml:space="preserve">, proszę przedstawić – </w:t>
      </w:r>
      <w:r w:rsidRPr="00D2140F">
        <w:rPr>
          <w:rFonts w:ascii="Arial" w:hAnsi="Arial" w:cs="Arial"/>
          <w:b/>
          <w:sz w:val="20"/>
          <w:szCs w:val="20"/>
        </w:rPr>
        <w:t>dla każdego</w:t>
      </w:r>
      <w:r w:rsidRPr="00D2140F">
        <w:rPr>
          <w:rFonts w:ascii="Arial" w:hAnsi="Arial" w:cs="Arial"/>
          <w:sz w:val="20"/>
          <w:szCs w:val="20"/>
        </w:rPr>
        <w:t xml:space="preserve"> z podmiotów, których to dotyczy – odrębny formularz jednolitego europejskiego dokumentu zamówienia zawierający informacje wymagane w </w:t>
      </w:r>
      <w:r w:rsidRPr="00D2140F">
        <w:rPr>
          <w:rFonts w:ascii="Arial" w:hAnsi="Arial" w:cs="Arial"/>
          <w:b/>
          <w:sz w:val="20"/>
          <w:szCs w:val="20"/>
        </w:rPr>
        <w:t>niniejszej części sekcja A i B oraz w części III</w:t>
      </w:r>
      <w:r w:rsidRPr="00D2140F">
        <w:rPr>
          <w:rFonts w:ascii="Arial" w:hAnsi="Arial" w:cs="Arial"/>
          <w:sz w:val="20"/>
          <w:szCs w:val="20"/>
        </w:rPr>
        <w:t xml:space="preserve">, należycie wypełniony i podpisany przez dane podmioty. </w:t>
      </w:r>
      <w:r w:rsidRPr="00D2140F">
        <w:rPr>
          <w:rFonts w:ascii="Arial" w:hAnsi="Arial" w:cs="Arial"/>
          <w:sz w:val="20"/>
          <w:szCs w:val="20"/>
        </w:rPr>
        <w:br/>
        <w:t xml:space="preserve">Należy zauważyć, że dotyczy to również wszystkich pracowników technicznych lub służb technicznych, nienależących bezpośrednio do przedsiębiorstwa danego wykonawcy, w szczególności tych odpowiedzialnych za </w:t>
      </w:r>
      <w:r w:rsidRPr="00D2140F">
        <w:rPr>
          <w:rFonts w:ascii="Arial" w:hAnsi="Arial" w:cs="Arial"/>
          <w:sz w:val="20"/>
          <w:szCs w:val="20"/>
        </w:rPr>
        <w:lastRenderedPageBreak/>
        <w:t>kontrolę jakości, a w przypadku zamówień publicznych na roboty budowlane – tych, do których wykonawca będzie mógł się zwrócić o wykonanie robót budowlanych.</w:t>
      </w:r>
    </w:p>
    <w:p w14:paraId="482DF72F"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D2140F">
        <w:rPr>
          <w:rFonts w:ascii="Arial" w:hAnsi="Arial" w:cs="Arial"/>
          <w:sz w:val="20"/>
          <w:szCs w:val="20"/>
        </w:rPr>
        <w:t>O ile ma to znaczenie dla określonych zdolności, na których polega wykonawca, proszę dołączyć – dla każdego z podmiotów, których to dotyczy – informacje wymagane w częściach IV i V</w:t>
      </w:r>
      <w:r w:rsidRPr="00D2140F">
        <w:rPr>
          <w:rFonts w:ascii="Arial" w:hAnsi="Arial" w:cs="Arial"/>
          <w:sz w:val="20"/>
          <w:szCs w:val="20"/>
          <w:vertAlign w:val="superscript"/>
        </w:rPr>
        <w:footnoteReference w:id="12"/>
      </w:r>
      <w:r w:rsidRPr="00D2140F">
        <w:rPr>
          <w:rFonts w:ascii="Arial" w:hAnsi="Arial" w:cs="Arial"/>
          <w:sz w:val="20"/>
          <w:szCs w:val="20"/>
        </w:rPr>
        <w:t>.</w:t>
      </w:r>
    </w:p>
    <w:p w14:paraId="26709F04" w14:textId="77777777" w:rsidR="00D2140F" w:rsidRPr="00D2140F" w:rsidRDefault="00D2140F" w:rsidP="00D2140F">
      <w:pPr>
        <w:keepNext/>
        <w:spacing w:before="120" w:after="360" w:line="240" w:lineRule="auto"/>
        <w:jc w:val="center"/>
        <w:rPr>
          <w:rFonts w:ascii="Arial" w:hAnsi="Arial" w:cs="Arial"/>
          <w:smallCaps/>
          <w:sz w:val="20"/>
          <w:szCs w:val="20"/>
          <w:u w:val="single"/>
          <w:lang w:eastAsia="en-GB"/>
        </w:rPr>
      </w:pPr>
      <w:r w:rsidRPr="00D2140F">
        <w:rPr>
          <w:rFonts w:ascii="Arial" w:hAnsi="Arial" w:cs="Arial"/>
          <w:smallCaps/>
          <w:sz w:val="20"/>
          <w:szCs w:val="20"/>
          <w:lang w:eastAsia="en-GB"/>
        </w:rPr>
        <w:t>D: Informacje dotyczące podwykonawców, na których zdolności wykonawca nie polega</w:t>
      </w:r>
    </w:p>
    <w:p w14:paraId="4991273B"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Arial" w:hAnsi="Arial" w:cs="Arial"/>
          <w:b/>
          <w:sz w:val="20"/>
          <w:szCs w:val="20"/>
          <w:lang w:eastAsia="en-GB"/>
        </w:rPr>
      </w:pPr>
      <w:r w:rsidRPr="00D2140F">
        <w:rPr>
          <w:rFonts w:ascii="Arial" w:hAnsi="Arial" w:cs="Arial"/>
          <w:b/>
          <w:sz w:val="20"/>
          <w:szCs w:val="20"/>
          <w:lang w:eastAsia="en-GB"/>
        </w:rPr>
        <w:t>(Sekcja, którą należy wypełnić jedynie w przypadku gdy instytucja zamawiająca lub podmiot zamawiający wprost tego zażąda.)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6553EA4F" w14:textId="77777777" w:rsidTr="00D2140F">
        <w:tc>
          <w:tcPr>
            <w:tcW w:w="4644" w:type="dxa"/>
          </w:tcPr>
          <w:p w14:paraId="609AE6E9" w14:textId="77777777" w:rsidR="00D2140F" w:rsidRPr="00D2140F" w:rsidRDefault="00D2140F" w:rsidP="00D2140F">
            <w:pPr>
              <w:rPr>
                <w:rFonts w:ascii="Arial" w:hAnsi="Arial" w:cs="Arial"/>
                <w:b/>
                <w:sz w:val="20"/>
                <w:szCs w:val="20"/>
              </w:rPr>
            </w:pPr>
            <w:r w:rsidRPr="00D2140F">
              <w:rPr>
                <w:rFonts w:ascii="Arial" w:hAnsi="Arial" w:cs="Arial"/>
                <w:b/>
                <w:sz w:val="20"/>
                <w:szCs w:val="20"/>
              </w:rPr>
              <w:t>Podwykonawstwo:</w:t>
            </w:r>
          </w:p>
        </w:tc>
        <w:tc>
          <w:tcPr>
            <w:tcW w:w="4645" w:type="dxa"/>
          </w:tcPr>
          <w:p w14:paraId="319968BD"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6BCC0103" w14:textId="77777777" w:rsidTr="00D2140F">
        <w:tc>
          <w:tcPr>
            <w:tcW w:w="4644" w:type="dxa"/>
          </w:tcPr>
          <w:p w14:paraId="5F50B5C2" w14:textId="77777777" w:rsidR="00D2140F" w:rsidRPr="00D2140F" w:rsidRDefault="00D2140F" w:rsidP="00D2140F">
            <w:pPr>
              <w:rPr>
                <w:rFonts w:ascii="Arial" w:hAnsi="Arial" w:cs="Arial"/>
                <w:sz w:val="20"/>
                <w:szCs w:val="20"/>
              </w:rPr>
            </w:pPr>
            <w:r w:rsidRPr="00D2140F">
              <w:rPr>
                <w:rFonts w:ascii="Arial" w:hAnsi="Arial" w:cs="Arial"/>
                <w:sz w:val="20"/>
                <w:szCs w:val="20"/>
              </w:rPr>
              <w:t>Czy wykonawca zamierza zlecić osobom trzecim podwykonawstwo jakiejkolwiek części zamówienia?</w:t>
            </w:r>
          </w:p>
        </w:tc>
        <w:tc>
          <w:tcPr>
            <w:tcW w:w="4645" w:type="dxa"/>
          </w:tcPr>
          <w:p w14:paraId="3659C43F"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t xml:space="preserve">Jeżeli </w:t>
            </w:r>
            <w:r w:rsidRPr="00D2140F">
              <w:rPr>
                <w:rFonts w:ascii="Arial" w:hAnsi="Arial" w:cs="Arial"/>
                <w:b/>
                <w:sz w:val="20"/>
                <w:szCs w:val="20"/>
              </w:rPr>
              <w:t>tak i o ile jest to wiadome</w:t>
            </w:r>
            <w:r w:rsidRPr="00D2140F">
              <w:rPr>
                <w:rFonts w:ascii="Arial" w:hAnsi="Arial" w:cs="Arial"/>
                <w:sz w:val="20"/>
                <w:szCs w:val="20"/>
              </w:rPr>
              <w:t xml:space="preserve">, proszę podać wykaz proponowanych podwykonawców: </w:t>
            </w:r>
          </w:p>
          <w:p w14:paraId="2CCA6687"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bl>
    <w:p w14:paraId="0C4FC43B"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Arial" w:hAnsi="Arial" w:cs="Arial"/>
          <w:b/>
          <w:sz w:val="20"/>
          <w:szCs w:val="20"/>
          <w:lang w:eastAsia="en-GB"/>
        </w:rPr>
      </w:pPr>
      <w:r w:rsidRPr="00D2140F">
        <w:rPr>
          <w:rFonts w:ascii="Arial" w:hAnsi="Arial" w:cs="Arial"/>
          <w:b/>
          <w:sz w:val="20"/>
          <w:szCs w:val="20"/>
          <w:lang w:eastAsia="en-GB"/>
        </w:rPr>
        <w:t xml:space="preserve">Jeżeli instytucja zamawiająca lub podmiot zamawiający wyraźnie żąda przedstawienia tych informacji </w:t>
      </w:r>
      <w:r w:rsidRPr="00D2140F">
        <w:rPr>
          <w:rFonts w:ascii="Arial" w:hAnsi="Arial" w:cs="Arial"/>
          <w:sz w:val="20"/>
          <w:szCs w:val="20"/>
          <w:lang w:eastAsia="en-GB"/>
        </w:rPr>
        <w:t xml:space="preserve">oprócz informacji </w:t>
      </w:r>
      <w:r w:rsidRPr="00D2140F">
        <w:rPr>
          <w:rFonts w:ascii="Arial" w:hAnsi="Arial" w:cs="Arial"/>
          <w:b/>
          <w:sz w:val="20"/>
          <w:szCs w:val="20"/>
          <w:lang w:eastAsia="en-GB"/>
        </w:rPr>
        <w:t>wymaganych w niniejszej sekcji, proszę przedstawić – dla każdego podwykonawcy (każdej kategorii podwykonawców), których to dotyczy – informacje wymagane w niniejszej części sekcja A i B oraz w części III.</w:t>
      </w:r>
    </w:p>
    <w:p w14:paraId="6B27D3E3" w14:textId="77777777" w:rsidR="00D2140F" w:rsidRPr="00D2140F" w:rsidRDefault="00D2140F" w:rsidP="00D2140F">
      <w:pPr>
        <w:keepNext/>
        <w:spacing w:before="120" w:after="360" w:line="240" w:lineRule="auto"/>
        <w:jc w:val="center"/>
        <w:rPr>
          <w:rFonts w:ascii="Arial" w:hAnsi="Arial" w:cs="Arial"/>
          <w:sz w:val="20"/>
          <w:szCs w:val="20"/>
        </w:rPr>
      </w:pPr>
    </w:p>
    <w:p w14:paraId="71F89E1A" w14:textId="77777777" w:rsidR="00D2140F" w:rsidRPr="00D2140F" w:rsidRDefault="00D2140F" w:rsidP="00D2140F">
      <w:pPr>
        <w:keepNext/>
        <w:spacing w:before="120" w:after="360" w:line="240" w:lineRule="auto"/>
        <w:jc w:val="center"/>
        <w:rPr>
          <w:rFonts w:ascii="Arial" w:hAnsi="Arial" w:cs="Arial"/>
          <w:b/>
          <w:sz w:val="20"/>
          <w:szCs w:val="20"/>
          <w:lang w:eastAsia="en-GB"/>
        </w:rPr>
      </w:pPr>
      <w:r w:rsidRPr="00D2140F">
        <w:rPr>
          <w:rFonts w:ascii="Arial" w:hAnsi="Arial" w:cs="Arial"/>
          <w:b/>
          <w:sz w:val="20"/>
          <w:szCs w:val="20"/>
          <w:lang w:eastAsia="en-GB"/>
        </w:rPr>
        <w:t>Część III: Podstawy wykluczenia</w:t>
      </w:r>
    </w:p>
    <w:p w14:paraId="69D64859"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A: Podstawy związane z wyrokami skazującymi za przestępstwo</w:t>
      </w:r>
    </w:p>
    <w:p w14:paraId="5CA276BE"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sz w:val="20"/>
          <w:szCs w:val="20"/>
        </w:rPr>
      </w:pPr>
      <w:r w:rsidRPr="00D2140F">
        <w:rPr>
          <w:rFonts w:ascii="Arial" w:hAnsi="Arial" w:cs="Arial"/>
          <w:sz w:val="20"/>
          <w:szCs w:val="20"/>
        </w:rPr>
        <w:t>W art. 57 ust. 1 dyrektywy 2014/24/UE określono następujące powody wykluczenia:</w:t>
      </w:r>
    </w:p>
    <w:p w14:paraId="5FB22CE4" w14:textId="77777777" w:rsidR="00D2140F" w:rsidRPr="00D2140F" w:rsidRDefault="00D2140F" w:rsidP="00197AF7">
      <w:pPr>
        <w:numPr>
          <w:ilvl w:val="0"/>
          <w:numId w:val="48"/>
        </w:numPr>
        <w:pBdr>
          <w:top w:val="single" w:sz="4" w:space="1" w:color="auto"/>
          <w:left w:val="single" w:sz="4" w:space="4" w:color="auto"/>
          <w:bottom w:val="single" w:sz="4" w:space="1" w:color="auto"/>
          <w:right w:val="single" w:sz="4" w:space="4" w:color="auto"/>
        </w:pBdr>
        <w:shd w:val="clear" w:color="auto" w:fill="BFBFBF"/>
        <w:spacing w:before="120" w:after="120" w:line="240" w:lineRule="auto"/>
        <w:rPr>
          <w:rFonts w:ascii="Arial" w:hAnsi="Arial" w:cs="Arial"/>
          <w:w w:val="0"/>
          <w:sz w:val="20"/>
          <w:szCs w:val="20"/>
          <w:lang w:eastAsia="en-GB"/>
        </w:rPr>
      </w:pPr>
      <w:r w:rsidRPr="00D2140F">
        <w:rPr>
          <w:rFonts w:ascii="Arial" w:hAnsi="Arial" w:cs="Arial"/>
          <w:sz w:val="20"/>
          <w:szCs w:val="20"/>
          <w:lang w:eastAsia="en-GB"/>
        </w:rPr>
        <w:t xml:space="preserve">udział w </w:t>
      </w:r>
      <w:r w:rsidRPr="00D2140F">
        <w:rPr>
          <w:rFonts w:ascii="Arial" w:hAnsi="Arial" w:cs="Arial"/>
          <w:b/>
          <w:sz w:val="20"/>
          <w:szCs w:val="20"/>
          <w:lang w:eastAsia="en-GB"/>
        </w:rPr>
        <w:t>organizacji przestępczej</w:t>
      </w:r>
      <w:r w:rsidRPr="00D2140F">
        <w:rPr>
          <w:rFonts w:ascii="Arial" w:hAnsi="Arial" w:cs="Arial"/>
          <w:b/>
          <w:sz w:val="20"/>
          <w:szCs w:val="20"/>
          <w:vertAlign w:val="superscript"/>
          <w:lang w:eastAsia="en-GB"/>
        </w:rPr>
        <w:footnoteReference w:id="13"/>
      </w:r>
      <w:r w:rsidRPr="00D2140F">
        <w:rPr>
          <w:rFonts w:ascii="Arial" w:hAnsi="Arial" w:cs="Arial"/>
          <w:sz w:val="20"/>
          <w:szCs w:val="20"/>
          <w:lang w:eastAsia="en-GB"/>
        </w:rPr>
        <w:t>;</w:t>
      </w:r>
    </w:p>
    <w:p w14:paraId="517106CF"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hAnsi="Arial" w:cs="Arial"/>
          <w:w w:val="0"/>
          <w:sz w:val="20"/>
          <w:szCs w:val="20"/>
          <w:lang w:eastAsia="en-GB"/>
        </w:rPr>
      </w:pPr>
      <w:r w:rsidRPr="00D2140F">
        <w:rPr>
          <w:rFonts w:ascii="Arial" w:hAnsi="Arial" w:cs="Arial"/>
          <w:b/>
          <w:sz w:val="20"/>
          <w:szCs w:val="20"/>
          <w:lang w:eastAsia="en-GB"/>
        </w:rPr>
        <w:t>korupcja</w:t>
      </w:r>
      <w:r w:rsidRPr="00D2140F">
        <w:rPr>
          <w:rFonts w:ascii="Arial" w:hAnsi="Arial" w:cs="Arial"/>
          <w:b/>
          <w:sz w:val="20"/>
          <w:szCs w:val="20"/>
          <w:vertAlign w:val="superscript"/>
          <w:lang w:eastAsia="en-GB"/>
        </w:rPr>
        <w:footnoteReference w:id="14"/>
      </w:r>
      <w:r w:rsidRPr="00D2140F">
        <w:rPr>
          <w:rFonts w:ascii="Arial" w:hAnsi="Arial" w:cs="Arial"/>
          <w:sz w:val="20"/>
          <w:szCs w:val="20"/>
          <w:lang w:eastAsia="en-GB"/>
        </w:rPr>
        <w:t>;</w:t>
      </w:r>
    </w:p>
    <w:p w14:paraId="781F272F"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hAnsi="Arial" w:cs="Arial"/>
          <w:w w:val="0"/>
          <w:sz w:val="20"/>
          <w:szCs w:val="20"/>
          <w:lang w:eastAsia="fr-BE"/>
        </w:rPr>
      </w:pPr>
      <w:bookmarkStart w:id="12" w:name="_DV_M1264"/>
      <w:bookmarkEnd w:id="12"/>
      <w:r w:rsidRPr="00D2140F">
        <w:rPr>
          <w:rFonts w:ascii="Arial" w:hAnsi="Arial" w:cs="Arial"/>
          <w:b/>
          <w:w w:val="0"/>
          <w:sz w:val="20"/>
          <w:szCs w:val="20"/>
          <w:lang w:eastAsia="en-GB"/>
        </w:rPr>
        <w:t>nadużycie finansowe</w:t>
      </w:r>
      <w:r w:rsidRPr="00D2140F">
        <w:rPr>
          <w:rFonts w:ascii="Arial" w:hAnsi="Arial" w:cs="Arial"/>
          <w:b/>
          <w:w w:val="0"/>
          <w:sz w:val="20"/>
          <w:szCs w:val="20"/>
          <w:vertAlign w:val="superscript"/>
          <w:lang w:eastAsia="en-GB"/>
        </w:rPr>
        <w:footnoteReference w:id="15"/>
      </w:r>
      <w:r w:rsidRPr="00D2140F">
        <w:rPr>
          <w:rFonts w:ascii="Arial" w:hAnsi="Arial" w:cs="Arial"/>
          <w:w w:val="0"/>
          <w:sz w:val="20"/>
          <w:szCs w:val="20"/>
          <w:lang w:eastAsia="en-GB"/>
        </w:rPr>
        <w:t>;</w:t>
      </w:r>
      <w:bookmarkStart w:id="13" w:name="_DV_M1266"/>
      <w:bookmarkEnd w:id="13"/>
    </w:p>
    <w:p w14:paraId="5E2F3D2B"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hAnsi="Arial" w:cs="Arial"/>
          <w:w w:val="0"/>
          <w:sz w:val="20"/>
          <w:szCs w:val="20"/>
          <w:lang w:eastAsia="fr-BE"/>
        </w:rPr>
      </w:pPr>
      <w:r w:rsidRPr="00D2140F">
        <w:rPr>
          <w:rFonts w:ascii="Arial" w:hAnsi="Arial" w:cs="Arial"/>
          <w:b/>
          <w:w w:val="0"/>
          <w:sz w:val="20"/>
          <w:szCs w:val="20"/>
          <w:lang w:eastAsia="en-GB"/>
        </w:rPr>
        <w:t>przestępstwa terrorystyczne lub przestępstwa związane z działalnością terrorystyczną</w:t>
      </w:r>
      <w:bookmarkStart w:id="14" w:name="_DV_M1268"/>
      <w:bookmarkEnd w:id="14"/>
      <w:r w:rsidRPr="00D2140F">
        <w:rPr>
          <w:rFonts w:ascii="Arial" w:hAnsi="Arial" w:cs="Arial"/>
          <w:b/>
          <w:w w:val="0"/>
          <w:sz w:val="20"/>
          <w:szCs w:val="20"/>
          <w:vertAlign w:val="superscript"/>
          <w:lang w:eastAsia="en-GB"/>
        </w:rPr>
        <w:footnoteReference w:id="16"/>
      </w:r>
    </w:p>
    <w:p w14:paraId="554A87A4"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hAnsi="Arial" w:cs="Arial"/>
          <w:w w:val="0"/>
          <w:sz w:val="20"/>
          <w:szCs w:val="20"/>
          <w:lang w:eastAsia="fr-BE"/>
        </w:rPr>
      </w:pPr>
      <w:r w:rsidRPr="00D2140F">
        <w:rPr>
          <w:rFonts w:ascii="Arial" w:hAnsi="Arial" w:cs="Arial"/>
          <w:b/>
          <w:w w:val="0"/>
          <w:sz w:val="20"/>
          <w:szCs w:val="20"/>
          <w:lang w:eastAsia="en-GB"/>
        </w:rPr>
        <w:t>pranie pieniędzy lub finansowanie terroryzmu</w:t>
      </w:r>
      <w:r w:rsidRPr="00D2140F">
        <w:rPr>
          <w:rFonts w:ascii="Arial" w:hAnsi="Arial" w:cs="Arial"/>
          <w:b/>
          <w:w w:val="0"/>
          <w:sz w:val="20"/>
          <w:szCs w:val="20"/>
          <w:vertAlign w:val="superscript"/>
          <w:lang w:eastAsia="en-GB"/>
        </w:rPr>
        <w:footnoteReference w:id="17"/>
      </w:r>
    </w:p>
    <w:p w14:paraId="2742836F"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Arial" w:hAnsi="Arial" w:cs="Arial"/>
          <w:w w:val="0"/>
          <w:sz w:val="20"/>
          <w:szCs w:val="20"/>
          <w:lang w:eastAsia="en-GB"/>
        </w:rPr>
      </w:pPr>
      <w:r w:rsidRPr="00D2140F">
        <w:rPr>
          <w:rFonts w:ascii="Arial" w:hAnsi="Arial" w:cs="Arial"/>
          <w:b/>
          <w:sz w:val="20"/>
          <w:szCs w:val="20"/>
          <w:lang w:eastAsia="en-GB"/>
        </w:rPr>
        <w:t>praca dzieci</w:t>
      </w:r>
      <w:r w:rsidRPr="00D2140F">
        <w:rPr>
          <w:rFonts w:ascii="Arial" w:hAnsi="Arial" w:cs="Arial"/>
          <w:sz w:val="20"/>
          <w:szCs w:val="20"/>
          <w:lang w:eastAsia="en-GB"/>
        </w:rPr>
        <w:t xml:space="preserve"> i inne formy </w:t>
      </w:r>
      <w:r w:rsidRPr="00D2140F">
        <w:rPr>
          <w:rFonts w:ascii="Arial" w:hAnsi="Arial" w:cs="Arial"/>
          <w:b/>
          <w:sz w:val="20"/>
          <w:szCs w:val="20"/>
          <w:lang w:eastAsia="en-GB"/>
        </w:rPr>
        <w:t>handlu ludźmi</w:t>
      </w:r>
      <w:r w:rsidRPr="00D2140F">
        <w:rPr>
          <w:rFonts w:ascii="Arial" w:hAnsi="Arial" w:cs="Arial"/>
          <w:b/>
          <w:sz w:val="20"/>
          <w:szCs w:val="20"/>
          <w:vertAlign w:val="superscript"/>
          <w:lang w:eastAsia="en-GB"/>
        </w:rPr>
        <w:footnoteReference w:id="18"/>
      </w:r>
      <w:r w:rsidRPr="00D2140F">
        <w:rPr>
          <w:rFonts w:ascii="Arial" w:hAnsi="Arial" w:cs="Arial"/>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31903B7F" w14:textId="77777777" w:rsidTr="00D2140F">
        <w:tc>
          <w:tcPr>
            <w:tcW w:w="4644" w:type="dxa"/>
          </w:tcPr>
          <w:p w14:paraId="3DB8FF88" w14:textId="77777777" w:rsidR="00D2140F" w:rsidRPr="00D2140F" w:rsidRDefault="00D2140F" w:rsidP="00D2140F">
            <w:pPr>
              <w:rPr>
                <w:rFonts w:ascii="Arial" w:hAnsi="Arial" w:cs="Arial"/>
                <w:b/>
                <w:sz w:val="20"/>
                <w:szCs w:val="20"/>
              </w:rPr>
            </w:pPr>
            <w:r w:rsidRPr="00D2140F">
              <w:rPr>
                <w:rFonts w:ascii="Arial" w:hAnsi="Arial" w:cs="Arial"/>
                <w:b/>
                <w:sz w:val="20"/>
                <w:szCs w:val="20"/>
              </w:rPr>
              <w:t xml:space="preserve">Podstawy związane z wyrokami skazującymi za przestępstwo na podstawie przepisów krajowych stanowiących wdrożenie podstaw </w:t>
            </w:r>
            <w:r w:rsidRPr="00D2140F">
              <w:rPr>
                <w:rFonts w:ascii="Arial" w:hAnsi="Arial" w:cs="Arial"/>
                <w:b/>
                <w:sz w:val="20"/>
                <w:szCs w:val="20"/>
              </w:rPr>
              <w:lastRenderedPageBreak/>
              <w:t>określonych w art. 57 ust. 1 wspomnianej dyrektywy:</w:t>
            </w:r>
          </w:p>
        </w:tc>
        <w:tc>
          <w:tcPr>
            <w:tcW w:w="4645" w:type="dxa"/>
          </w:tcPr>
          <w:p w14:paraId="7D2FE5CF" w14:textId="77777777" w:rsidR="00D2140F" w:rsidRPr="00D2140F" w:rsidRDefault="00D2140F" w:rsidP="00D2140F">
            <w:pPr>
              <w:rPr>
                <w:rFonts w:ascii="Arial" w:hAnsi="Arial" w:cs="Arial"/>
                <w:b/>
                <w:sz w:val="20"/>
                <w:szCs w:val="20"/>
              </w:rPr>
            </w:pPr>
            <w:r w:rsidRPr="00D2140F">
              <w:rPr>
                <w:rFonts w:ascii="Arial" w:hAnsi="Arial" w:cs="Arial"/>
                <w:b/>
                <w:sz w:val="20"/>
                <w:szCs w:val="20"/>
              </w:rPr>
              <w:lastRenderedPageBreak/>
              <w:t>Odpowiedź:</w:t>
            </w:r>
          </w:p>
        </w:tc>
      </w:tr>
      <w:tr w:rsidR="00D2140F" w:rsidRPr="00D2140F" w14:paraId="0B59AF16" w14:textId="77777777" w:rsidTr="00D2140F">
        <w:tc>
          <w:tcPr>
            <w:tcW w:w="4644" w:type="dxa"/>
          </w:tcPr>
          <w:p w14:paraId="05475660"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Czy w stosunku do </w:t>
            </w:r>
            <w:r w:rsidRPr="00D2140F">
              <w:rPr>
                <w:rFonts w:ascii="Arial" w:hAnsi="Arial" w:cs="Arial"/>
                <w:b/>
                <w:sz w:val="20"/>
                <w:szCs w:val="20"/>
              </w:rPr>
              <w:t>samego wykonawcy</w:t>
            </w:r>
            <w:r w:rsidRPr="00D2140F">
              <w:rPr>
                <w:rFonts w:ascii="Arial" w:hAnsi="Arial" w:cs="Arial"/>
                <w:sz w:val="20"/>
                <w:szCs w:val="20"/>
              </w:rPr>
              <w:t xml:space="preserve"> bądź </w:t>
            </w:r>
            <w:r w:rsidRPr="00D2140F">
              <w:rPr>
                <w:rFonts w:ascii="Arial" w:hAnsi="Arial" w:cs="Arial"/>
                <w:b/>
                <w:sz w:val="20"/>
                <w:szCs w:val="20"/>
              </w:rPr>
              <w:t>jakiejkolwiek</w:t>
            </w:r>
            <w:r w:rsidRPr="00D2140F">
              <w:rPr>
                <w:rFonts w:ascii="Arial" w:hAnsi="Arial" w:cs="Arial"/>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D2140F">
              <w:rPr>
                <w:rFonts w:ascii="Arial" w:hAnsi="Arial" w:cs="Arial"/>
                <w:b/>
                <w:sz w:val="20"/>
                <w:szCs w:val="20"/>
              </w:rPr>
              <w:t>wydany został prawomocny wyrok</w:t>
            </w:r>
            <w:r w:rsidRPr="00D2140F">
              <w:rPr>
                <w:rFonts w:ascii="Arial" w:hAnsi="Arial" w:cs="Arial"/>
                <w:sz w:val="20"/>
                <w:szCs w:val="20"/>
              </w:rPr>
              <w:t xml:space="preserve"> z jednego z wyżej wymienionych powodów, orzeczeniem sprzed najwyżej pięciu lat lub w którym okres wykluczenia określony bezpośrednio w wyroku nadal obowiązuje? </w:t>
            </w:r>
          </w:p>
        </w:tc>
        <w:tc>
          <w:tcPr>
            <w:tcW w:w="4645" w:type="dxa"/>
          </w:tcPr>
          <w:p w14:paraId="1CC94F2F"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p>
          <w:p w14:paraId="71EF7B4A" w14:textId="77777777" w:rsidR="00D2140F" w:rsidRPr="00D2140F" w:rsidRDefault="00D2140F" w:rsidP="00D2140F">
            <w:pPr>
              <w:rPr>
                <w:rFonts w:ascii="Arial" w:hAnsi="Arial" w:cs="Arial"/>
                <w:sz w:val="20"/>
                <w:szCs w:val="20"/>
              </w:rPr>
            </w:pPr>
            <w:r w:rsidRPr="00D2140F">
              <w:rPr>
                <w:rFonts w:ascii="Arial" w:hAnsi="Arial" w:cs="Arial"/>
                <w:sz w:val="20"/>
                <w:szCs w:val="20"/>
              </w:rPr>
              <w:t>Jeżeli odnośna dokumentacja jest dostępna w formie elektronicznej, proszę wskazać: (adres internetowy, wydający urząd lub organ, dokładne dane referencyjne dokumentacji):</w:t>
            </w:r>
            <w:r w:rsidRPr="00D2140F">
              <w:rPr>
                <w:rFonts w:ascii="Arial" w:hAnsi="Arial" w:cs="Arial"/>
                <w:sz w:val="20"/>
                <w:szCs w:val="20"/>
              </w:rPr>
              <w:br/>
              <w:t>[……][……][……][……]</w:t>
            </w:r>
            <w:r w:rsidRPr="00D2140F">
              <w:rPr>
                <w:rFonts w:ascii="Arial" w:hAnsi="Arial" w:cs="Arial"/>
                <w:sz w:val="20"/>
                <w:szCs w:val="20"/>
                <w:vertAlign w:val="superscript"/>
              </w:rPr>
              <w:footnoteReference w:id="19"/>
            </w:r>
          </w:p>
        </w:tc>
      </w:tr>
      <w:tr w:rsidR="00D2140F" w:rsidRPr="00D2140F" w14:paraId="6E2F9A60" w14:textId="77777777" w:rsidTr="00D2140F">
        <w:tc>
          <w:tcPr>
            <w:tcW w:w="4644" w:type="dxa"/>
          </w:tcPr>
          <w:p w14:paraId="0A9E935F" w14:textId="77777777" w:rsidR="00D2140F" w:rsidRPr="00D2140F" w:rsidRDefault="00D2140F" w:rsidP="00D2140F">
            <w:pPr>
              <w:rPr>
                <w:rFonts w:ascii="Arial" w:hAnsi="Arial" w:cs="Arial"/>
                <w:sz w:val="20"/>
                <w:szCs w:val="20"/>
              </w:rPr>
            </w:pPr>
            <w:r w:rsidRPr="00D2140F">
              <w:rPr>
                <w:rFonts w:ascii="Arial" w:hAnsi="Arial" w:cs="Arial"/>
                <w:b/>
                <w:sz w:val="20"/>
                <w:szCs w:val="20"/>
              </w:rPr>
              <w:t>Jeżeli tak</w:t>
            </w:r>
            <w:r w:rsidRPr="00D2140F">
              <w:rPr>
                <w:rFonts w:ascii="Arial" w:hAnsi="Arial" w:cs="Arial"/>
                <w:sz w:val="20"/>
                <w:szCs w:val="20"/>
              </w:rPr>
              <w:t>, proszę podać</w:t>
            </w:r>
            <w:r w:rsidRPr="00D2140F">
              <w:rPr>
                <w:rFonts w:ascii="Arial" w:hAnsi="Arial" w:cs="Arial"/>
                <w:sz w:val="20"/>
                <w:szCs w:val="20"/>
                <w:vertAlign w:val="superscript"/>
              </w:rPr>
              <w:footnoteReference w:id="20"/>
            </w:r>
            <w:r w:rsidRPr="00D2140F">
              <w:rPr>
                <w:rFonts w:ascii="Arial" w:hAnsi="Arial" w:cs="Arial"/>
                <w:sz w:val="20"/>
                <w:szCs w:val="20"/>
              </w:rPr>
              <w:t>:</w:t>
            </w:r>
            <w:r w:rsidRPr="00D2140F">
              <w:rPr>
                <w:rFonts w:ascii="Arial" w:hAnsi="Arial" w:cs="Arial"/>
                <w:sz w:val="20"/>
                <w:szCs w:val="20"/>
              </w:rPr>
              <w:br/>
              <w:t>a) datę wyroku, określić, których spośród punktów 1–6 on dotyczy, oraz podać powód(-ody) skazania;</w:t>
            </w:r>
            <w:r w:rsidRPr="00D2140F">
              <w:rPr>
                <w:rFonts w:ascii="Arial" w:hAnsi="Arial" w:cs="Arial"/>
                <w:sz w:val="20"/>
                <w:szCs w:val="20"/>
              </w:rPr>
              <w:br/>
              <w:t>b) wskazać, kto został skazany [ ];</w:t>
            </w:r>
            <w:r w:rsidRPr="00D2140F">
              <w:rPr>
                <w:rFonts w:ascii="Arial" w:hAnsi="Arial" w:cs="Arial"/>
                <w:sz w:val="20"/>
                <w:szCs w:val="20"/>
              </w:rPr>
              <w:br/>
            </w:r>
            <w:r w:rsidRPr="00D2140F">
              <w:rPr>
                <w:rFonts w:ascii="Arial" w:hAnsi="Arial" w:cs="Arial"/>
                <w:b/>
                <w:sz w:val="20"/>
                <w:szCs w:val="20"/>
              </w:rPr>
              <w:t>c) w zakresie, w jakim zostało to bezpośrednio ustalone w wyroku:</w:t>
            </w:r>
          </w:p>
        </w:tc>
        <w:tc>
          <w:tcPr>
            <w:tcW w:w="4645" w:type="dxa"/>
          </w:tcPr>
          <w:p w14:paraId="008855B8" w14:textId="77777777" w:rsidR="00D2140F" w:rsidRPr="00D2140F" w:rsidRDefault="00D2140F" w:rsidP="00D2140F">
            <w:pPr>
              <w:rPr>
                <w:rFonts w:ascii="Arial" w:hAnsi="Arial" w:cs="Arial"/>
                <w:sz w:val="20"/>
                <w:szCs w:val="20"/>
              </w:rPr>
            </w:pPr>
            <w:r w:rsidRPr="00D2140F">
              <w:rPr>
                <w:rFonts w:ascii="Arial" w:hAnsi="Arial" w:cs="Arial"/>
                <w:sz w:val="20"/>
                <w:szCs w:val="20"/>
              </w:rPr>
              <w:br/>
              <w:t>a) data: [   ], punkt(-y): [   ], powód(-ody): [   ]</w:t>
            </w:r>
            <w:r w:rsidRPr="00D2140F">
              <w:rPr>
                <w:rFonts w:ascii="Arial" w:hAnsi="Arial" w:cs="Arial"/>
                <w:i/>
                <w:sz w:val="20"/>
                <w:szCs w:val="20"/>
                <w:vertAlign w:val="superscript"/>
              </w:rPr>
              <w:t xml:space="preserve"> </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b) [……]</w:t>
            </w:r>
            <w:r w:rsidRPr="00D2140F">
              <w:rPr>
                <w:rFonts w:ascii="Arial" w:hAnsi="Arial" w:cs="Arial"/>
                <w:sz w:val="20"/>
                <w:szCs w:val="20"/>
              </w:rPr>
              <w:br/>
              <w:t>c) długość okresu wykluczenia [……] oraz punkt(-y), którego(-ych) to dotyczy.</w:t>
            </w:r>
          </w:p>
          <w:p w14:paraId="094D1BC9" w14:textId="77777777" w:rsidR="00D2140F" w:rsidRPr="00D2140F" w:rsidRDefault="00D2140F" w:rsidP="00D2140F">
            <w:pPr>
              <w:rPr>
                <w:rFonts w:ascii="Arial" w:hAnsi="Arial" w:cs="Arial"/>
                <w:sz w:val="20"/>
                <w:szCs w:val="20"/>
              </w:rPr>
            </w:pPr>
            <w:r w:rsidRPr="00D2140F">
              <w:rPr>
                <w:rFonts w:ascii="Arial" w:hAnsi="Arial" w:cs="Arial"/>
                <w:sz w:val="20"/>
                <w:szCs w:val="20"/>
              </w:rPr>
              <w:t>Jeżeli odnośna dokumentacja jest dostępna w formie elektronicznej, proszę wskazać: (adres internetowy, wydający urząd lub organ, dokładne dane referencyjne dokumentacji): [……][……][……][……]</w:t>
            </w:r>
            <w:r w:rsidRPr="00D2140F">
              <w:rPr>
                <w:rFonts w:ascii="Arial" w:hAnsi="Arial" w:cs="Arial"/>
                <w:sz w:val="20"/>
                <w:szCs w:val="20"/>
                <w:vertAlign w:val="superscript"/>
              </w:rPr>
              <w:footnoteReference w:id="21"/>
            </w:r>
          </w:p>
        </w:tc>
      </w:tr>
      <w:tr w:rsidR="00D2140F" w:rsidRPr="00D2140F" w14:paraId="28DEA5D8" w14:textId="77777777" w:rsidTr="00D2140F">
        <w:tc>
          <w:tcPr>
            <w:tcW w:w="4644" w:type="dxa"/>
          </w:tcPr>
          <w:p w14:paraId="33424E99" w14:textId="77777777" w:rsidR="00D2140F" w:rsidRPr="00D2140F" w:rsidRDefault="00D2140F" w:rsidP="00D2140F">
            <w:pPr>
              <w:rPr>
                <w:rFonts w:ascii="Arial" w:hAnsi="Arial" w:cs="Arial"/>
                <w:sz w:val="20"/>
                <w:szCs w:val="20"/>
              </w:rPr>
            </w:pPr>
            <w:r w:rsidRPr="00D2140F">
              <w:rPr>
                <w:rFonts w:ascii="Arial" w:hAnsi="Arial" w:cs="Arial"/>
                <w:sz w:val="20"/>
                <w:szCs w:val="20"/>
              </w:rPr>
              <w:t>W przypadku skazania, czy wykonawca przedsięwziął środki w celu wykazania swojej rzetelności pomimo istnienia odpowiedniej podstawy wykluczenia</w:t>
            </w:r>
            <w:r w:rsidRPr="00D2140F">
              <w:rPr>
                <w:rFonts w:ascii="Arial" w:hAnsi="Arial" w:cs="Arial"/>
                <w:sz w:val="20"/>
                <w:szCs w:val="20"/>
                <w:vertAlign w:val="superscript"/>
              </w:rPr>
              <w:footnoteReference w:id="22"/>
            </w:r>
            <w:r w:rsidRPr="00D2140F">
              <w:rPr>
                <w:rFonts w:ascii="Arial" w:hAnsi="Arial" w:cs="Arial"/>
                <w:sz w:val="20"/>
                <w:szCs w:val="20"/>
              </w:rPr>
              <w:t xml:space="preserve"> („</w:t>
            </w:r>
            <w:r w:rsidRPr="00D2140F">
              <w:rPr>
                <w:rFonts w:ascii="Arial" w:hAnsi="Arial" w:cs="Arial"/>
                <w:sz w:val="20"/>
                <w:szCs w:val="20"/>
                <w:lang w:val="x-none" w:eastAsia="en-GB"/>
              </w:rPr>
              <w:t>samooczyszczenie”)</w:t>
            </w:r>
            <w:r w:rsidRPr="00D2140F">
              <w:rPr>
                <w:rFonts w:ascii="Arial" w:hAnsi="Arial" w:cs="Arial"/>
                <w:sz w:val="20"/>
                <w:szCs w:val="20"/>
              </w:rPr>
              <w:t>?</w:t>
            </w:r>
          </w:p>
        </w:tc>
        <w:tc>
          <w:tcPr>
            <w:tcW w:w="4645" w:type="dxa"/>
          </w:tcPr>
          <w:p w14:paraId="11CE0D3D"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 Tak [] Nie </w:t>
            </w:r>
          </w:p>
        </w:tc>
      </w:tr>
      <w:tr w:rsidR="00D2140F" w:rsidRPr="00D2140F" w14:paraId="033B102C" w14:textId="77777777" w:rsidTr="00D2140F">
        <w:tc>
          <w:tcPr>
            <w:tcW w:w="4644" w:type="dxa"/>
          </w:tcPr>
          <w:p w14:paraId="008D0A4B" w14:textId="77777777" w:rsidR="00D2140F" w:rsidRPr="00D2140F" w:rsidRDefault="00D2140F" w:rsidP="00D2140F">
            <w:pPr>
              <w:rPr>
                <w:rFonts w:ascii="Arial" w:hAnsi="Arial" w:cs="Arial"/>
                <w:sz w:val="20"/>
                <w:szCs w:val="20"/>
              </w:rPr>
            </w:pPr>
            <w:r w:rsidRPr="00D2140F">
              <w:rPr>
                <w:rFonts w:ascii="Arial" w:hAnsi="Arial" w:cs="Arial"/>
                <w:b/>
                <w:sz w:val="20"/>
                <w:szCs w:val="20"/>
              </w:rPr>
              <w:t>Jeżeli tak</w:t>
            </w:r>
            <w:r w:rsidRPr="00D2140F">
              <w:rPr>
                <w:rFonts w:ascii="Arial" w:hAnsi="Arial" w:cs="Arial"/>
                <w:w w:val="0"/>
                <w:sz w:val="20"/>
                <w:szCs w:val="20"/>
              </w:rPr>
              <w:t>, proszę opisać przedsięwzięte środki</w:t>
            </w:r>
            <w:r w:rsidRPr="00D2140F">
              <w:rPr>
                <w:rFonts w:ascii="Arial" w:hAnsi="Arial" w:cs="Arial"/>
                <w:w w:val="0"/>
                <w:sz w:val="20"/>
                <w:szCs w:val="20"/>
                <w:vertAlign w:val="superscript"/>
              </w:rPr>
              <w:footnoteReference w:id="23"/>
            </w:r>
            <w:r w:rsidRPr="00D2140F">
              <w:rPr>
                <w:rFonts w:ascii="Arial" w:hAnsi="Arial" w:cs="Arial"/>
                <w:w w:val="0"/>
                <w:sz w:val="20"/>
                <w:szCs w:val="20"/>
              </w:rPr>
              <w:t>:</w:t>
            </w:r>
          </w:p>
        </w:tc>
        <w:tc>
          <w:tcPr>
            <w:tcW w:w="4645" w:type="dxa"/>
          </w:tcPr>
          <w:p w14:paraId="3DD082EA"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bl>
    <w:p w14:paraId="0BE819AA" w14:textId="77777777" w:rsidR="00D2140F" w:rsidRPr="00D2140F" w:rsidRDefault="00D2140F" w:rsidP="00D2140F">
      <w:pPr>
        <w:keepNext/>
        <w:spacing w:before="120" w:after="360" w:line="240" w:lineRule="auto"/>
        <w:jc w:val="center"/>
        <w:rPr>
          <w:rFonts w:ascii="Arial" w:hAnsi="Arial" w:cs="Arial"/>
          <w:smallCaps/>
          <w:w w:val="0"/>
          <w:sz w:val="20"/>
          <w:szCs w:val="20"/>
          <w:lang w:eastAsia="en-GB"/>
        </w:rPr>
      </w:pPr>
      <w:r w:rsidRPr="00D2140F">
        <w:rPr>
          <w:rFonts w:ascii="Arial" w:hAnsi="Arial" w:cs="Arial"/>
          <w:smallCaps/>
          <w:w w:val="0"/>
          <w:sz w:val="20"/>
          <w:szCs w:val="20"/>
          <w:lang w:eastAsia="en-GB"/>
        </w:rPr>
        <w:t xml:space="preserve">B: Podstawy związane z płatnością podatków lub składek na ubezpieczenie społeczne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D2140F" w:rsidRPr="00D2140F" w14:paraId="45B68C53" w14:textId="77777777" w:rsidTr="00D2140F">
        <w:tc>
          <w:tcPr>
            <w:tcW w:w="4644" w:type="dxa"/>
          </w:tcPr>
          <w:p w14:paraId="622D52A5" w14:textId="77777777" w:rsidR="00D2140F" w:rsidRPr="00D2140F" w:rsidRDefault="00D2140F" w:rsidP="00D2140F">
            <w:pPr>
              <w:rPr>
                <w:rFonts w:ascii="Arial" w:hAnsi="Arial" w:cs="Arial"/>
                <w:b/>
                <w:sz w:val="20"/>
                <w:szCs w:val="20"/>
              </w:rPr>
            </w:pPr>
            <w:r w:rsidRPr="00D2140F">
              <w:rPr>
                <w:rFonts w:ascii="Arial" w:hAnsi="Arial" w:cs="Arial"/>
                <w:b/>
                <w:sz w:val="20"/>
                <w:szCs w:val="20"/>
              </w:rPr>
              <w:t>Płatność podatków lub składek na ubezpieczenie społeczne:</w:t>
            </w:r>
          </w:p>
        </w:tc>
        <w:tc>
          <w:tcPr>
            <w:tcW w:w="4645" w:type="dxa"/>
            <w:gridSpan w:val="2"/>
          </w:tcPr>
          <w:p w14:paraId="7FC86423"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3D418A3D" w14:textId="77777777" w:rsidTr="00D2140F">
        <w:tc>
          <w:tcPr>
            <w:tcW w:w="4644" w:type="dxa"/>
          </w:tcPr>
          <w:p w14:paraId="07321E81"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Czy wykonawca wywiązał się ze wszystkich </w:t>
            </w:r>
            <w:r w:rsidRPr="00D2140F">
              <w:rPr>
                <w:rFonts w:ascii="Arial" w:hAnsi="Arial" w:cs="Arial"/>
                <w:b/>
                <w:sz w:val="20"/>
                <w:szCs w:val="20"/>
              </w:rPr>
              <w:t>obowiązków dotyczących płatności podatków lub składek na ubezpieczenie społeczne</w:t>
            </w:r>
            <w:r w:rsidRPr="00D2140F">
              <w:rPr>
                <w:rFonts w:ascii="Arial" w:hAnsi="Arial" w:cs="Arial"/>
                <w:sz w:val="20"/>
                <w:szCs w:val="20"/>
              </w:rPr>
              <w:t>, zarówno w państwie, w którym ma siedzibę, jak i w państwie członkowskim instytucji zamawiającej lub podmiotu zamawiającego, jeżeli jest ono inne niż państwo siedziby?</w:t>
            </w:r>
          </w:p>
        </w:tc>
        <w:tc>
          <w:tcPr>
            <w:tcW w:w="4645" w:type="dxa"/>
            <w:gridSpan w:val="2"/>
          </w:tcPr>
          <w:p w14:paraId="28C8DFE1"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p>
        </w:tc>
      </w:tr>
      <w:tr w:rsidR="00D2140F" w:rsidRPr="00D2140F" w14:paraId="783B8755" w14:textId="77777777" w:rsidTr="00D2140F">
        <w:trPr>
          <w:cantSplit/>
          <w:trHeight w:val="470"/>
        </w:trPr>
        <w:tc>
          <w:tcPr>
            <w:tcW w:w="4644" w:type="dxa"/>
            <w:vMerge w:val="restart"/>
          </w:tcPr>
          <w:p w14:paraId="1661154A" w14:textId="77777777" w:rsidR="00D2140F" w:rsidRPr="00D2140F" w:rsidRDefault="00D2140F" w:rsidP="00D2140F">
            <w:pPr>
              <w:rPr>
                <w:rFonts w:ascii="Arial" w:hAnsi="Arial" w:cs="Arial"/>
                <w:sz w:val="20"/>
                <w:szCs w:val="20"/>
              </w:rPr>
            </w:pPr>
            <w:r w:rsidRPr="00D2140F">
              <w:rPr>
                <w:rFonts w:ascii="Arial" w:hAnsi="Arial" w:cs="Arial"/>
                <w:b/>
                <w:sz w:val="20"/>
                <w:szCs w:val="20"/>
              </w:rPr>
              <w:lastRenderedPageBreak/>
              <w:br/>
            </w:r>
            <w:r w:rsidRPr="00D2140F">
              <w:rPr>
                <w:rFonts w:ascii="Arial" w:hAnsi="Arial" w:cs="Arial"/>
                <w:b/>
                <w:sz w:val="20"/>
                <w:szCs w:val="20"/>
              </w:rPr>
              <w:br/>
            </w:r>
            <w:r w:rsidRPr="00D2140F">
              <w:rPr>
                <w:rFonts w:ascii="Arial" w:hAnsi="Arial" w:cs="Arial"/>
                <w:b/>
                <w:sz w:val="20"/>
                <w:szCs w:val="20"/>
              </w:rPr>
              <w:br/>
            </w:r>
            <w:r w:rsidRPr="00D2140F">
              <w:rPr>
                <w:rFonts w:ascii="Arial" w:hAnsi="Arial" w:cs="Arial"/>
                <w:b/>
                <w:sz w:val="20"/>
                <w:szCs w:val="20"/>
              </w:rPr>
              <w:br/>
              <w:t>Jeżeli nie</w:t>
            </w:r>
            <w:r w:rsidRPr="00D2140F">
              <w:rPr>
                <w:rFonts w:ascii="Arial" w:hAnsi="Arial" w:cs="Arial"/>
                <w:sz w:val="20"/>
                <w:szCs w:val="20"/>
              </w:rPr>
              <w:t>, proszę wskazać:</w:t>
            </w:r>
            <w:r w:rsidRPr="00D2140F">
              <w:rPr>
                <w:rFonts w:ascii="Arial" w:hAnsi="Arial" w:cs="Arial"/>
                <w:sz w:val="20"/>
                <w:szCs w:val="20"/>
              </w:rPr>
              <w:br/>
              <w:t>a) państwo lub państwo członkowskie, którego to dotyczy;</w:t>
            </w:r>
            <w:r w:rsidRPr="00D2140F">
              <w:rPr>
                <w:rFonts w:ascii="Arial" w:hAnsi="Arial" w:cs="Arial"/>
                <w:sz w:val="20"/>
                <w:szCs w:val="20"/>
              </w:rPr>
              <w:br/>
              <w:t>b) jakiej kwoty to dotyczy?</w:t>
            </w:r>
            <w:r w:rsidRPr="00D2140F">
              <w:rPr>
                <w:rFonts w:ascii="Arial" w:hAnsi="Arial" w:cs="Arial"/>
                <w:sz w:val="20"/>
                <w:szCs w:val="20"/>
              </w:rPr>
              <w:br/>
              <w:t>c) w jaki sposób zostało ustalone to naruszenie obowiązków:</w:t>
            </w:r>
            <w:r w:rsidRPr="00D2140F">
              <w:rPr>
                <w:rFonts w:ascii="Arial" w:hAnsi="Arial" w:cs="Arial"/>
                <w:sz w:val="20"/>
                <w:szCs w:val="20"/>
              </w:rPr>
              <w:br/>
              <w:t xml:space="preserve">1) w trybie </w:t>
            </w:r>
            <w:r w:rsidRPr="00D2140F">
              <w:rPr>
                <w:rFonts w:ascii="Arial" w:hAnsi="Arial" w:cs="Arial"/>
                <w:b/>
                <w:sz w:val="20"/>
                <w:szCs w:val="20"/>
              </w:rPr>
              <w:t>decyzji</w:t>
            </w:r>
            <w:r w:rsidRPr="00D2140F">
              <w:rPr>
                <w:rFonts w:ascii="Arial" w:hAnsi="Arial" w:cs="Arial"/>
                <w:sz w:val="20"/>
                <w:szCs w:val="20"/>
              </w:rPr>
              <w:t xml:space="preserve"> sądowej lub administracyjnej:</w:t>
            </w:r>
          </w:p>
          <w:p w14:paraId="257A642B" w14:textId="77777777" w:rsidR="00D2140F" w:rsidRPr="00D2140F" w:rsidRDefault="00D2140F" w:rsidP="00D2140F">
            <w:pPr>
              <w:tabs>
                <w:tab w:val="num" w:pos="1417"/>
              </w:tabs>
              <w:spacing w:before="120" w:after="120" w:line="240" w:lineRule="auto"/>
              <w:ind w:left="1417" w:hanging="567"/>
              <w:jc w:val="both"/>
              <w:rPr>
                <w:rFonts w:ascii="Arial" w:hAnsi="Arial" w:cs="Arial"/>
                <w:sz w:val="20"/>
                <w:szCs w:val="20"/>
                <w:lang w:eastAsia="en-GB"/>
              </w:rPr>
            </w:pPr>
            <w:r w:rsidRPr="00D2140F">
              <w:rPr>
                <w:rFonts w:ascii="Arial" w:hAnsi="Arial" w:cs="Arial"/>
                <w:sz w:val="20"/>
                <w:szCs w:val="20"/>
                <w:lang w:eastAsia="en-GB"/>
              </w:rPr>
              <w:t>Czy ta decyzja jest ostateczna i wiążąca?</w:t>
            </w:r>
          </w:p>
          <w:p w14:paraId="63618682" w14:textId="77777777" w:rsidR="00D2140F" w:rsidRPr="00D2140F" w:rsidRDefault="00D2140F" w:rsidP="00197AF7">
            <w:pPr>
              <w:numPr>
                <w:ilvl w:val="0"/>
                <w:numId w:val="46"/>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Proszę podać datę wyroku lub decyzji.</w:t>
            </w:r>
          </w:p>
          <w:p w14:paraId="2F720E9B" w14:textId="77777777" w:rsidR="00D2140F" w:rsidRPr="00D2140F" w:rsidRDefault="00D2140F" w:rsidP="00197AF7">
            <w:pPr>
              <w:numPr>
                <w:ilvl w:val="0"/>
                <w:numId w:val="46"/>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xml:space="preserve">W przypadku wyroku, </w:t>
            </w:r>
            <w:r w:rsidRPr="00D2140F">
              <w:rPr>
                <w:rFonts w:ascii="Arial" w:hAnsi="Arial" w:cs="Arial"/>
                <w:b/>
                <w:sz w:val="20"/>
                <w:szCs w:val="20"/>
                <w:lang w:eastAsia="en-GB"/>
              </w:rPr>
              <w:t>o ile została w nim bezpośrednio określona</w:t>
            </w:r>
            <w:r w:rsidRPr="00D2140F">
              <w:rPr>
                <w:rFonts w:ascii="Arial" w:hAnsi="Arial" w:cs="Arial"/>
                <w:sz w:val="20"/>
                <w:szCs w:val="20"/>
                <w:lang w:eastAsia="en-GB"/>
              </w:rPr>
              <w:t>, długość okresu wykluczenia:</w:t>
            </w:r>
          </w:p>
          <w:p w14:paraId="45A720EE" w14:textId="77777777" w:rsidR="00D2140F" w:rsidRPr="00D2140F" w:rsidRDefault="00D2140F" w:rsidP="00D2140F">
            <w:pPr>
              <w:rPr>
                <w:rFonts w:ascii="Arial" w:hAnsi="Arial" w:cs="Arial"/>
                <w:w w:val="0"/>
                <w:sz w:val="20"/>
                <w:szCs w:val="20"/>
              </w:rPr>
            </w:pPr>
            <w:r w:rsidRPr="00D2140F">
              <w:rPr>
                <w:rFonts w:ascii="Arial" w:hAnsi="Arial" w:cs="Arial"/>
                <w:sz w:val="20"/>
                <w:szCs w:val="20"/>
              </w:rPr>
              <w:t xml:space="preserve">2) w </w:t>
            </w:r>
            <w:r w:rsidRPr="00D2140F">
              <w:rPr>
                <w:rFonts w:ascii="Arial" w:hAnsi="Arial" w:cs="Arial"/>
                <w:b/>
                <w:sz w:val="20"/>
                <w:szCs w:val="20"/>
              </w:rPr>
              <w:t>inny sposób</w:t>
            </w:r>
            <w:r w:rsidRPr="00D2140F">
              <w:rPr>
                <w:rFonts w:ascii="Arial" w:hAnsi="Arial" w:cs="Arial"/>
                <w:sz w:val="20"/>
                <w:szCs w:val="20"/>
              </w:rPr>
              <w:t>? Proszę sprecyzować, w jaki:</w:t>
            </w:r>
          </w:p>
          <w:p w14:paraId="37A73562" w14:textId="77777777" w:rsidR="00D2140F" w:rsidRPr="00D2140F" w:rsidRDefault="00D2140F" w:rsidP="00D2140F">
            <w:pPr>
              <w:rPr>
                <w:rFonts w:ascii="Arial" w:hAnsi="Arial" w:cs="Arial"/>
                <w:sz w:val="20"/>
                <w:szCs w:val="20"/>
              </w:rPr>
            </w:pPr>
            <w:r w:rsidRPr="00D2140F">
              <w:rPr>
                <w:rFonts w:ascii="Arial" w:hAnsi="Arial" w:cs="Arial"/>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Pr>
          <w:p w14:paraId="24B7D229" w14:textId="77777777" w:rsidR="00D2140F" w:rsidRPr="00D2140F" w:rsidRDefault="00D2140F" w:rsidP="00D2140F">
            <w:pPr>
              <w:spacing w:before="120" w:after="120" w:line="240" w:lineRule="auto"/>
              <w:rPr>
                <w:rFonts w:ascii="Arial" w:hAnsi="Arial" w:cs="Arial"/>
                <w:b/>
                <w:sz w:val="20"/>
                <w:szCs w:val="20"/>
                <w:lang w:eastAsia="en-GB"/>
              </w:rPr>
            </w:pPr>
            <w:r w:rsidRPr="00D2140F">
              <w:rPr>
                <w:rFonts w:ascii="Arial" w:hAnsi="Arial" w:cs="Arial"/>
                <w:b/>
                <w:sz w:val="20"/>
                <w:szCs w:val="20"/>
                <w:lang w:eastAsia="en-GB"/>
              </w:rPr>
              <w:t>Podatki</w:t>
            </w:r>
          </w:p>
        </w:tc>
        <w:tc>
          <w:tcPr>
            <w:tcW w:w="2323" w:type="dxa"/>
          </w:tcPr>
          <w:p w14:paraId="3B063567" w14:textId="77777777" w:rsidR="00D2140F" w:rsidRPr="00D2140F" w:rsidRDefault="00D2140F" w:rsidP="00D2140F">
            <w:pPr>
              <w:rPr>
                <w:rFonts w:ascii="Arial" w:hAnsi="Arial" w:cs="Arial"/>
                <w:b/>
                <w:sz w:val="20"/>
                <w:szCs w:val="20"/>
              </w:rPr>
            </w:pPr>
            <w:r w:rsidRPr="00D2140F">
              <w:rPr>
                <w:rFonts w:ascii="Arial" w:hAnsi="Arial" w:cs="Arial"/>
                <w:b/>
                <w:sz w:val="20"/>
                <w:szCs w:val="20"/>
              </w:rPr>
              <w:t>Składki na ubezpieczenia społeczne</w:t>
            </w:r>
          </w:p>
        </w:tc>
      </w:tr>
      <w:tr w:rsidR="00D2140F" w:rsidRPr="00D2140F" w14:paraId="54732B2B" w14:textId="77777777" w:rsidTr="00D2140F">
        <w:trPr>
          <w:cantSplit/>
          <w:trHeight w:val="1977"/>
        </w:trPr>
        <w:tc>
          <w:tcPr>
            <w:tcW w:w="4644" w:type="dxa"/>
            <w:vMerge/>
          </w:tcPr>
          <w:p w14:paraId="1EC3BCB2" w14:textId="77777777" w:rsidR="00D2140F" w:rsidRPr="00D2140F" w:rsidRDefault="00D2140F" w:rsidP="00D2140F">
            <w:pPr>
              <w:rPr>
                <w:rFonts w:ascii="Arial" w:hAnsi="Arial" w:cs="Arial"/>
                <w:b/>
                <w:sz w:val="20"/>
                <w:szCs w:val="20"/>
              </w:rPr>
            </w:pPr>
          </w:p>
        </w:tc>
        <w:tc>
          <w:tcPr>
            <w:tcW w:w="2322" w:type="dxa"/>
          </w:tcPr>
          <w:p w14:paraId="562AB308" w14:textId="77777777" w:rsidR="00D2140F" w:rsidRPr="00D2140F" w:rsidRDefault="00D2140F" w:rsidP="00D2140F">
            <w:pPr>
              <w:rPr>
                <w:rFonts w:ascii="Arial" w:hAnsi="Arial" w:cs="Arial"/>
                <w:sz w:val="20"/>
                <w:szCs w:val="20"/>
              </w:rPr>
            </w:pPr>
            <w:r w:rsidRPr="00D2140F">
              <w:rPr>
                <w:rFonts w:ascii="Arial" w:hAnsi="Arial" w:cs="Arial"/>
                <w:sz w:val="20"/>
                <w:szCs w:val="20"/>
              </w:rPr>
              <w:br/>
              <w:t>a) [……]</w:t>
            </w:r>
            <w:r w:rsidRPr="00D2140F">
              <w:rPr>
                <w:rFonts w:ascii="Arial" w:hAnsi="Arial" w:cs="Arial"/>
                <w:sz w:val="20"/>
                <w:szCs w:val="20"/>
              </w:rPr>
              <w:br/>
            </w:r>
            <w:r w:rsidRPr="00D2140F">
              <w:rPr>
                <w:rFonts w:ascii="Arial" w:hAnsi="Arial" w:cs="Arial"/>
                <w:sz w:val="20"/>
                <w:szCs w:val="20"/>
              </w:rPr>
              <w:br/>
              <w:t>b) [……]</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c1) [] Tak [] Nie</w:t>
            </w:r>
          </w:p>
          <w:p w14:paraId="3F2326DA" w14:textId="77777777" w:rsidR="00D2140F" w:rsidRPr="00D2140F" w:rsidRDefault="00D2140F" w:rsidP="00D2140F">
            <w:pPr>
              <w:tabs>
                <w:tab w:val="num" w:pos="850"/>
              </w:tabs>
              <w:spacing w:before="120" w:after="120" w:line="240" w:lineRule="auto"/>
              <w:ind w:left="850" w:hanging="850"/>
              <w:jc w:val="both"/>
              <w:rPr>
                <w:rFonts w:ascii="Arial" w:hAnsi="Arial" w:cs="Arial"/>
                <w:sz w:val="20"/>
                <w:szCs w:val="20"/>
                <w:lang w:eastAsia="en-GB"/>
              </w:rPr>
            </w:pPr>
            <w:r w:rsidRPr="00D2140F">
              <w:rPr>
                <w:rFonts w:ascii="Arial" w:hAnsi="Arial" w:cs="Arial"/>
                <w:sz w:val="20"/>
                <w:szCs w:val="20"/>
                <w:lang w:eastAsia="en-GB"/>
              </w:rPr>
              <w:t>[] Tak [] Nie</w:t>
            </w:r>
          </w:p>
          <w:p w14:paraId="42965715"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r w:rsidRPr="00D2140F">
              <w:rPr>
                <w:rFonts w:ascii="Arial" w:hAnsi="Arial" w:cs="Arial"/>
                <w:sz w:val="20"/>
                <w:szCs w:val="20"/>
                <w:lang w:eastAsia="en-GB"/>
              </w:rPr>
              <w:br/>
            </w:r>
          </w:p>
          <w:p w14:paraId="1C978AF6"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r w:rsidRPr="00D2140F">
              <w:rPr>
                <w:rFonts w:ascii="Arial" w:hAnsi="Arial" w:cs="Arial"/>
                <w:sz w:val="20"/>
                <w:szCs w:val="20"/>
                <w:lang w:eastAsia="en-GB"/>
              </w:rPr>
              <w:br/>
            </w:r>
            <w:r w:rsidRPr="00D2140F">
              <w:rPr>
                <w:rFonts w:ascii="Arial" w:hAnsi="Arial" w:cs="Arial"/>
                <w:sz w:val="20"/>
                <w:szCs w:val="20"/>
                <w:lang w:eastAsia="en-GB"/>
              </w:rPr>
              <w:br/>
            </w:r>
          </w:p>
          <w:p w14:paraId="7CBABA08" w14:textId="77777777" w:rsidR="00D2140F" w:rsidRPr="00D2140F" w:rsidRDefault="00D2140F" w:rsidP="00D2140F">
            <w:pPr>
              <w:spacing w:before="120" w:after="120" w:line="240" w:lineRule="auto"/>
              <w:jc w:val="both"/>
              <w:rPr>
                <w:rFonts w:ascii="Arial" w:hAnsi="Arial" w:cs="Arial"/>
                <w:sz w:val="20"/>
                <w:szCs w:val="20"/>
                <w:lang w:eastAsia="en-GB"/>
              </w:rPr>
            </w:pPr>
          </w:p>
          <w:p w14:paraId="227FCDBA" w14:textId="77777777" w:rsidR="00D2140F" w:rsidRPr="00D2140F" w:rsidRDefault="00D2140F" w:rsidP="00D2140F">
            <w:pPr>
              <w:rPr>
                <w:rFonts w:ascii="Arial" w:hAnsi="Arial" w:cs="Arial"/>
                <w:sz w:val="20"/>
                <w:szCs w:val="20"/>
              </w:rPr>
            </w:pPr>
            <w:r w:rsidRPr="00D2140F">
              <w:rPr>
                <w:rFonts w:ascii="Arial" w:hAnsi="Arial" w:cs="Arial"/>
                <w:w w:val="0"/>
                <w:sz w:val="20"/>
                <w:szCs w:val="20"/>
              </w:rPr>
              <w:t>c2) [ …]</w:t>
            </w:r>
            <w:r w:rsidRPr="00D2140F">
              <w:rPr>
                <w:rFonts w:ascii="Arial" w:hAnsi="Arial" w:cs="Arial"/>
                <w:w w:val="0"/>
                <w:sz w:val="20"/>
                <w:szCs w:val="20"/>
              </w:rPr>
              <w:br/>
            </w:r>
            <w:r w:rsidRPr="00D2140F">
              <w:rPr>
                <w:rFonts w:ascii="Arial" w:hAnsi="Arial" w:cs="Arial"/>
                <w:w w:val="0"/>
                <w:sz w:val="20"/>
                <w:szCs w:val="20"/>
              </w:rPr>
              <w:br/>
              <w:t>d) [] Tak [] Nie</w:t>
            </w:r>
            <w:r w:rsidRPr="00D2140F">
              <w:rPr>
                <w:rFonts w:ascii="Arial" w:hAnsi="Arial" w:cs="Arial"/>
                <w:w w:val="0"/>
                <w:sz w:val="20"/>
                <w:szCs w:val="20"/>
              </w:rPr>
              <w:br/>
            </w:r>
            <w:r w:rsidRPr="00D2140F">
              <w:rPr>
                <w:rFonts w:ascii="Arial" w:hAnsi="Arial" w:cs="Arial"/>
                <w:b/>
                <w:w w:val="0"/>
                <w:sz w:val="20"/>
                <w:szCs w:val="20"/>
              </w:rPr>
              <w:t>Jeżeli tak</w:t>
            </w:r>
            <w:r w:rsidRPr="00D2140F">
              <w:rPr>
                <w:rFonts w:ascii="Arial" w:hAnsi="Arial" w:cs="Arial"/>
                <w:w w:val="0"/>
                <w:sz w:val="20"/>
                <w:szCs w:val="20"/>
              </w:rPr>
              <w:t>, proszę podać szczegółowe informacje na ten temat: [……]</w:t>
            </w:r>
          </w:p>
        </w:tc>
        <w:tc>
          <w:tcPr>
            <w:tcW w:w="2323" w:type="dxa"/>
          </w:tcPr>
          <w:p w14:paraId="1C042620" w14:textId="77777777" w:rsidR="00D2140F" w:rsidRPr="00D2140F" w:rsidRDefault="00D2140F" w:rsidP="00D2140F">
            <w:pPr>
              <w:rPr>
                <w:rFonts w:ascii="Arial" w:hAnsi="Arial" w:cs="Arial"/>
                <w:sz w:val="20"/>
                <w:szCs w:val="20"/>
              </w:rPr>
            </w:pPr>
            <w:r w:rsidRPr="00D2140F">
              <w:rPr>
                <w:rFonts w:ascii="Arial" w:hAnsi="Arial" w:cs="Arial"/>
                <w:sz w:val="20"/>
                <w:szCs w:val="20"/>
              </w:rPr>
              <w:br/>
              <w:t>a) [……]</w:t>
            </w:r>
            <w:r w:rsidRPr="00D2140F">
              <w:rPr>
                <w:rFonts w:ascii="Arial" w:hAnsi="Arial" w:cs="Arial"/>
                <w:sz w:val="20"/>
                <w:szCs w:val="20"/>
              </w:rPr>
              <w:br/>
            </w:r>
            <w:r w:rsidRPr="00D2140F">
              <w:rPr>
                <w:rFonts w:ascii="Arial" w:hAnsi="Arial" w:cs="Arial"/>
                <w:sz w:val="20"/>
                <w:szCs w:val="20"/>
              </w:rPr>
              <w:br/>
              <w:t>b) [……]</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c1) [] Tak [] Nie</w:t>
            </w:r>
          </w:p>
          <w:p w14:paraId="66374D06"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 Tak [] Nie</w:t>
            </w:r>
          </w:p>
          <w:p w14:paraId="7292D03E"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r w:rsidRPr="00D2140F">
              <w:rPr>
                <w:rFonts w:ascii="Arial" w:hAnsi="Arial" w:cs="Arial"/>
                <w:sz w:val="20"/>
                <w:szCs w:val="20"/>
                <w:lang w:eastAsia="en-GB"/>
              </w:rPr>
              <w:br/>
            </w:r>
          </w:p>
          <w:p w14:paraId="054BDE67"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r w:rsidRPr="00D2140F">
              <w:rPr>
                <w:rFonts w:ascii="Arial" w:hAnsi="Arial" w:cs="Arial"/>
                <w:sz w:val="20"/>
                <w:szCs w:val="20"/>
                <w:lang w:eastAsia="en-GB"/>
              </w:rPr>
              <w:br/>
            </w:r>
            <w:r w:rsidRPr="00D2140F">
              <w:rPr>
                <w:rFonts w:ascii="Arial" w:hAnsi="Arial" w:cs="Arial"/>
                <w:sz w:val="20"/>
                <w:szCs w:val="20"/>
                <w:lang w:eastAsia="en-GB"/>
              </w:rPr>
              <w:br/>
            </w:r>
          </w:p>
          <w:p w14:paraId="4A9FBCE8" w14:textId="77777777" w:rsidR="00D2140F" w:rsidRPr="00D2140F" w:rsidRDefault="00D2140F" w:rsidP="00D2140F">
            <w:pPr>
              <w:rPr>
                <w:rFonts w:ascii="Arial" w:hAnsi="Arial" w:cs="Arial"/>
                <w:w w:val="0"/>
                <w:sz w:val="20"/>
                <w:szCs w:val="20"/>
              </w:rPr>
            </w:pPr>
          </w:p>
          <w:p w14:paraId="6D1EDF8E" w14:textId="77777777" w:rsidR="00D2140F" w:rsidRPr="00D2140F" w:rsidRDefault="00D2140F" w:rsidP="00D2140F">
            <w:pPr>
              <w:rPr>
                <w:rFonts w:ascii="Arial" w:hAnsi="Arial" w:cs="Arial"/>
                <w:sz w:val="20"/>
                <w:szCs w:val="20"/>
              </w:rPr>
            </w:pPr>
            <w:r w:rsidRPr="00D2140F">
              <w:rPr>
                <w:rFonts w:ascii="Arial" w:hAnsi="Arial" w:cs="Arial"/>
                <w:w w:val="0"/>
                <w:sz w:val="20"/>
                <w:szCs w:val="20"/>
              </w:rPr>
              <w:t>c2) [ …]</w:t>
            </w:r>
            <w:r w:rsidRPr="00D2140F">
              <w:rPr>
                <w:rFonts w:ascii="Arial" w:hAnsi="Arial" w:cs="Arial"/>
                <w:w w:val="0"/>
                <w:sz w:val="20"/>
                <w:szCs w:val="20"/>
              </w:rPr>
              <w:br/>
            </w:r>
            <w:r w:rsidRPr="00D2140F">
              <w:rPr>
                <w:rFonts w:ascii="Arial" w:hAnsi="Arial" w:cs="Arial"/>
                <w:w w:val="0"/>
                <w:sz w:val="20"/>
                <w:szCs w:val="20"/>
              </w:rPr>
              <w:br/>
              <w:t>d) [] Tak [] Nie</w:t>
            </w:r>
            <w:r w:rsidRPr="00D2140F">
              <w:rPr>
                <w:rFonts w:ascii="Arial" w:hAnsi="Arial" w:cs="Arial"/>
                <w:w w:val="0"/>
                <w:sz w:val="20"/>
                <w:szCs w:val="20"/>
              </w:rPr>
              <w:br/>
            </w:r>
            <w:r w:rsidRPr="00D2140F">
              <w:rPr>
                <w:rFonts w:ascii="Arial" w:hAnsi="Arial" w:cs="Arial"/>
                <w:b/>
                <w:w w:val="0"/>
                <w:sz w:val="20"/>
                <w:szCs w:val="20"/>
              </w:rPr>
              <w:t>Jeżeli tak</w:t>
            </w:r>
            <w:r w:rsidRPr="00D2140F">
              <w:rPr>
                <w:rFonts w:ascii="Arial" w:hAnsi="Arial" w:cs="Arial"/>
                <w:w w:val="0"/>
                <w:sz w:val="20"/>
                <w:szCs w:val="20"/>
              </w:rPr>
              <w:t>, proszę podać szczegółowe informacje na ten temat: [……]</w:t>
            </w:r>
          </w:p>
        </w:tc>
      </w:tr>
      <w:tr w:rsidR="00D2140F" w:rsidRPr="00D2140F" w14:paraId="29D3B5DF" w14:textId="77777777" w:rsidTr="00D2140F">
        <w:tc>
          <w:tcPr>
            <w:tcW w:w="4644" w:type="dxa"/>
          </w:tcPr>
          <w:p w14:paraId="614BEFB4" w14:textId="77777777" w:rsidR="00D2140F" w:rsidRPr="00D2140F" w:rsidRDefault="00D2140F" w:rsidP="00D2140F">
            <w:pPr>
              <w:rPr>
                <w:rFonts w:ascii="Arial" w:hAnsi="Arial" w:cs="Arial"/>
                <w:sz w:val="20"/>
                <w:szCs w:val="20"/>
              </w:rPr>
            </w:pPr>
            <w:r w:rsidRPr="00D2140F">
              <w:rPr>
                <w:rFonts w:ascii="Arial" w:hAnsi="Arial" w:cs="Arial"/>
                <w:sz w:val="20"/>
                <w:szCs w:val="20"/>
              </w:rPr>
              <w:t>Jeżeli odnośna dokumentacja dotycząca płatności podatków lub składek na ubezpieczenie społeczne jest dostępna w formie elektronicznej, proszę wskazać:</w:t>
            </w:r>
          </w:p>
        </w:tc>
        <w:tc>
          <w:tcPr>
            <w:tcW w:w="4645" w:type="dxa"/>
            <w:gridSpan w:val="2"/>
          </w:tcPr>
          <w:p w14:paraId="3937B97D" w14:textId="77777777" w:rsidR="00D2140F" w:rsidRPr="00D2140F" w:rsidRDefault="00D2140F" w:rsidP="00D2140F">
            <w:pPr>
              <w:rPr>
                <w:rFonts w:ascii="Arial" w:hAnsi="Arial" w:cs="Arial"/>
                <w:sz w:val="20"/>
                <w:szCs w:val="20"/>
              </w:rPr>
            </w:pPr>
            <w:r w:rsidRPr="00D2140F">
              <w:rPr>
                <w:rFonts w:ascii="Arial" w:hAnsi="Arial" w:cs="Arial"/>
                <w:sz w:val="20"/>
                <w:szCs w:val="20"/>
              </w:rPr>
              <w:t>(adres internetowy, wydający urząd lub organ, dokładne dane referencyjne dokumentacji):</w:t>
            </w:r>
            <w:r w:rsidRPr="00D2140F">
              <w:rPr>
                <w:rFonts w:ascii="Arial" w:hAnsi="Arial" w:cs="Arial"/>
                <w:sz w:val="20"/>
                <w:szCs w:val="20"/>
                <w:vertAlign w:val="superscript"/>
              </w:rPr>
              <w:t xml:space="preserve"> </w:t>
            </w:r>
            <w:r w:rsidRPr="00D2140F">
              <w:rPr>
                <w:rFonts w:ascii="Arial" w:hAnsi="Arial" w:cs="Arial"/>
                <w:sz w:val="20"/>
                <w:szCs w:val="20"/>
                <w:vertAlign w:val="superscript"/>
              </w:rPr>
              <w:footnoteReference w:id="24"/>
            </w:r>
            <w:r w:rsidRPr="00D2140F">
              <w:rPr>
                <w:rFonts w:ascii="Arial" w:hAnsi="Arial" w:cs="Arial"/>
                <w:sz w:val="20"/>
                <w:szCs w:val="20"/>
                <w:vertAlign w:val="superscript"/>
              </w:rPr>
              <w:br/>
            </w:r>
            <w:r w:rsidRPr="00D2140F">
              <w:rPr>
                <w:rFonts w:ascii="Arial" w:hAnsi="Arial" w:cs="Arial"/>
                <w:sz w:val="20"/>
                <w:szCs w:val="20"/>
              </w:rPr>
              <w:t>[……][……][……]</w:t>
            </w:r>
          </w:p>
        </w:tc>
      </w:tr>
    </w:tbl>
    <w:p w14:paraId="39F4EE19"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C: Podstawy związane z niewypłacalnością, konfliktem interesów lub wykroczeniami zawodowymi</w:t>
      </w:r>
      <w:r w:rsidRPr="00D2140F">
        <w:rPr>
          <w:rFonts w:ascii="Arial" w:hAnsi="Arial" w:cs="Arial"/>
          <w:smallCaps/>
          <w:sz w:val="20"/>
          <w:szCs w:val="20"/>
          <w:vertAlign w:val="superscript"/>
          <w:lang w:eastAsia="en-GB"/>
        </w:rPr>
        <w:footnoteReference w:id="25"/>
      </w:r>
    </w:p>
    <w:p w14:paraId="045F16DE"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2140F">
        <w:rPr>
          <w:rFonts w:ascii="Arial" w:hAnsi="Arial" w:cs="Arial"/>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69CE1BB3" w14:textId="77777777" w:rsidTr="00D2140F">
        <w:tc>
          <w:tcPr>
            <w:tcW w:w="4644" w:type="dxa"/>
          </w:tcPr>
          <w:p w14:paraId="4EFCF7B2" w14:textId="77777777" w:rsidR="00D2140F" w:rsidRPr="00D2140F" w:rsidRDefault="00D2140F" w:rsidP="00D2140F">
            <w:pPr>
              <w:rPr>
                <w:rFonts w:ascii="Arial" w:hAnsi="Arial" w:cs="Arial"/>
                <w:b/>
                <w:sz w:val="20"/>
                <w:szCs w:val="20"/>
              </w:rPr>
            </w:pPr>
            <w:r w:rsidRPr="00D2140F">
              <w:rPr>
                <w:rFonts w:ascii="Arial" w:hAnsi="Arial" w:cs="Arial"/>
                <w:b/>
                <w:sz w:val="20"/>
                <w:szCs w:val="20"/>
              </w:rPr>
              <w:t>Informacje dotyczące ewentualnej niewypłacalności, konfliktu interesów lub wykroczeń zawodowych</w:t>
            </w:r>
          </w:p>
        </w:tc>
        <w:tc>
          <w:tcPr>
            <w:tcW w:w="4645" w:type="dxa"/>
          </w:tcPr>
          <w:p w14:paraId="59B75894"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1C6ECDAB" w14:textId="77777777" w:rsidTr="00D2140F">
        <w:trPr>
          <w:cantSplit/>
          <w:trHeight w:val="406"/>
        </w:trPr>
        <w:tc>
          <w:tcPr>
            <w:tcW w:w="4644" w:type="dxa"/>
            <w:vMerge w:val="restart"/>
          </w:tcPr>
          <w:p w14:paraId="23099E7C"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Czy wykonawca, </w:t>
            </w:r>
            <w:r w:rsidRPr="00D2140F">
              <w:rPr>
                <w:rFonts w:ascii="Arial" w:hAnsi="Arial" w:cs="Arial"/>
                <w:b/>
                <w:sz w:val="20"/>
                <w:szCs w:val="20"/>
              </w:rPr>
              <w:t>wedle własnej wiedzy</w:t>
            </w:r>
            <w:r w:rsidRPr="00D2140F">
              <w:rPr>
                <w:rFonts w:ascii="Arial" w:hAnsi="Arial" w:cs="Arial"/>
                <w:sz w:val="20"/>
                <w:szCs w:val="20"/>
              </w:rPr>
              <w:t xml:space="preserve">, naruszył </w:t>
            </w:r>
            <w:r w:rsidRPr="00D2140F">
              <w:rPr>
                <w:rFonts w:ascii="Arial" w:hAnsi="Arial" w:cs="Arial"/>
                <w:b/>
                <w:sz w:val="20"/>
                <w:szCs w:val="20"/>
              </w:rPr>
              <w:t>swoje obowiązki</w:t>
            </w:r>
            <w:r w:rsidRPr="00D2140F">
              <w:rPr>
                <w:rFonts w:ascii="Arial" w:hAnsi="Arial" w:cs="Arial"/>
                <w:sz w:val="20"/>
                <w:szCs w:val="20"/>
              </w:rPr>
              <w:t xml:space="preserve"> w dziedzinie </w:t>
            </w:r>
            <w:r w:rsidRPr="00D2140F">
              <w:rPr>
                <w:rFonts w:ascii="Arial" w:hAnsi="Arial" w:cs="Arial"/>
                <w:b/>
                <w:sz w:val="20"/>
                <w:szCs w:val="20"/>
              </w:rPr>
              <w:t>prawa środowiska, prawa socjalnego i prawa pracy</w:t>
            </w:r>
            <w:r w:rsidRPr="00D2140F">
              <w:rPr>
                <w:rFonts w:ascii="Arial" w:hAnsi="Arial" w:cs="Arial"/>
                <w:b/>
                <w:sz w:val="20"/>
                <w:szCs w:val="20"/>
                <w:vertAlign w:val="superscript"/>
              </w:rPr>
              <w:footnoteReference w:id="26"/>
            </w:r>
            <w:r w:rsidRPr="00D2140F">
              <w:rPr>
                <w:rFonts w:ascii="Arial" w:hAnsi="Arial" w:cs="Arial"/>
                <w:sz w:val="20"/>
                <w:szCs w:val="20"/>
              </w:rPr>
              <w:t>?</w:t>
            </w:r>
          </w:p>
        </w:tc>
        <w:tc>
          <w:tcPr>
            <w:tcW w:w="4645" w:type="dxa"/>
          </w:tcPr>
          <w:p w14:paraId="4311C992"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p>
        </w:tc>
      </w:tr>
      <w:tr w:rsidR="00D2140F" w:rsidRPr="00D2140F" w14:paraId="7B8B684D" w14:textId="77777777" w:rsidTr="00D2140F">
        <w:trPr>
          <w:cantSplit/>
          <w:trHeight w:val="405"/>
        </w:trPr>
        <w:tc>
          <w:tcPr>
            <w:tcW w:w="4644" w:type="dxa"/>
            <w:vMerge/>
          </w:tcPr>
          <w:p w14:paraId="61D4D49D" w14:textId="77777777" w:rsidR="00D2140F" w:rsidRPr="00D2140F" w:rsidRDefault="00D2140F" w:rsidP="00D2140F">
            <w:pPr>
              <w:rPr>
                <w:rFonts w:ascii="Arial" w:hAnsi="Arial" w:cs="Arial"/>
                <w:sz w:val="20"/>
                <w:szCs w:val="20"/>
              </w:rPr>
            </w:pPr>
          </w:p>
        </w:tc>
        <w:tc>
          <w:tcPr>
            <w:tcW w:w="4645" w:type="dxa"/>
          </w:tcPr>
          <w:p w14:paraId="3CED6D6B" w14:textId="77777777" w:rsidR="00D2140F" w:rsidRPr="00D2140F" w:rsidRDefault="00D2140F" w:rsidP="00D2140F">
            <w:pPr>
              <w:rPr>
                <w:rFonts w:ascii="Arial" w:hAnsi="Arial" w:cs="Arial"/>
                <w:sz w:val="20"/>
                <w:szCs w:val="20"/>
              </w:rPr>
            </w:pPr>
            <w:r w:rsidRPr="00D2140F">
              <w:rPr>
                <w:rFonts w:ascii="Arial" w:hAnsi="Arial" w:cs="Arial"/>
                <w:b/>
                <w:sz w:val="20"/>
                <w:szCs w:val="20"/>
              </w:rPr>
              <w:t>Jeżeli tak</w:t>
            </w:r>
            <w:r w:rsidRPr="00D2140F">
              <w:rPr>
                <w:rFonts w:ascii="Arial" w:hAnsi="Arial" w:cs="Arial"/>
                <w:sz w:val="20"/>
                <w:szCs w:val="20"/>
              </w:rPr>
              <w:t>, czy wykonawca przedsięwziął środki w celu wykazania swojej rzetelności pomimo istnienia odpowiedniej podstawy wykluczenia („samooczyszczenie”)?</w:t>
            </w:r>
            <w:r w:rsidRPr="00D2140F">
              <w:rPr>
                <w:rFonts w:ascii="Arial" w:hAnsi="Arial" w:cs="Arial"/>
                <w:sz w:val="20"/>
                <w:szCs w:val="20"/>
              </w:rPr>
              <w:br/>
              <w:t>[] Tak [] Nie</w:t>
            </w:r>
            <w:r w:rsidRPr="00D2140F">
              <w:rPr>
                <w:rFonts w:ascii="Arial" w:hAnsi="Arial" w:cs="Arial"/>
                <w:sz w:val="20"/>
                <w:szCs w:val="20"/>
              </w:rPr>
              <w:br/>
            </w:r>
            <w:r w:rsidRPr="00D2140F">
              <w:rPr>
                <w:rFonts w:ascii="Arial" w:hAnsi="Arial" w:cs="Arial"/>
                <w:b/>
                <w:sz w:val="20"/>
                <w:szCs w:val="20"/>
              </w:rPr>
              <w:t>Jeżeli tak</w:t>
            </w:r>
            <w:r w:rsidRPr="00D2140F">
              <w:rPr>
                <w:rFonts w:ascii="Arial" w:hAnsi="Arial" w:cs="Arial"/>
                <w:sz w:val="20"/>
                <w:szCs w:val="20"/>
              </w:rPr>
              <w:t>, proszę opisać przedsięwzięte środki: [……]</w:t>
            </w:r>
          </w:p>
        </w:tc>
      </w:tr>
      <w:tr w:rsidR="00D2140F" w:rsidRPr="00D2140F" w14:paraId="0A3F85EE" w14:textId="77777777" w:rsidTr="00D2140F">
        <w:tc>
          <w:tcPr>
            <w:tcW w:w="4644" w:type="dxa"/>
          </w:tcPr>
          <w:p w14:paraId="2E2D4849" w14:textId="77777777" w:rsidR="00D2140F" w:rsidRPr="00D2140F" w:rsidRDefault="00D2140F" w:rsidP="00D2140F">
            <w:pPr>
              <w:spacing w:before="120" w:after="120" w:line="240" w:lineRule="auto"/>
              <w:rPr>
                <w:rFonts w:ascii="Arial" w:hAnsi="Arial" w:cs="Arial"/>
                <w:b/>
                <w:sz w:val="20"/>
                <w:szCs w:val="20"/>
                <w:lang w:eastAsia="en-GB"/>
              </w:rPr>
            </w:pPr>
            <w:r w:rsidRPr="00D2140F">
              <w:rPr>
                <w:rFonts w:ascii="Arial" w:hAnsi="Arial" w:cs="Arial"/>
                <w:sz w:val="20"/>
                <w:szCs w:val="20"/>
                <w:lang w:eastAsia="en-GB"/>
              </w:rPr>
              <w:t>Czy wykonawca znajduje się w jednej z następujących sytuacji:</w:t>
            </w:r>
            <w:r w:rsidRPr="00D2140F">
              <w:rPr>
                <w:rFonts w:ascii="Arial" w:hAnsi="Arial" w:cs="Arial"/>
                <w:sz w:val="20"/>
                <w:szCs w:val="20"/>
                <w:lang w:eastAsia="en-GB"/>
              </w:rPr>
              <w:br/>
              <w:t xml:space="preserve">a) </w:t>
            </w:r>
            <w:r w:rsidRPr="00D2140F">
              <w:rPr>
                <w:rFonts w:ascii="Arial" w:hAnsi="Arial" w:cs="Arial"/>
                <w:b/>
                <w:sz w:val="20"/>
                <w:szCs w:val="20"/>
                <w:lang w:eastAsia="en-GB"/>
              </w:rPr>
              <w:t>zbankrutował</w:t>
            </w:r>
            <w:r w:rsidRPr="00D2140F">
              <w:rPr>
                <w:rFonts w:ascii="Arial" w:hAnsi="Arial" w:cs="Arial"/>
                <w:sz w:val="20"/>
                <w:szCs w:val="20"/>
                <w:lang w:eastAsia="en-GB"/>
              </w:rPr>
              <w:t>; lub</w:t>
            </w:r>
            <w:r w:rsidRPr="00D2140F">
              <w:rPr>
                <w:rFonts w:ascii="Arial" w:hAnsi="Arial" w:cs="Arial"/>
                <w:sz w:val="20"/>
                <w:szCs w:val="20"/>
                <w:lang w:eastAsia="en-GB"/>
              </w:rPr>
              <w:br/>
              <w:t xml:space="preserve">b) </w:t>
            </w:r>
            <w:r w:rsidRPr="00D2140F">
              <w:rPr>
                <w:rFonts w:ascii="Arial" w:hAnsi="Arial" w:cs="Arial"/>
                <w:b/>
                <w:sz w:val="20"/>
                <w:szCs w:val="20"/>
                <w:lang w:eastAsia="en-GB"/>
              </w:rPr>
              <w:t>prowadzone jest wobec niego postępowanie upadłościowe</w:t>
            </w:r>
            <w:r w:rsidRPr="00D2140F">
              <w:rPr>
                <w:rFonts w:ascii="Arial" w:hAnsi="Arial" w:cs="Arial"/>
                <w:sz w:val="20"/>
                <w:szCs w:val="20"/>
                <w:lang w:eastAsia="en-GB"/>
              </w:rPr>
              <w:t xml:space="preserve"> lub likwidacyjne; lub</w:t>
            </w:r>
            <w:r w:rsidRPr="00D2140F">
              <w:rPr>
                <w:rFonts w:ascii="Arial" w:hAnsi="Arial" w:cs="Arial"/>
                <w:sz w:val="20"/>
                <w:szCs w:val="20"/>
                <w:lang w:eastAsia="en-GB"/>
              </w:rPr>
              <w:br/>
              <w:t xml:space="preserve">c) zawarł </w:t>
            </w:r>
            <w:r w:rsidRPr="00D2140F">
              <w:rPr>
                <w:rFonts w:ascii="Arial" w:hAnsi="Arial" w:cs="Arial"/>
                <w:b/>
                <w:sz w:val="20"/>
                <w:szCs w:val="20"/>
                <w:lang w:eastAsia="en-GB"/>
              </w:rPr>
              <w:t>układ z wierzycielami</w:t>
            </w:r>
            <w:r w:rsidRPr="00D2140F">
              <w:rPr>
                <w:rFonts w:ascii="Arial" w:hAnsi="Arial" w:cs="Arial"/>
                <w:sz w:val="20"/>
                <w:szCs w:val="20"/>
                <w:lang w:eastAsia="en-GB"/>
              </w:rPr>
              <w:t>; lub</w:t>
            </w:r>
            <w:r w:rsidRPr="00D2140F">
              <w:rPr>
                <w:rFonts w:ascii="Arial" w:hAnsi="Arial" w:cs="Arial"/>
                <w:sz w:val="20"/>
                <w:szCs w:val="20"/>
                <w:lang w:eastAsia="en-GB"/>
              </w:rPr>
              <w:br/>
              <w:t>d) znajduje się w innej tego rodzaju sytuacji wynikającej z podobnej procedury przewidzianej w krajowych przepisach ustawowych i wykonawczych</w:t>
            </w:r>
            <w:r w:rsidRPr="00D2140F">
              <w:rPr>
                <w:rFonts w:ascii="Arial" w:hAnsi="Arial" w:cs="Arial"/>
                <w:sz w:val="20"/>
                <w:szCs w:val="20"/>
                <w:vertAlign w:val="superscript"/>
                <w:lang w:eastAsia="en-GB"/>
              </w:rPr>
              <w:footnoteReference w:id="27"/>
            </w:r>
            <w:r w:rsidRPr="00D2140F">
              <w:rPr>
                <w:rFonts w:ascii="Arial" w:hAnsi="Arial" w:cs="Arial"/>
                <w:sz w:val="20"/>
                <w:szCs w:val="20"/>
                <w:lang w:eastAsia="en-GB"/>
              </w:rPr>
              <w:t>; lub</w:t>
            </w:r>
            <w:r w:rsidRPr="00D2140F">
              <w:rPr>
                <w:rFonts w:ascii="Arial" w:hAnsi="Arial" w:cs="Arial"/>
                <w:sz w:val="20"/>
                <w:szCs w:val="20"/>
                <w:lang w:eastAsia="en-GB"/>
              </w:rPr>
              <w:br/>
              <w:t>e) jego aktywami zarządza likwidator lub sąd; lub</w:t>
            </w:r>
            <w:r w:rsidRPr="00D2140F">
              <w:rPr>
                <w:rFonts w:ascii="Arial" w:hAnsi="Arial" w:cs="Arial"/>
                <w:sz w:val="20"/>
                <w:szCs w:val="20"/>
                <w:lang w:eastAsia="en-GB"/>
              </w:rPr>
              <w:br/>
              <w:t>f) jego działalność gospodarcza jest zawieszona?</w:t>
            </w:r>
            <w:r w:rsidRPr="00D2140F">
              <w:rPr>
                <w:rFonts w:ascii="Arial" w:hAnsi="Arial" w:cs="Arial"/>
                <w:sz w:val="20"/>
                <w:szCs w:val="20"/>
                <w:lang w:eastAsia="en-GB"/>
              </w:rPr>
              <w:br/>
            </w:r>
            <w:r w:rsidRPr="00D2140F">
              <w:rPr>
                <w:rFonts w:ascii="Arial" w:hAnsi="Arial" w:cs="Arial"/>
                <w:b/>
                <w:sz w:val="20"/>
                <w:szCs w:val="20"/>
                <w:lang w:eastAsia="en-GB"/>
              </w:rPr>
              <w:t>Jeżeli tak:</w:t>
            </w:r>
          </w:p>
          <w:p w14:paraId="1A3AEB2B"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Proszę podać szczegółowe informacje:</w:t>
            </w:r>
          </w:p>
          <w:p w14:paraId="615C9182"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Proszę podać powody, które pomimo powyższej sytuacji umożliwiają realizację zamówienia, z uwzględnieniem mających zastosowanie przepisów krajowych i środków dotyczących kontynuowania działalności gospodarczej</w:t>
            </w:r>
            <w:r w:rsidRPr="00D2140F">
              <w:rPr>
                <w:rFonts w:ascii="Arial" w:hAnsi="Arial" w:cs="Arial"/>
                <w:sz w:val="20"/>
                <w:szCs w:val="20"/>
                <w:vertAlign w:val="superscript"/>
                <w:lang w:eastAsia="en-GB"/>
              </w:rPr>
              <w:footnoteReference w:id="28"/>
            </w:r>
            <w:r w:rsidRPr="00D2140F">
              <w:rPr>
                <w:rFonts w:ascii="Arial" w:hAnsi="Arial" w:cs="Arial"/>
                <w:sz w:val="20"/>
                <w:szCs w:val="20"/>
                <w:lang w:eastAsia="en-GB"/>
              </w:rPr>
              <w:t>.</w:t>
            </w:r>
          </w:p>
          <w:p w14:paraId="37470D9B"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t>Jeżeli odnośna dokumentacja jest dostępna w formie elektronicznej, proszę wskazać:</w:t>
            </w:r>
          </w:p>
        </w:tc>
        <w:tc>
          <w:tcPr>
            <w:tcW w:w="4645" w:type="dxa"/>
          </w:tcPr>
          <w:p w14:paraId="3BE1C3EF"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p>
          <w:p w14:paraId="5F266C62" w14:textId="77777777" w:rsidR="00D2140F" w:rsidRPr="00D2140F" w:rsidRDefault="00D2140F" w:rsidP="00D2140F">
            <w:pPr>
              <w:rPr>
                <w:rFonts w:ascii="Arial" w:hAnsi="Arial" w:cs="Arial"/>
                <w:sz w:val="20"/>
                <w:szCs w:val="20"/>
              </w:rPr>
            </w:pPr>
          </w:p>
          <w:p w14:paraId="6018CD28" w14:textId="77777777" w:rsidR="00D2140F" w:rsidRPr="00D2140F" w:rsidRDefault="00D2140F" w:rsidP="00D2140F">
            <w:pPr>
              <w:rPr>
                <w:rFonts w:ascii="Arial" w:hAnsi="Arial" w:cs="Arial"/>
                <w:sz w:val="20"/>
                <w:szCs w:val="20"/>
              </w:rPr>
            </w:pPr>
          </w:p>
          <w:p w14:paraId="32836467"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p>
          <w:p w14:paraId="75AF9A55" w14:textId="77777777" w:rsidR="00D2140F" w:rsidRPr="00D2140F" w:rsidRDefault="00D2140F" w:rsidP="00197AF7">
            <w:pPr>
              <w:numPr>
                <w:ilvl w:val="0"/>
                <w:numId w:val="45"/>
              </w:numPr>
              <w:spacing w:before="120" w:after="120" w:line="240" w:lineRule="auto"/>
              <w:jc w:val="both"/>
              <w:rPr>
                <w:rFonts w:ascii="Arial" w:hAnsi="Arial" w:cs="Arial"/>
                <w:sz w:val="20"/>
                <w:szCs w:val="20"/>
                <w:lang w:eastAsia="en-GB"/>
              </w:rPr>
            </w:pPr>
            <w:r w:rsidRPr="00D2140F">
              <w:rPr>
                <w:rFonts w:ascii="Arial" w:hAnsi="Arial" w:cs="Arial"/>
                <w:sz w:val="20"/>
                <w:szCs w:val="20"/>
                <w:lang w:eastAsia="en-GB"/>
              </w:rPr>
              <w:t>[……]</w:t>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r w:rsidRPr="00D2140F">
              <w:rPr>
                <w:rFonts w:ascii="Arial" w:hAnsi="Arial" w:cs="Arial"/>
                <w:sz w:val="20"/>
                <w:szCs w:val="20"/>
                <w:lang w:eastAsia="en-GB"/>
              </w:rPr>
              <w:br/>
            </w:r>
          </w:p>
          <w:p w14:paraId="6CC0A3B1" w14:textId="77777777" w:rsidR="00D2140F" w:rsidRPr="00D2140F" w:rsidRDefault="00D2140F" w:rsidP="00D2140F">
            <w:pPr>
              <w:spacing w:before="120" w:after="120" w:line="240" w:lineRule="auto"/>
              <w:ind w:left="850"/>
              <w:jc w:val="both"/>
              <w:rPr>
                <w:rFonts w:ascii="Arial" w:hAnsi="Arial" w:cs="Arial"/>
                <w:sz w:val="20"/>
                <w:szCs w:val="20"/>
                <w:lang w:eastAsia="en-GB"/>
              </w:rPr>
            </w:pPr>
          </w:p>
          <w:p w14:paraId="35549E09" w14:textId="77777777" w:rsidR="00D2140F" w:rsidRPr="00D2140F" w:rsidRDefault="00D2140F" w:rsidP="00D2140F">
            <w:pPr>
              <w:rPr>
                <w:rFonts w:ascii="Arial" w:hAnsi="Arial" w:cs="Arial"/>
                <w:sz w:val="20"/>
                <w:szCs w:val="20"/>
              </w:rPr>
            </w:pPr>
            <w:r w:rsidRPr="00D2140F">
              <w:rPr>
                <w:rFonts w:ascii="Arial" w:hAnsi="Arial" w:cs="Arial"/>
                <w:sz w:val="20"/>
                <w:szCs w:val="20"/>
              </w:rPr>
              <w:t>(adres internetowy, wydający urząd lub organ, dokładne dane referencyjne dokumentacji): [……][……][……]</w:t>
            </w:r>
          </w:p>
        </w:tc>
      </w:tr>
      <w:tr w:rsidR="00D2140F" w:rsidRPr="00D2140F" w14:paraId="6ECCE53C" w14:textId="77777777" w:rsidTr="00D2140F">
        <w:trPr>
          <w:cantSplit/>
          <w:trHeight w:val="303"/>
        </w:trPr>
        <w:tc>
          <w:tcPr>
            <w:tcW w:w="4644" w:type="dxa"/>
            <w:vMerge w:val="restart"/>
          </w:tcPr>
          <w:p w14:paraId="4201B9F4"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t xml:space="preserve">Czy wykonawca jest winien </w:t>
            </w:r>
            <w:r w:rsidRPr="00D2140F">
              <w:rPr>
                <w:rFonts w:ascii="Arial" w:hAnsi="Arial" w:cs="Arial"/>
                <w:b/>
                <w:sz w:val="20"/>
                <w:szCs w:val="20"/>
                <w:lang w:eastAsia="en-GB"/>
              </w:rPr>
              <w:t>poważnego wykroczenia zawodowego</w:t>
            </w:r>
            <w:r w:rsidRPr="00D2140F">
              <w:rPr>
                <w:rFonts w:ascii="Arial" w:hAnsi="Arial" w:cs="Arial"/>
                <w:b/>
                <w:sz w:val="20"/>
                <w:szCs w:val="20"/>
                <w:vertAlign w:val="superscript"/>
                <w:lang w:eastAsia="en-GB"/>
              </w:rPr>
              <w:footnoteReference w:id="29"/>
            </w:r>
            <w:r w:rsidRPr="00D2140F">
              <w:rPr>
                <w:rFonts w:ascii="Arial" w:hAnsi="Arial" w:cs="Arial"/>
                <w:sz w:val="20"/>
                <w:szCs w:val="20"/>
                <w:lang w:eastAsia="en-GB"/>
              </w:rPr>
              <w:t xml:space="preserve">? </w:t>
            </w:r>
            <w:r w:rsidRPr="00D2140F">
              <w:rPr>
                <w:rFonts w:ascii="Arial" w:hAnsi="Arial" w:cs="Arial"/>
                <w:sz w:val="20"/>
                <w:szCs w:val="20"/>
                <w:lang w:eastAsia="en-GB"/>
              </w:rPr>
              <w:br/>
              <w:t>Jeżeli tak, proszę podać szczegółowe informacje na ten temat:</w:t>
            </w:r>
          </w:p>
        </w:tc>
        <w:tc>
          <w:tcPr>
            <w:tcW w:w="4645" w:type="dxa"/>
          </w:tcPr>
          <w:p w14:paraId="57478BD9"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t xml:space="preserve"> [……]</w:t>
            </w:r>
          </w:p>
        </w:tc>
      </w:tr>
      <w:tr w:rsidR="00D2140F" w:rsidRPr="00D2140F" w14:paraId="1F3E7450" w14:textId="77777777" w:rsidTr="00D2140F">
        <w:trPr>
          <w:cantSplit/>
          <w:trHeight w:val="303"/>
        </w:trPr>
        <w:tc>
          <w:tcPr>
            <w:tcW w:w="4644" w:type="dxa"/>
            <w:vMerge/>
          </w:tcPr>
          <w:p w14:paraId="45833418" w14:textId="77777777" w:rsidR="00D2140F" w:rsidRPr="00D2140F" w:rsidRDefault="00D2140F" w:rsidP="00D2140F">
            <w:pPr>
              <w:spacing w:before="120" w:after="120" w:line="240" w:lineRule="auto"/>
              <w:rPr>
                <w:rFonts w:ascii="Arial" w:hAnsi="Arial" w:cs="Arial"/>
                <w:sz w:val="20"/>
                <w:szCs w:val="20"/>
                <w:lang w:eastAsia="en-GB"/>
              </w:rPr>
            </w:pPr>
          </w:p>
        </w:tc>
        <w:tc>
          <w:tcPr>
            <w:tcW w:w="4645" w:type="dxa"/>
          </w:tcPr>
          <w:p w14:paraId="55725BF4" w14:textId="77777777" w:rsidR="00D2140F" w:rsidRPr="00D2140F" w:rsidRDefault="00D2140F" w:rsidP="00D2140F">
            <w:pPr>
              <w:rPr>
                <w:rFonts w:ascii="Arial" w:hAnsi="Arial" w:cs="Arial"/>
                <w:sz w:val="20"/>
                <w:szCs w:val="20"/>
              </w:rPr>
            </w:pPr>
            <w:r w:rsidRPr="00D2140F">
              <w:rPr>
                <w:rFonts w:ascii="Arial" w:hAnsi="Arial" w:cs="Arial"/>
                <w:b/>
                <w:sz w:val="20"/>
                <w:szCs w:val="20"/>
              </w:rPr>
              <w:t>Jeżeli tak</w:t>
            </w:r>
            <w:r w:rsidRPr="00D2140F">
              <w:rPr>
                <w:rFonts w:ascii="Arial" w:hAnsi="Arial" w:cs="Arial"/>
                <w:sz w:val="20"/>
                <w:szCs w:val="20"/>
              </w:rPr>
              <w:t>, czy wykonawca przedsięwziął środki w celu samooczyszczenia? [] Tak [] Nie</w:t>
            </w:r>
            <w:r w:rsidRPr="00D2140F">
              <w:rPr>
                <w:rFonts w:ascii="Arial" w:hAnsi="Arial" w:cs="Arial"/>
                <w:sz w:val="20"/>
                <w:szCs w:val="20"/>
              </w:rPr>
              <w:br/>
            </w:r>
            <w:r w:rsidRPr="00D2140F">
              <w:rPr>
                <w:rFonts w:ascii="Arial" w:hAnsi="Arial" w:cs="Arial"/>
                <w:b/>
                <w:sz w:val="20"/>
                <w:szCs w:val="20"/>
              </w:rPr>
              <w:t>Jeżeli tak</w:t>
            </w:r>
            <w:r w:rsidRPr="00D2140F">
              <w:rPr>
                <w:rFonts w:ascii="Arial" w:hAnsi="Arial" w:cs="Arial"/>
                <w:sz w:val="20"/>
                <w:szCs w:val="20"/>
              </w:rPr>
              <w:t>, proszę opisać przedsięwzięte środki: [……]</w:t>
            </w:r>
          </w:p>
        </w:tc>
      </w:tr>
      <w:tr w:rsidR="00D2140F" w:rsidRPr="00D2140F" w14:paraId="421D1503" w14:textId="77777777" w:rsidTr="00D2140F">
        <w:trPr>
          <w:cantSplit/>
          <w:trHeight w:val="515"/>
        </w:trPr>
        <w:tc>
          <w:tcPr>
            <w:tcW w:w="4644" w:type="dxa"/>
            <w:vMerge w:val="restart"/>
          </w:tcPr>
          <w:p w14:paraId="3A00DE48"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w w:val="0"/>
                <w:sz w:val="20"/>
                <w:szCs w:val="20"/>
                <w:lang w:val="x-none" w:eastAsia="en-GB"/>
              </w:rPr>
              <w:lastRenderedPageBreak/>
              <w:t>Czy wykonawca</w:t>
            </w:r>
            <w:r w:rsidRPr="00D2140F">
              <w:rPr>
                <w:rFonts w:ascii="Arial" w:hAnsi="Arial" w:cs="Arial"/>
                <w:sz w:val="20"/>
                <w:szCs w:val="20"/>
                <w:lang w:eastAsia="en-GB"/>
              </w:rPr>
              <w:t xml:space="preserve"> zawarł z innymi wykonawcami </w:t>
            </w:r>
            <w:r w:rsidRPr="00D2140F">
              <w:rPr>
                <w:rFonts w:ascii="Arial" w:hAnsi="Arial" w:cs="Arial"/>
                <w:b/>
                <w:sz w:val="20"/>
                <w:szCs w:val="20"/>
                <w:lang w:eastAsia="en-GB"/>
              </w:rPr>
              <w:t>porozumienia mające na celu zakłócenie konkurencji</w:t>
            </w:r>
            <w:r w:rsidRPr="00D2140F">
              <w:rPr>
                <w:rFonts w:ascii="Arial" w:hAnsi="Arial" w:cs="Arial"/>
                <w:sz w:val="20"/>
                <w:szCs w:val="20"/>
                <w:lang w:eastAsia="en-GB"/>
              </w:rPr>
              <w:t>?</w:t>
            </w:r>
            <w:r w:rsidRPr="00D2140F">
              <w:rPr>
                <w:rFonts w:ascii="Arial" w:hAnsi="Arial" w:cs="Arial"/>
                <w:sz w:val="20"/>
                <w:szCs w:val="20"/>
                <w:lang w:eastAsia="en-GB"/>
              </w:rPr>
              <w:br/>
            </w:r>
            <w:r w:rsidRPr="00D2140F">
              <w:rPr>
                <w:rFonts w:ascii="Arial" w:hAnsi="Arial" w:cs="Arial"/>
                <w:b/>
                <w:sz w:val="20"/>
                <w:szCs w:val="20"/>
                <w:lang w:eastAsia="en-GB"/>
              </w:rPr>
              <w:t>Jeżeli tak</w:t>
            </w:r>
            <w:r w:rsidRPr="00D2140F">
              <w:rPr>
                <w:rFonts w:ascii="Arial" w:hAnsi="Arial" w:cs="Arial"/>
                <w:sz w:val="20"/>
                <w:szCs w:val="20"/>
                <w:lang w:eastAsia="en-GB"/>
              </w:rPr>
              <w:t>, proszę podać szczegółowe informacje na ten temat:</w:t>
            </w:r>
          </w:p>
        </w:tc>
        <w:tc>
          <w:tcPr>
            <w:tcW w:w="4645" w:type="dxa"/>
          </w:tcPr>
          <w:p w14:paraId="4E5C32FE"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p>
        </w:tc>
      </w:tr>
      <w:tr w:rsidR="00D2140F" w:rsidRPr="00D2140F" w14:paraId="6FF00AAC" w14:textId="77777777" w:rsidTr="00D2140F">
        <w:trPr>
          <w:cantSplit/>
          <w:trHeight w:val="514"/>
        </w:trPr>
        <w:tc>
          <w:tcPr>
            <w:tcW w:w="4644" w:type="dxa"/>
            <w:vMerge/>
          </w:tcPr>
          <w:p w14:paraId="70BBECA7" w14:textId="77777777" w:rsidR="00D2140F" w:rsidRPr="00D2140F" w:rsidRDefault="00D2140F" w:rsidP="00D2140F">
            <w:pPr>
              <w:spacing w:before="120" w:after="120" w:line="240" w:lineRule="auto"/>
              <w:rPr>
                <w:rFonts w:ascii="Arial" w:hAnsi="Arial" w:cs="Arial"/>
                <w:w w:val="0"/>
                <w:sz w:val="20"/>
                <w:szCs w:val="20"/>
                <w:lang w:val="x-none" w:eastAsia="en-GB"/>
              </w:rPr>
            </w:pPr>
          </w:p>
        </w:tc>
        <w:tc>
          <w:tcPr>
            <w:tcW w:w="4645" w:type="dxa"/>
          </w:tcPr>
          <w:p w14:paraId="7472B754" w14:textId="77777777" w:rsidR="00D2140F" w:rsidRPr="00D2140F" w:rsidRDefault="00D2140F" w:rsidP="00D2140F">
            <w:pPr>
              <w:rPr>
                <w:rFonts w:ascii="Arial" w:hAnsi="Arial" w:cs="Arial"/>
                <w:sz w:val="20"/>
                <w:szCs w:val="20"/>
              </w:rPr>
            </w:pPr>
            <w:r w:rsidRPr="00D2140F">
              <w:rPr>
                <w:rFonts w:ascii="Arial" w:hAnsi="Arial" w:cs="Arial"/>
                <w:b/>
                <w:sz w:val="20"/>
                <w:szCs w:val="20"/>
              </w:rPr>
              <w:t>Jeżeli tak</w:t>
            </w:r>
            <w:r w:rsidRPr="00D2140F">
              <w:rPr>
                <w:rFonts w:ascii="Arial" w:hAnsi="Arial" w:cs="Arial"/>
                <w:sz w:val="20"/>
                <w:szCs w:val="20"/>
              </w:rPr>
              <w:t>, czy wykonawca przedsięwziął środki w celu samooczyszczenia? [] Tak [] Nie</w:t>
            </w:r>
            <w:r w:rsidRPr="00D2140F">
              <w:rPr>
                <w:rFonts w:ascii="Arial" w:hAnsi="Arial" w:cs="Arial"/>
                <w:sz w:val="20"/>
                <w:szCs w:val="20"/>
              </w:rPr>
              <w:br/>
            </w:r>
            <w:r w:rsidRPr="00D2140F">
              <w:rPr>
                <w:rFonts w:ascii="Arial" w:hAnsi="Arial" w:cs="Arial"/>
                <w:b/>
                <w:sz w:val="20"/>
                <w:szCs w:val="20"/>
              </w:rPr>
              <w:t>Jeżeli tak</w:t>
            </w:r>
            <w:r w:rsidRPr="00D2140F">
              <w:rPr>
                <w:rFonts w:ascii="Arial" w:hAnsi="Arial" w:cs="Arial"/>
                <w:sz w:val="20"/>
                <w:szCs w:val="20"/>
              </w:rPr>
              <w:t>, proszę opisać przedsięwzięte środki: [……]</w:t>
            </w:r>
          </w:p>
        </w:tc>
      </w:tr>
      <w:tr w:rsidR="00D2140F" w:rsidRPr="00D2140F" w14:paraId="06A12AE6" w14:textId="77777777" w:rsidTr="00D2140F">
        <w:trPr>
          <w:trHeight w:val="1316"/>
        </w:trPr>
        <w:tc>
          <w:tcPr>
            <w:tcW w:w="4644" w:type="dxa"/>
          </w:tcPr>
          <w:p w14:paraId="66D65DBF" w14:textId="77777777" w:rsidR="00D2140F" w:rsidRPr="00D2140F" w:rsidRDefault="00D2140F" w:rsidP="00D2140F">
            <w:pPr>
              <w:spacing w:before="120" w:after="120" w:line="240" w:lineRule="auto"/>
              <w:rPr>
                <w:rFonts w:ascii="Arial" w:hAnsi="Arial" w:cs="Arial"/>
                <w:w w:val="0"/>
                <w:sz w:val="20"/>
                <w:szCs w:val="20"/>
                <w:lang w:val="x-none" w:eastAsia="en-GB"/>
              </w:rPr>
            </w:pPr>
            <w:r w:rsidRPr="00D2140F">
              <w:rPr>
                <w:rFonts w:ascii="Arial" w:hAnsi="Arial" w:cs="Arial"/>
                <w:w w:val="0"/>
                <w:sz w:val="20"/>
                <w:szCs w:val="20"/>
                <w:lang w:val="x-none" w:eastAsia="en-GB"/>
              </w:rPr>
              <w:t xml:space="preserve">Czy wykonawca wie o jakimkolwiek </w:t>
            </w:r>
            <w:r w:rsidRPr="00D2140F">
              <w:rPr>
                <w:rFonts w:ascii="Arial" w:hAnsi="Arial" w:cs="Arial"/>
                <w:b/>
                <w:sz w:val="20"/>
                <w:szCs w:val="20"/>
                <w:lang w:eastAsia="en-GB"/>
              </w:rPr>
              <w:t>konflikcie interesów</w:t>
            </w:r>
            <w:r w:rsidRPr="00D2140F">
              <w:rPr>
                <w:rFonts w:ascii="Arial" w:hAnsi="Arial" w:cs="Arial"/>
                <w:b/>
                <w:sz w:val="20"/>
                <w:szCs w:val="20"/>
                <w:vertAlign w:val="superscript"/>
                <w:lang w:eastAsia="en-GB"/>
              </w:rPr>
              <w:footnoteReference w:id="30"/>
            </w:r>
            <w:r w:rsidRPr="00D2140F">
              <w:rPr>
                <w:rFonts w:ascii="Arial" w:hAnsi="Arial" w:cs="Arial"/>
                <w:sz w:val="20"/>
                <w:szCs w:val="20"/>
                <w:lang w:eastAsia="en-GB"/>
              </w:rPr>
              <w:t xml:space="preserve"> spowodowanym jego udziałem w postępowaniu o udzielenie zamówienia?</w:t>
            </w:r>
            <w:r w:rsidRPr="00D2140F">
              <w:rPr>
                <w:rFonts w:ascii="Arial" w:hAnsi="Arial" w:cs="Arial"/>
                <w:sz w:val="20"/>
                <w:szCs w:val="20"/>
                <w:lang w:eastAsia="en-GB"/>
              </w:rPr>
              <w:br/>
            </w:r>
            <w:r w:rsidRPr="00D2140F">
              <w:rPr>
                <w:rFonts w:ascii="Arial" w:hAnsi="Arial" w:cs="Arial"/>
                <w:b/>
                <w:sz w:val="20"/>
                <w:szCs w:val="20"/>
                <w:lang w:eastAsia="en-GB"/>
              </w:rPr>
              <w:t>Jeżeli tak</w:t>
            </w:r>
            <w:r w:rsidRPr="00D2140F">
              <w:rPr>
                <w:rFonts w:ascii="Arial" w:hAnsi="Arial" w:cs="Arial"/>
                <w:sz w:val="20"/>
                <w:szCs w:val="20"/>
                <w:lang w:eastAsia="en-GB"/>
              </w:rPr>
              <w:t>, proszę podać szczegółowe informacje na ten temat:</w:t>
            </w:r>
          </w:p>
        </w:tc>
        <w:tc>
          <w:tcPr>
            <w:tcW w:w="4645" w:type="dxa"/>
          </w:tcPr>
          <w:p w14:paraId="48D74C91"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p>
        </w:tc>
      </w:tr>
      <w:tr w:rsidR="00D2140F" w:rsidRPr="00D2140F" w14:paraId="1AAACF20" w14:textId="77777777" w:rsidTr="00D2140F">
        <w:trPr>
          <w:trHeight w:val="1544"/>
        </w:trPr>
        <w:tc>
          <w:tcPr>
            <w:tcW w:w="4644" w:type="dxa"/>
          </w:tcPr>
          <w:p w14:paraId="6FF77352" w14:textId="77777777" w:rsidR="00D2140F" w:rsidRPr="00D2140F" w:rsidRDefault="00D2140F" w:rsidP="00D2140F">
            <w:pPr>
              <w:spacing w:before="120" w:after="120" w:line="240" w:lineRule="auto"/>
              <w:rPr>
                <w:rFonts w:ascii="Arial" w:hAnsi="Arial" w:cs="Arial"/>
                <w:w w:val="0"/>
                <w:sz w:val="20"/>
                <w:szCs w:val="20"/>
                <w:lang w:val="x-none" w:eastAsia="en-GB"/>
              </w:rPr>
            </w:pPr>
            <w:r w:rsidRPr="00D2140F">
              <w:rPr>
                <w:rFonts w:ascii="Arial" w:hAnsi="Arial" w:cs="Arial"/>
                <w:w w:val="0"/>
                <w:sz w:val="20"/>
                <w:szCs w:val="20"/>
                <w:lang w:val="x-none" w:eastAsia="en-GB"/>
              </w:rPr>
              <w:t xml:space="preserve">Czy wykonawca lub </w:t>
            </w:r>
            <w:r w:rsidRPr="00D2140F">
              <w:rPr>
                <w:rFonts w:ascii="Arial" w:hAnsi="Arial" w:cs="Arial"/>
                <w:sz w:val="20"/>
                <w:szCs w:val="20"/>
                <w:lang w:eastAsia="en-GB"/>
              </w:rPr>
              <w:t xml:space="preserve">przedsiębiorstwo związane z wykonawcą </w:t>
            </w:r>
            <w:r w:rsidRPr="00D2140F">
              <w:rPr>
                <w:rFonts w:ascii="Arial" w:hAnsi="Arial" w:cs="Arial"/>
                <w:b/>
                <w:sz w:val="20"/>
                <w:szCs w:val="20"/>
                <w:lang w:eastAsia="en-GB"/>
              </w:rPr>
              <w:t>doradzał(-o)</w:t>
            </w:r>
            <w:r w:rsidRPr="00D2140F">
              <w:rPr>
                <w:rFonts w:ascii="Arial" w:hAnsi="Arial" w:cs="Arial"/>
                <w:sz w:val="20"/>
                <w:szCs w:val="20"/>
                <w:lang w:eastAsia="en-GB"/>
              </w:rPr>
              <w:t xml:space="preserve"> instytucji zamawiającej lub podmiotowi zamawiającemu bądź był(-o) w inny sposób </w:t>
            </w:r>
            <w:r w:rsidRPr="00D2140F">
              <w:rPr>
                <w:rFonts w:ascii="Arial" w:hAnsi="Arial" w:cs="Arial"/>
                <w:b/>
                <w:sz w:val="20"/>
                <w:szCs w:val="20"/>
                <w:lang w:eastAsia="en-GB"/>
              </w:rPr>
              <w:t>zaangażowany(-e) w przygotowanie</w:t>
            </w:r>
            <w:r w:rsidRPr="00D2140F">
              <w:rPr>
                <w:rFonts w:ascii="Arial" w:hAnsi="Arial" w:cs="Arial"/>
                <w:sz w:val="20"/>
                <w:szCs w:val="20"/>
                <w:lang w:eastAsia="en-GB"/>
              </w:rPr>
              <w:t xml:space="preserve"> postępowania o udzielenie zamówienia?</w:t>
            </w:r>
            <w:r w:rsidRPr="00D2140F">
              <w:rPr>
                <w:rFonts w:ascii="Arial" w:hAnsi="Arial" w:cs="Arial"/>
                <w:sz w:val="20"/>
                <w:szCs w:val="20"/>
                <w:lang w:eastAsia="en-GB"/>
              </w:rPr>
              <w:br/>
            </w:r>
            <w:r w:rsidRPr="00D2140F">
              <w:rPr>
                <w:rFonts w:ascii="Arial" w:hAnsi="Arial" w:cs="Arial"/>
                <w:b/>
                <w:sz w:val="20"/>
                <w:szCs w:val="20"/>
                <w:lang w:eastAsia="en-GB"/>
              </w:rPr>
              <w:t>Jeżeli tak</w:t>
            </w:r>
            <w:r w:rsidRPr="00D2140F">
              <w:rPr>
                <w:rFonts w:ascii="Arial" w:hAnsi="Arial" w:cs="Arial"/>
                <w:sz w:val="20"/>
                <w:szCs w:val="20"/>
                <w:lang w:eastAsia="en-GB"/>
              </w:rPr>
              <w:t>, proszę podać szczegółowe informacje na ten temat:</w:t>
            </w:r>
          </w:p>
        </w:tc>
        <w:tc>
          <w:tcPr>
            <w:tcW w:w="4645" w:type="dxa"/>
          </w:tcPr>
          <w:p w14:paraId="031012B8"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p>
        </w:tc>
      </w:tr>
      <w:tr w:rsidR="00D2140F" w:rsidRPr="00D2140F" w14:paraId="2886D242" w14:textId="77777777" w:rsidTr="00D2140F">
        <w:trPr>
          <w:cantSplit/>
          <w:trHeight w:val="932"/>
        </w:trPr>
        <w:tc>
          <w:tcPr>
            <w:tcW w:w="4644" w:type="dxa"/>
            <w:vMerge w:val="restart"/>
          </w:tcPr>
          <w:p w14:paraId="25D8AD89" w14:textId="77777777" w:rsidR="00D2140F" w:rsidRPr="00D2140F" w:rsidRDefault="00D2140F" w:rsidP="00D2140F">
            <w:pPr>
              <w:spacing w:before="120" w:after="120" w:line="240" w:lineRule="auto"/>
              <w:rPr>
                <w:rFonts w:ascii="Arial" w:hAnsi="Arial" w:cs="Arial"/>
                <w:w w:val="0"/>
                <w:sz w:val="20"/>
                <w:szCs w:val="20"/>
                <w:lang w:val="x-none" w:eastAsia="en-GB"/>
              </w:rPr>
            </w:pPr>
            <w:r w:rsidRPr="00D2140F">
              <w:rPr>
                <w:rFonts w:ascii="Arial" w:hAnsi="Arial" w:cs="Arial"/>
                <w:sz w:val="20"/>
                <w:szCs w:val="20"/>
                <w:lang w:eastAsia="en-GB"/>
              </w:rPr>
              <w:t xml:space="preserve">Czy wykonawca znajdował się w sytuacji, w której wcześniejsza umowa w sprawie zamówienia publicznego, wcześniejsza umowa z podmiotem zamawiającym lub wcześniejsza umowa w sprawie koncesji została </w:t>
            </w:r>
            <w:r w:rsidRPr="00D2140F">
              <w:rPr>
                <w:rFonts w:ascii="Arial" w:hAnsi="Arial" w:cs="Arial"/>
                <w:b/>
                <w:sz w:val="20"/>
                <w:szCs w:val="20"/>
                <w:lang w:eastAsia="en-GB"/>
              </w:rPr>
              <w:t>rozwiązana przed czasem</w:t>
            </w:r>
            <w:r w:rsidRPr="00D2140F">
              <w:rPr>
                <w:rFonts w:ascii="Arial" w:hAnsi="Arial" w:cs="Arial"/>
                <w:sz w:val="20"/>
                <w:szCs w:val="20"/>
                <w:lang w:eastAsia="en-GB"/>
              </w:rPr>
              <w:t>, lub w której nałożone zostało odszkodowanie bądź inne porównywalne sankcje w związku z tą wcześniejszą umową?</w:t>
            </w:r>
            <w:r w:rsidRPr="00D2140F">
              <w:rPr>
                <w:rFonts w:ascii="Arial" w:hAnsi="Arial" w:cs="Arial"/>
                <w:sz w:val="20"/>
                <w:szCs w:val="20"/>
                <w:lang w:eastAsia="en-GB"/>
              </w:rPr>
              <w:br/>
            </w:r>
            <w:r w:rsidRPr="00D2140F">
              <w:rPr>
                <w:rFonts w:ascii="Arial" w:hAnsi="Arial" w:cs="Arial"/>
                <w:b/>
                <w:sz w:val="20"/>
                <w:szCs w:val="20"/>
                <w:lang w:eastAsia="en-GB"/>
              </w:rPr>
              <w:t>Jeżeli tak</w:t>
            </w:r>
            <w:r w:rsidRPr="00D2140F">
              <w:rPr>
                <w:rFonts w:ascii="Arial" w:hAnsi="Arial" w:cs="Arial"/>
                <w:sz w:val="20"/>
                <w:szCs w:val="20"/>
                <w:lang w:eastAsia="en-GB"/>
              </w:rPr>
              <w:t>, proszę podać szczegółowe informacje na ten temat:</w:t>
            </w:r>
          </w:p>
        </w:tc>
        <w:tc>
          <w:tcPr>
            <w:tcW w:w="4645" w:type="dxa"/>
          </w:tcPr>
          <w:p w14:paraId="04862003"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p>
        </w:tc>
      </w:tr>
      <w:tr w:rsidR="00D2140F" w:rsidRPr="00D2140F" w14:paraId="63F44410" w14:textId="77777777" w:rsidTr="00D2140F">
        <w:trPr>
          <w:cantSplit/>
          <w:trHeight w:val="931"/>
        </w:trPr>
        <w:tc>
          <w:tcPr>
            <w:tcW w:w="4644" w:type="dxa"/>
            <w:vMerge/>
          </w:tcPr>
          <w:p w14:paraId="573CE62C" w14:textId="77777777" w:rsidR="00D2140F" w:rsidRPr="00D2140F" w:rsidRDefault="00D2140F" w:rsidP="00D2140F">
            <w:pPr>
              <w:spacing w:before="120" w:after="120" w:line="240" w:lineRule="auto"/>
              <w:rPr>
                <w:rFonts w:ascii="Arial" w:hAnsi="Arial" w:cs="Arial"/>
                <w:sz w:val="20"/>
                <w:szCs w:val="20"/>
                <w:lang w:eastAsia="en-GB"/>
              </w:rPr>
            </w:pPr>
          </w:p>
        </w:tc>
        <w:tc>
          <w:tcPr>
            <w:tcW w:w="4645" w:type="dxa"/>
          </w:tcPr>
          <w:p w14:paraId="565708AA" w14:textId="77777777" w:rsidR="00D2140F" w:rsidRPr="00D2140F" w:rsidRDefault="00D2140F" w:rsidP="00D2140F">
            <w:pPr>
              <w:rPr>
                <w:rFonts w:ascii="Arial" w:hAnsi="Arial" w:cs="Arial"/>
                <w:sz w:val="20"/>
                <w:szCs w:val="20"/>
              </w:rPr>
            </w:pPr>
            <w:r w:rsidRPr="00D2140F">
              <w:rPr>
                <w:rFonts w:ascii="Arial" w:hAnsi="Arial" w:cs="Arial"/>
                <w:b/>
                <w:sz w:val="20"/>
                <w:szCs w:val="20"/>
              </w:rPr>
              <w:t>Jeżeli tak</w:t>
            </w:r>
            <w:r w:rsidRPr="00D2140F">
              <w:rPr>
                <w:rFonts w:ascii="Arial" w:hAnsi="Arial" w:cs="Arial"/>
                <w:sz w:val="20"/>
                <w:szCs w:val="20"/>
              </w:rPr>
              <w:t>, czy wykonawca przedsięwziął środki w celu samooczyszczenia? [] Tak [] Nie</w:t>
            </w:r>
            <w:r w:rsidRPr="00D2140F">
              <w:rPr>
                <w:rFonts w:ascii="Arial" w:hAnsi="Arial" w:cs="Arial"/>
                <w:sz w:val="20"/>
                <w:szCs w:val="20"/>
              </w:rPr>
              <w:br/>
            </w:r>
            <w:r w:rsidRPr="00D2140F">
              <w:rPr>
                <w:rFonts w:ascii="Arial" w:hAnsi="Arial" w:cs="Arial"/>
                <w:b/>
                <w:sz w:val="20"/>
                <w:szCs w:val="20"/>
              </w:rPr>
              <w:t>Jeżeli tak</w:t>
            </w:r>
            <w:r w:rsidRPr="00D2140F">
              <w:rPr>
                <w:rFonts w:ascii="Arial" w:hAnsi="Arial" w:cs="Arial"/>
                <w:sz w:val="20"/>
                <w:szCs w:val="20"/>
              </w:rPr>
              <w:t>, proszę opisać przedsięwzięte środki: [……]</w:t>
            </w:r>
          </w:p>
        </w:tc>
      </w:tr>
      <w:tr w:rsidR="00D2140F" w:rsidRPr="00D2140F" w14:paraId="584C5480" w14:textId="77777777" w:rsidTr="00D2140F">
        <w:tc>
          <w:tcPr>
            <w:tcW w:w="4644" w:type="dxa"/>
          </w:tcPr>
          <w:p w14:paraId="2CE3FFA4" w14:textId="77777777" w:rsidR="00D2140F" w:rsidRPr="00D2140F" w:rsidRDefault="00D2140F" w:rsidP="00D2140F">
            <w:pPr>
              <w:spacing w:before="120" w:after="120" w:line="240" w:lineRule="auto"/>
              <w:rPr>
                <w:rFonts w:ascii="Arial" w:hAnsi="Arial" w:cs="Arial"/>
                <w:sz w:val="20"/>
                <w:szCs w:val="20"/>
                <w:lang w:eastAsia="en-GB"/>
              </w:rPr>
            </w:pPr>
            <w:r w:rsidRPr="00D2140F">
              <w:rPr>
                <w:rFonts w:ascii="Arial" w:hAnsi="Arial" w:cs="Arial"/>
                <w:sz w:val="20"/>
                <w:szCs w:val="20"/>
                <w:lang w:eastAsia="en-GB"/>
              </w:rPr>
              <w:t>Czy wykonawca może potwierdzić, że:</w:t>
            </w:r>
            <w:r w:rsidRPr="00D2140F">
              <w:rPr>
                <w:rFonts w:ascii="Arial" w:hAnsi="Arial" w:cs="Arial"/>
                <w:sz w:val="20"/>
                <w:szCs w:val="20"/>
                <w:lang w:eastAsia="en-GB"/>
              </w:rPr>
              <w:br/>
            </w:r>
            <w:r w:rsidRPr="00D2140F">
              <w:rPr>
                <w:rFonts w:ascii="Arial" w:hAnsi="Arial" w:cs="Arial"/>
                <w:w w:val="0"/>
                <w:sz w:val="20"/>
                <w:szCs w:val="20"/>
                <w:lang w:val="x-none" w:eastAsia="en-GB"/>
              </w:rPr>
              <w:t>nie jest</w:t>
            </w:r>
            <w:r w:rsidRPr="00D2140F">
              <w:rPr>
                <w:rFonts w:ascii="Arial" w:hAnsi="Arial" w:cs="Arial"/>
                <w:sz w:val="20"/>
                <w:szCs w:val="20"/>
                <w:lang w:eastAsia="en-GB"/>
              </w:rPr>
              <w:t xml:space="preserve"> winny poważnego </w:t>
            </w:r>
            <w:r w:rsidRPr="00D2140F">
              <w:rPr>
                <w:rFonts w:ascii="Arial" w:hAnsi="Arial" w:cs="Arial"/>
                <w:b/>
                <w:sz w:val="20"/>
                <w:szCs w:val="20"/>
                <w:lang w:eastAsia="en-GB"/>
              </w:rPr>
              <w:t>wprowadzenia w błąd</w:t>
            </w:r>
            <w:r w:rsidRPr="00D2140F">
              <w:rPr>
                <w:rFonts w:ascii="Arial" w:hAnsi="Arial" w:cs="Arial"/>
                <w:sz w:val="20"/>
                <w:szCs w:val="20"/>
                <w:lang w:eastAsia="en-GB"/>
              </w:rPr>
              <w:t xml:space="preserve"> przy dostarczaniu informacji wymaganych do weryfikacji braku podstaw wykluczenia lub do weryfikacji spełnienia kryteriów kwalifikacji;</w:t>
            </w:r>
            <w:r w:rsidRPr="00D2140F">
              <w:rPr>
                <w:rFonts w:ascii="Arial" w:hAnsi="Arial" w:cs="Arial"/>
                <w:sz w:val="20"/>
                <w:szCs w:val="20"/>
                <w:lang w:eastAsia="en-GB"/>
              </w:rPr>
              <w:br/>
              <w:t xml:space="preserve">b) </w:t>
            </w:r>
            <w:r w:rsidRPr="00D2140F">
              <w:rPr>
                <w:rFonts w:ascii="Arial" w:hAnsi="Arial" w:cs="Arial"/>
                <w:w w:val="0"/>
                <w:sz w:val="20"/>
                <w:szCs w:val="20"/>
                <w:lang w:val="x-none" w:eastAsia="en-GB"/>
              </w:rPr>
              <w:t xml:space="preserve">nie </w:t>
            </w:r>
            <w:r w:rsidRPr="00D2140F">
              <w:rPr>
                <w:rFonts w:ascii="Arial" w:hAnsi="Arial" w:cs="Arial"/>
                <w:b/>
                <w:sz w:val="20"/>
                <w:szCs w:val="20"/>
                <w:lang w:eastAsia="en-GB"/>
              </w:rPr>
              <w:t>zataił</w:t>
            </w:r>
            <w:r w:rsidRPr="00D2140F">
              <w:rPr>
                <w:rFonts w:ascii="Arial" w:hAnsi="Arial" w:cs="Arial"/>
                <w:sz w:val="20"/>
                <w:szCs w:val="20"/>
                <w:lang w:eastAsia="en-GB"/>
              </w:rPr>
              <w:t xml:space="preserve"> tych informacji;</w:t>
            </w:r>
            <w:r w:rsidRPr="00D2140F">
              <w:rPr>
                <w:rFonts w:ascii="Arial" w:hAnsi="Arial" w:cs="Arial"/>
                <w:sz w:val="20"/>
                <w:szCs w:val="20"/>
                <w:lang w:eastAsia="en-GB"/>
              </w:rPr>
              <w:br/>
              <w:t>c) jest w stanie niezwłocznie przedstawić dokumenty potwierdzające wymagane przez instytucję zamawiającą lub podmiot zamawiający; oraz</w:t>
            </w:r>
            <w:r w:rsidRPr="00D2140F">
              <w:rPr>
                <w:rFonts w:ascii="Arial" w:hAnsi="Arial" w:cs="Arial"/>
                <w:sz w:val="20"/>
                <w:szCs w:val="20"/>
                <w:lang w:eastAsia="en-GB"/>
              </w:rPr>
              <w:br/>
              <w:t xml:space="preserve">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w:t>
            </w:r>
            <w:r w:rsidRPr="00D2140F">
              <w:rPr>
                <w:rFonts w:ascii="Arial" w:hAnsi="Arial" w:cs="Arial"/>
                <w:sz w:val="20"/>
                <w:szCs w:val="20"/>
                <w:lang w:eastAsia="en-GB"/>
              </w:rPr>
              <w:lastRenderedPageBreak/>
              <w:t>na decyzje w sprawie wykluczenia, kwalifikacji lub udzielenia zamówienia?</w:t>
            </w:r>
          </w:p>
        </w:tc>
        <w:tc>
          <w:tcPr>
            <w:tcW w:w="4645" w:type="dxa"/>
          </w:tcPr>
          <w:p w14:paraId="41D30AA6" w14:textId="77777777" w:rsidR="00D2140F" w:rsidRPr="00D2140F" w:rsidRDefault="00D2140F" w:rsidP="00D2140F">
            <w:pPr>
              <w:rPr>
                <w:rFonts w:ascii="Arial" w:hAnsi="Arial" w:cs="Arial"/>
                <w:sz w:val="20"/>
                <w:szCs w:val="20"/>
              </w:rPr>
            </w:pPr>
            <w:r w:rsidRPr="00D2140F">
              <w:rPr>
                <w:rFonts w:ascii="Arial" w:hAnsi="Arial" w:cs="Arial"/>
                <w:sz w:val="20"/>
                <w:szCs w:val="20"/>
              </w:rPr>
              <w:lastRenderedPageBreak/>
              <w:t>[] Tak [] Nie</w:t>
            </w:r>
          </w:p>
        </w:tc>
      </w:tr>
    </w:tbl>
    <w:p w14:paraId="0352964F"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D: Inne podstawy wykluczenia, które mogą być przewidziane w przepisach krajowych państwa członkowskiego instytucji zamawiającej lub podmiotu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5AC8B345" w14:textId="77777777" w:rsidTr="00D2140F">
        <w:tc>
          <w:tcPr>
            <w:tcW w:w="4644" w:type="dxa"/>
          </w:tcPr>
          <w:p w14:paraId="125D0615" w14:textId="77777777" w:rsidR="00D2140F" w:rsidRPr="00D2140F" w:rsidRDefault="00D2140F" w:rsidP="00D2140F">
            <w:pPr>
              <w:rPr>
                <w:rFonts w:ascii="Arial" w:hAnsi="Arial" w:cs="Arial"/>
                <w:b/>
                <w:sz w:val="20"/>
                <w:szCs w:val="20"/>
              </w:rPr>
            </w:pPr>
            <w:r w:rsidRPr="00D2140F">
              <w:rPr>
                <w:rFonts w:ascii="Arial" w:hAnsi="Arial" w:cs="Arial"/>
                <w:b/>
                <w:sz w:val="20"/>
                <w:szCs w:val="20"/>
              </w:rPr>
              <w:t>Podstawy wykluczenia o charakterze wyłącznie krajowym</w:t>
            </w:r>
          </w:p>
        </w:tc>
        <w:tc>
          <w:tcPr>
            <w:tcW w:w="4645" w:type="dxa"/>
          </w:tcPr>
          <w:p w14:paraId="15BEFBA5"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34686F89" w14:textId="77777777" w:rsidTr="00D2140F">
        <w:tc>
          <w:tcPr>
            <w:tcW w:w="4644" w:type="dxa"/>
          </w:tcPr>
          <w:p w14:paraId="60923F19"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Czy mają zastosowanie </w:t>
            </w:r>
            <w:r w:rsidRPr="00D2140F">
              <w:rPr>
                <w:rFonts w:ascii="Arial" w:hAnsi="Arial" w:cs="Arial"/>
                <w:b/>
                <w:sz w:val="20"/>
                <w:szCs w:val="20"/>
              </w:rPr>
              <w:t>podstawy wykluczenia o charakterze wyłącznie krajowym</w:t>
            </w:r>
            <w:r w:rsidRPr="00D2140F">
              <w:rPr>
                <w:rFonts w:ascii="Arial" w:hAnsi="Arial" w:cs="Arial"/>
                <w:sz w:val="20"/>
                <w:szCs w:val="20"/>
              </w:rPr>
              <w:t xml:space="preserve"> określone w stosownym ogłoszeniu lub w dokumentach zamówienia?</w:t>
            </w:r>
            <w:r w:rsidRPr="00D2140F">
              <w:rPr>
                <w:rFonts w:ascii="Arial" w:hAnsi="Arial" w:cs="Arial"/>
                <w:sz w:val="20"/>
                <w:szCs w:val="20"/>
              </w:rPr>
              <w:br/>
              <w:t>Jeżeli dokumentacja wymagana w stosownym ogłoszeniu lub w dokumentach zamówienia jest dostępna w formie elektronicznej, proszę wskazać:</w:t>
            </w:r>
          </w:p>
        </w:tc>
        <w:tc>
          <w:tcPr>
            <w:tcW w:w="4645" w:type="dxa"/>
          </w:tcPr>
          <w:p w14:paraId="658B8489"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w:t>
            </w:r>
            <w:r w:rsidRPr="00D2140F">
              <w:rPr>
                <w:rFonts w:ascii="Arial" w:hAnsi="Arial" w:cs="Arial"/>
                <w:sz w:val="20"/>
                <w:szCs w:val="20"/>
              </w:rPr>
              <w:br/>
              <w:t>[……][……][……]</w:t>
            </w:r>
            <w:r w:rsidRPr="00D2140F">
              <w:rPr>
                <w:rFonts w:ascii="Arial" w:hAnsi="Arial" w:cs="Arial"/>
                <w:sz w:val="20"/>
                <w:szCs w:val="20"/>
                <w:vertAlign w:val="superscript"/>
              </w:rPr>
              <w:footnoteReference w:id="31"/>
            </w:r>
          </w:p>
        </w:tc>
      </w:tr>
      <w:tr w:rsidR="00D2140F" w:rsidRPr="00D2140F" w14:paraId="33D12DCE" w14:textId="77777777" w:rsidTr="00D2140F">
        <w:tc>
          <w:tcPr>
            <w:tcW w:w="4644" w:type="dxa"/>
          </w:tcPr>
          <w:p w14:paraId="258BA699" w14:textId="77777777" w:rsidR="00D2140F" w:rsidRPr="00D2140F" w:rsidRDefault="00D2140F" w:rsidP="00D2140F">
            <w:pPr>
              <w:rPr>
                <w:rFonts w:ascii="Arial" w:hAnsi="Arial" w:cs="Arial"/>
                <w:sz w:val="20"/>
                <w:szCs w:val="20"/>
              </w:rPr>
            </w:pPr>
            <w:r w:rsidRPr="00D2140F">
              <w:rPr>
                <w:rFonts w:ascii="Arial" w:hAnsi="Arial" w:cs="Arial"/>
                <w:b/>
                <w:sz w:val="20"/>
                <w:szCs w:val="20"/>
                <w:lang w:val="x-none" w:eastAsia="en-GB"/>
              </w:rPr>
              <w:t>W przypadku gdy ma zastosowanie którakolwiek z podstaw wykluczenia o charakterze wyłącznie krajowym</w:t>
            </w:r>
            <w:r w:rsidRPr="00D2140F">
              <w:rPr>
                <w:rFonts w:ascii="Arial" w:hAnsi="Arial" w:cs="Arial"/>
                <w:sz w:val="20"/>
                <w:szCs w:val="20"/>
              </w:rPr>
              <w:t xml:space="preserve">, czy wykonawca przedsięwziął środki w celu samooczyszczenia? </w:t>
            </w:r>
            <w:r w:rsidRPr="00D2140F">
              <w:rPr>
                <w:rFonts w:ascii="Arial" w:hAnsi="Arial" w:cs="Arial"/>
                <w:sz w:val="20"/>
                <w:szCs w:val="20"/>
              </w:rPr>
              <w:br/>
            </w:r>
            <w:r w:rsidRPr="00D2140F">
              <w:rPr>
                <w:rFonts w:ascii="Arial" w:hAnsi="Arial" w:cs="Arial"/>
                <w:b/>
                <w:sz w:val="20"/>
                <w:szCs w:val="20"/>
              </w:rPr>
              <w:t>Jeżeli tak</w:t>
            </w:r>
            <w:r w:rsidRPr="00D2140F">
              <w:rPr>
                <w:rFonts w:ascii="Arial" w:hAnsi="Arial" w:cs="Arial"/>
                <w:sz w:val="20"/>
                <w:szCs w:val="20"/>
              </w:rPr>
              <w:t xml:space="preserve">, proszę opisać przedsięwzięte środki: </w:t>
            </w:r>
          </w:p>
        </w:tc>
        <w:tc>
          <w:tcPr>
            <w:tcW w:w="4645" w:type="dxa"/>
          </w:tcPr>
          <w:p w14:paraId="79830E86" w14:textId="77777777" w:rsidR="00D2140F" w:rsidRPr="00D2140F" w:rsidRDefault="00D2140F" w:rsidP="00D2140F">
            <w:pPr>
              <w:rPr>
                <w:rFonts w:ascii="Arial" w:hAnsi="Arial" w:cs="Arial"/>
                <w:sz w:val="20"/>
                <w:szCs w:val="20"/>
              </w:rPr>
            </w:pPr>
            <w:r w:rsidRPr="00D2140F">
              <w:rPr>
                <w:rFonts w:ascii="Arial" w:hAnsi="Arial" w:cs="Arial"/>
                <w:sz w:val="20"/>
                <w:szCs w:val="20"/>
              </w:rP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p>
        </w:tc>
      </w:tr>
    </w:tbl>
    <w:p w14:paraId="7AD70CE0" w14:textId="77777777" w:rsidR="00D2140F" w:rsidRPr="00D2140F" w:rsidRDefault="00D2140F" w:rsidP="00D2140F"/>
    <w:p w14:paraId="2715F3CC" w14:textId="77777777" w:rsidR="00D2140F" w:rsidRPr="00D2140F" w:rsidRDefault="00D2140F" w:rsidP="00D2140F">
      <w:pPr>
        <w:keepNext/>
        <w:spacing w:before="120" w:after="360" w:line="240" w:lineRule="auto"/>
        <w:jc w:val="center"/>
        <w:rPr>
          <w:rFonts w:ascii="Arial" w:hAnsi="Arial" w:cs="Arial"/>
          <w:b/>
          <w:sz w:val="20"/>
          <w:szCs w:val="20"/>
          <w:lang w:eastAsia="en-GB"/>
        </w:rPr>
      </w:pPr>
      <w:r w:rsidRPr="00D2140F">
        <w:rPr>
          <w:rFonts w:ascii="Arial" w:hAnsi="Arial" w:cs="Arial"/>
          <w:b/>
          <w:sz w:val="20"/>
          <w:szCs w:val="20"/>
          <w:lang w:eastAsia="en-GB"/>
        </w:rPr>
        <w:t>Część IV: Kryteria kwalifikacji</w:t>
      </w:r>
    </w:p>
    <w:p w14:paraId="1036ADDB"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W odniesieniu do kryteriów kwalifikacji (sekcja </w:t>
      </w:r>
      <w:r w:rsidRPr="00D2140F">
        <w:rPr>
          <w:rFonts w:ascii="Arial" w:hAnsi="Arial" w:cs="Arial"/>
          <w:sz w:val="20"/>
          <w:szCs w:val="20"/>
        </w:rPr>
        <w:sym w:font="Symbol" w:char="F061"/>
      </w:r>
      <w:r w:rsidRPr="00D2140F">
        <w:rPr>
          <w:rFonts w:ascii="Arial" w:hAnsi="Arial" w:cs="Arial"/>
          <w:sz w:val="20"/>
          <w:szCs w:val="20"/>
        </w:rPr>
        <w:t xml:space="preserve"> lub sekcje A–D w niniejszej części) wykonawca oświadcza, że:</w:t>
      </w:r>
    </w:p>
    <w:p w14:paraId="1CB86EBF"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sym w:font="Symbol" w:char="F061"/>
      </w:r>
      <w:r w:rsidRPr="00D2140F">
        <w:rPr>
          <w:rFonts w:ascii="Arial" w:hAnsi="Arial" w:cs="Arial"/>
          <w:smallCaps/>
          <w:sz w:val="20"/>
          <w:szCs w:val="20"/>
          <w:lang w:eastAsia="en-GB"/>
        </w:rPr>
        <w:t>: Ogólne oświadczenie dotyczące wszystkich kryteriów kwalifikacji</w:t>
      </w:r>
    </w:p>
    <w:p w14:paraId="6A7D5419"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2140F">
        <w:rPr>
          <w:rFonts w:ascii="Arial" w:hAnsi="Arial" w:cs="Arial"/>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D2140F">
        <w:rPr>
          <w:rFonts w:ascii="Arial" w:hAnsi="Arial" w:cs="Arial"/>
          <w:b/>
          <w:w w:val="0"/>
          <w:sz w:val="20"/>
          <w:szCs w:val="20"/>
        </w:rPr>
        <w:sym w:font="Symbol" w:char="F061"/>
      </w:r>
      <w:r w:rsidRPr="00D2140F">
        <w:rPr>
          <w:rFonts w:ascii="Arial" w:hAnsi="Arial" w:cs="Arial"/>
          <w:b/>
          <w:w w:val="0"/>
          <w:sz w:val="20"/>
          <w:szCs w:val="20"/>
        </w:rPr>
        <w:t xml:space="preserve"> w części IV i nie musi wypełniać żadnej z pozostałych sekcji w części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D2140F" w:rsidRPr="00D2140F" w14:paraId="246A4E55" w14:textId="77777777" w:rsidTr="00D2140F">
        <w:tc>
          <w:tcPr>
            <w:tcW w:w="4606" w:type="dxa"/>
          </w:tcPr>
          <w:p w14:paraId="6510448E" w14:textId="77777777" w:rsidR="00D2140F" w:rsidRPr="00D2140F" w:rsidRDefault="00D2140F" w:rsidP="00D2140F">
            <w:pPr>
              <w:rPr>
                <w:rFonts w:ascii="Arial" w:hAnsi="Arial" w:cs="Arial"/>
                <w:b/>
                <w:sz w:val="20"/>
                <w:szCs w:val="20"/>
              </w:rPr>
            </w:pPr>
            <w:r w:rsidRPr="00D2140F">
              <w:rPr>
                <w:rFonts w:ascii="Arial" w:hAnsi="Arial" w:cs="Arial"/>
                <w:b/>
                <w:sz w:val="20"/>
                <w:szCs w:val="20"/>
              </w:rPr>
              <w:t>Spełnienie wszystkich wymaganych kryteriów kwalifikacji</w:t>
            </w:r>
          </w:p>
        </w:tc>
        <w:tc>
          <w:tcPr>
            <w:tcW w:w="4607" w:type="dxa"/>
          </w:tcPr>
          <w:p w14:paraId="3C22F6FE"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723C4CFE" w14:textId="77777777" w:rsidTr="00D2140F">
        <w:tc>
          <w:tcPr>
            <w:tcW w:w="4606" w:type="dxa"/>
          </w:tcPr>
          <w:p w14:paraId="1D4BE77A" w14:textId="77777777" w:rsidR="00D2140F" w:rsidRPr="00D2140F" w:rsidRDefault="00D2140F" w:rsidP="00D2140F">
            <w:pPr>
              <w:rPr>
                <w:rFonts w:ascii="Arial" w:hAnsi="Arial" w:cs="Arial"/>
                <w:sz w:val="20"/>
                <w:szCs w:val="20"/>
              </w:rPr>
            </w:pPr>
            <w:r w:rsidRPr="00D2140F">
              <w:rPr>
                <w:rFonts w:ascii="Arial" w:hAnsi="Arial" w:cs="Arial"/>
                <w:sz w:val="20"/>
                <w:szCs w:val="20"/>
              </w:rPr>
              <w:t>Spełnia wymagane kryteria kwalifikacji:</w:t>
            </w:r>
          </w:p>
        </w:tc>
        <w:tc>
          <w:tcPr>
            <w:tcW w:w="4607" w:type="dxa"/>
          </w:tcPr>
          <w:p w14:paraId="03FBE993" w14:textId="77777777" w:rsidR="00D2140F" w:rsidRPr="00D2140F" w:rsidRDefault="00D2140F" w:rsidP="00D2140F">
            <w:pPr>
              <w:rPr>
                <w:rFonts w:ascii="Arial" w:hAnsi="Arial" w:cs="Arial"/>
                <w:sz w:val="20"/>
                <w:szCs w:val="20"/>
              </w:rPr>
            </w:pPr>
            <w:r w:rsidRPr="00D2140F">
              <w:rPr>
                <w:rFonts w:ascii="Arial" w:hAnsi="Arial" w:cs="Arial"/>
                <w:w w:val="0"/>
                <w:sz w:val="20"/>
                <w:szCs w:val="20"/>
              </w:rPr>
              <w:t>[] Tak [] Nie</w:t>
            </w:r>
          </w:p>
        </w:tc>
      </w:tr>
    </w:tbl>
    <w:p w14:paraId="0E62AD01"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A: Kompetencje</w:t>
      </w:r>
    </w:p>
    <w:p w14:paraId="7A93B53C"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2140F">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038C7809" w14:textId="77777777" w:rsidTr="00D2140F">
        <w:tc>
          <w:tcPr>
            <w:tcW w:w="4644" w:type="dxa"/>
          </w:tcPr>
          <w:p w14:paraId="0F9CAFA4" w14:textId="77777777" w:rsidR="00D2140F" w:rsidRPr="00D2140F" w:rsidRDefault="00D2140F" w:rsidP="00D2140F">
            <w:pPr>
              <w:rPr>
                <w:rFonts w:ascii="Arial" w:hAnsi="Arial" w:cs="Arial"/>
                <w:b/>
                <w:sz w:val="20"/>
                <w:szCs w:val="20"/>
              </w:rPr>
            </w:pPr>
            <w:r w:rsidRPr="00D2140F">
              <w:rPr>
                <w:rFonts w:ascii="Arial" w:hAnsi="Arial" w:cs="Arial"/>
                <w:b/>
                <w:sz w:val="20"/>
                <w:szCs w:val="20"/>
              </w:rPr>
              <w:t>Kompetencje</w:t>
            </w:r>
          </w:p>
        </w:tc>
        <w:tc>
          <w:tcPr>
            <w:tcW w:w="4645" w:type="dxa"/>
          </w:tcPr>
          <w:p w14:paraId="090AEF56"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531AE2EC" w14:textId="77777777" w:rsidTr="00D2140F">
        <w:tc>
          <w:tcPr>
            <w:tcW w:w="4644" w:type="dxa"/>
          </w:tcPr>
          <w:p w14:paraId="3EE590D1" w14:textId="77777777" w:rsidR="00D2140F" w:rsidRPr="00D2140F" w:rsidRDefault="00D2140F" w:rsidP="00D2140F">
            <w:pPr>
              <w:rPr>
                <w:rFonts w:ascii="Arial" w:hAnsi="Arial" w:cs="Arial"/>
                <w:sz w:val="20"/>
                <w:szCs w:val="20"/>
              </w:rPr>
            </w:pPr>
            <w:r w:rsidRPr="00D2140F">
              <w:rPr>
                <w:rFonts w:ascii="Arial" w:hAnsi="Arial" w:cs="Arial"/>
                <w:b/>
                <w:sz w:val="20"/>
                <w:szCs w:val="20"/>
              </w:rPr>
              <w:t>1) Figuruje w odpowiednim rejestrze zawodowym lub handlowym</w:t>
            </w:r>
            <w:r w:rsidRPr="00D2140F">
              <w:rPr>
                <w:rFonts w:ascii="Arial" w:hAnsi="Arial" w:cs="Arial"/>
                <w:sz w:val="20"/>
                <w:szCs w:val="20"/>
              </w:rPr>
              <w:t xml:space="preserve"> prowadzonym w </w:t>
            </w:r>
            <w:r w:rsidRPr="00D2140F">
              <w:rPr>
                <w:rFonts w:ascii="Arial" w:hAnsi="Arial" w:cs="Arial"/>
                <w:sz w:val="20"/>
                <w:szCs w:val="20"/>
              </w:rPr>
              <w:lastRenderedPageBreak/>
              <w:t>państwie członkowskim siedziby wykonawcy</w:t>
            </w:r>
            <w:r w:rsidRPr="00D2140F">
              <w:rPr>
                <w:rFonts w:ascii="Arial" w:hAnsi="Arial" w:cs="Arial"/>
                <w:sz w:val="20"/>
                <w:szCs w:val="20"/>
                <w:vertAlign w:val="superscript"/>
              </w:rPr>
              <w:footnoteReference w:id="32"/>
            </w:r>
            <w:r w:rsidRPr="00D2140F">
              <w:rPr>
                <w:rFonts w:ascii="Arial" w:hAnsi="Arial" w:cs="Arial"/>
                <w:sz w:val="20"/>
                <w:szCs w:val="20"/>
              </w:rPr>
              <w:t>:</w:t>
            </w:r>
            <w:r w:rsidRPr="00D2140F">
              <w:rPr>
                <w:rFonts w:ascii="Arial" w:hAnsi="Arial" w:cs="Arial"/>
                <w:sz w:val="20"/>
                <w:szCs w:val="20"/>
              </w:rPr>
              <w:br/>
              <w:t>Jeżeli odnośna dokumentacja jest dostępna w formie elektronicznej, proszę wskazać:</w:t>
            </w:r>
          </w:p>
        </w:tc>
        <w:tc>
          <w:tcPr>
            <w:tcW w:w="4645" w:type="dxa"/>
          </w:tcPr>
          <w:p w14:paraId="07F16777" w14:textId="77777777" w:rsidR="00D2140F" w:rsidRPr="00D2140F" w:rsidRDefault="00D2140F" w:rsidP="00D2140F">
            <w:pPr>
              <w:rPr>
                <w:rFonts w:ascii="Arial" w:hAnsi="Arial" w:cs="Arial"/>
                <w:w w:val="0"/>
                <w:sz w:val="20"/>
                <w:szCs w:val="20"/>
              </w:rPr>
            </w:pPr>
            <w:r w:rsidRPr="00D2140F">
              <w:rPr>
                <w:rFonts w:ascii="Arial" w:hAnsi="Arial" w:cs="Arial"/>
                <w:w w:val="0"/>
                <w:sz w:val="20"/>
                <w:szCs w:val="20"/>
              </w:rPr>
              <w:lastRenderedPageBreak/>
              <w:t>[…]</w:t>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sz w:val="20"/>
                <w:szCs w:val="20"/>
              </w:rPr>
              <w:lastRenderedPageBreak/>
              <w:t>(adres internetowy, wydający urząd lub organ, dokładne dane referencyjne dokumentacji): [……][……][……]</w:t>
            </w:r>
          </w:p>
        </w:tc>
      </w:tr>
      <w:tr w:rsidR="00D2140F" w:rsidRPr="00D2140F" w14:paraId="7B8238B6" w14:textId="77777777" w:rsidTr="00D2140F">
        <w:tc>
          <w:tcPr>
            <w:tcW w:w="4644" w:type="dxa"/>
          </w:tcPr>
          <w:p w14:paraId="49805565" w14:textId="77777777" w:rsidR="00D2140F" w:rsidRPr="00D2140F" w:rsidRDefault="00D2140F" w:rsidP="00D2140F">
            <w:pPr>
              <w:rPr>
                <w:rFonts w:ascii="Arial" w:hAnsi="Arial" w:cs="Arial"/>
                <w:b/>
                <w:sz w:val="20"/>
                <w:szCs w:val="20"/>
              </w:rPr>
            </w:pPr>
            <w:r w:rsidRPr="00D2140F">
              <w:rPr>
                <w:rFonts w:ascii="Arial" w:hAnsi="Arial" w:cs="Arial"/>
                <w:b/>
                <w:sz w:val="20"/>
                <w:szCs w:val="20"/>
              </w:rPr>
              <w:lastRenderedPageBreak/>
              <w:t>2) W odniesieniu do zamówień publicznych na usługi:</w:t>
            </w:r>
            <w:r w:rsidRPr="00D2140F">
              <w:rPr>
                <w:rFonts w:ascii="Arial" w:hAnsi="Arial" w:cs="Arial"/>
                <w:b/>
                <w:sz w:val="20"/>
                <w:szCs w:val="20"/>
              </w:rPr>
              <w:br/>
            </w:r>
            <w:r w:rsidRPr="00D2140F">
              <w:rPr>
                <w:rFonts w:ascii="Arial" w:hAnsi="Arial" w:cs="Arial"/>
                <w:sz w:val="20"/>
                <w:szCs w:val="20"/>
              </w:rPr>
              <w:t xml:space="preserve">Czy konieczne jest </w:t>
            </w:r>
            <w:r w:rsidRPr="00D2140F">
              <w:rPr>
                <w:rFonts w:ascii="Arial" w:hAnsi="Arial" w:cs="Arial"/>
                <w:b/>
                <w:sz w:val="20"/>
                <w:szCs w:val="20"/>
              </w:rPr>
              <w:t>posiadanie</w:t>
            </w:r>
            <w:r w:rsidRPr="00D2140F">
              <w:rPr>
                <w:rFonts w:ascii="Arial" w:hAnsi="Arial" w:cs="Arial"/>
                <w:sz w:val="20"/>
                <w:szCs w:val="20"/>
              </w:rPr>
              <w:t xml:space="preserve"> określonego </w:t>
            </w:r>
            <w:r w:rsidRPr="00D2140F">
              <w:rPr>
                <w:rFonts w:ascii="Arial" w:hAnsi="Arial" w:cs="Arial"/>
                <w:b/>
                <w:sz w:val="20"/>
                <w:szCs w:val="20"/>
              </w:rPr>
              <w:t>zezwolenia lub bycie członkiem</w:t>
            </w:r>
            <w:r w:rsidRPr="00D2140F">
              <w:rPr>
                <w:rFonts w:ascii="Arial" w:hAnsi="Arial" w:cs="Arial"/>
                <w:sz w:val="20"/>
                <w:szCs w:val="20"/>
              </w:rPr>
              <w:t xml:space="preserve"> określonej organizacji, aby mieć możliwość świadczenia usługi, o której mowa, w państwie siedziby wykonawcy? </w:t>
            </w:r>
            <w:r w:rsidRPr="00D2140F">
              <w:rPr>
                <w:rFonts w:ascii="Arial" w:hAnsi="Arial" w:cs="Arial"/>
                <w:sz w:val="20"/>
                <w:szCs w:val="20"/>
              </w:rPr>
              <w:br/>
            </w:r>
            <w:r w:rsidRPr="00D2140F">
              <w:rPr>
                <w:rFonts w:ascii="Arial" w:hAnsi="Arial" w:cs="Arial"/>
                <w:sz w:val="20"/>
                <w:szCs w:val="20"/>
              </w:rPr>
              <w:br/>
              <w:t>Jeżeli odnośna dokumentacja jest dostępna w formie elektronicznej, proszę wskazać:</w:t>
            </w:r>
          </w:p>
        </w:tc>
        <w:tc>
          <w:tcPr>
            <w:tcW w:w="4645" w:type="dxa"/>
          </w:tcPr>
          <w:p w14:paraId="5B58DF7A" w14:textId="77777777" w:rsidR="00D2140F" w:rsidRPr="00D2140F" w:rsidRDefault="00D2140F" w:rsidP="00D2140F">
            <w:pPr>
              <w:rPr>
                <w:rFonts w:ascii="Arial" w:hAnsi="Arial" w:cs="Arial"/>
                <w:w w:val="0"/>
                <w:sz w:val="20"/>
                <w:szCs w:val="20"/>
              </w:rPr>
            </w:pPr>
            <w:r w:rsidRPr="00D2140F">
              <w:rPr>
                <w:rFonts w:ascii="Arial" w:hAnsi="Arial" w:cs="Arial"/>
                <w:w w:val="0"/>
                <w:sz w:val="20"/>
                <w:szCs w:val="20"/>
              </w:rPr>
              <w:br/>
              <w:t>[] Tak [] Nie</w:t>
            </w:r>
            <w:r w:rsidRPr="00D2140F">
              <w:rPr>
                <w:rFonts w:ascii="Arial" w:hAnsi="Arial" w:cs="Arial"/>
                <w:w w:val="0"/>
                <w:sz w:val="20"/>
                <w:szCs w:val="20"/>
              </w:rPr>
              <w:br/>
            </w:r>
            <w:r w:rsidRPr="00D2140F">
              <w:rPr>
                <w:rFonts w:ascii="Arial" w:hAnsi="Arial" w:cs="Arial"/>
                <w:w w:val="0"/>
                <w:sz w:val="20"/>
                <w:szCs w:val="20"/>
              </w:rPr>
              <w:br/>
              <w:t>Jeżeli tak, proszę określić, o jakie zezwolenie lub status członkowski chodzi, i wskazać, czy wykonawca je posiada: [ …] [] Tak [] Nie</w:t>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sz w:val="20"/>
                <w:szCs w:val="20"/>
              </w:rPr>
              <w:t>(adres internetowy, wydający urząd lub organ, dokładne dane referencyjne dokumentacji): [……][……][……]</w:t>
            </w:r>
          </w:p>
        </w:tc>
      </w:tr>
    </w:tbl>
    <w:p w14:paraId="4DC6A5D0"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B: Sytuacja ekonomiczna i finansowa</w:t>
      </w:r>
    </w:p>
    <w:p w14:paraId="58D3F49A"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2140F">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468EFEBF" w14:textId="77777777" w:rsidTr="00D2140F">
        <w:tc>
          <w:tcPr>
            <w:tcW w:w="4644" w:type="dxa"/>
          </w:tcPr>
          <w:p w14:paraId="565BA231" w14:textId="77777777" w:rsidR="00D2140F" w:rsidRPr="00D2140F" w:rsidRDefault="00D2140F" w:rsidP="00D2140F">
            <w:pPr>
              <w:rPr>
                <w:rFonts w:ascii="Arial" w:hAnsi="Arial" w:cs="Arial"/>
                <w:b/>
                <w:sz w:val="20"/>
                <w:szCs w:val="20"/>
              </w:rPr>
            </w:pPr>
            <w:r w:rsidRPr="00D2140F">
              <w:rPr>
                <w:rFonts w:ascii="Arial" w:hAnsi="Arial" w:cs="Arial"/>
                <w:b/>
                <w:sz w:val="20"/>
                <w:szCs w:val="20"/>
              </w:rPr>
              <w:t>Sytuacja ekonomiczna i finansowa</w:t>
            </w:r>
          </w:p>
        </w:tc>
        <w:tc>
          <w:tcPr>
            <w:tcW w:w="4645" w:type="dxa"/>
          </w:tcPr>
          <w:p w14:paraId="146A215F"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356AB671" w14:textId="77777777" w:rsidTr="00D2140F">
        <w:tc>
          <w:tcPr>
            <w:tcW w:w="4644" w:type="dxa"/>
          </w:tcPr>
          <w:p w14:paraId="76CFB8EE"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1a) Jego („ogólny”) </w:t>
            </w:r>
            <w:r w:rsidRPr="00D2140F">
              <w:rPr>
                <w:rFonts w:ascii="Arial" w:hAnsi="Arial" w:cs="Arial"/>
                <w:b/>
                <w:sz w:val="20"/>
                <w:szCs w:val="20"/>
              </w:rPr>
              <w:t>roczny obrót</w:t>
            </w:r>
            <w:r w:rsidRPr="00D2140F">
              <w:rPr>
                <w:rFonts w:ascii="Arial" w:hAnsi="Arial" w:cs="Arial"/>
                <w:sz w:val="20"/>
                <w:szCs w:val="20"/>
              </w:rPr>
              <w:t xml:space="preserve"> w ciągu określonej liczby lat obrotowych wymaganej w stosownym ogłoszeniu lub dokumentach zamówienia jest następujący</w:t>
            </w:r>
            <w:r w:rsidRPr="00D2140F">
              <w:rPr>
                <w:rFonts w:ascii="Arial" w:hAnsi="Arial" w:cs="Arial"/>
                <w:b/>
                <w:sz w:val="20"/>
                <w:szCs w:val="20"/>
              </w:rPr>
              <w:t>:</w:t>
            </w:r>
            <w:r w:rsidRPr="00D2140F">
              <w:rPr>
                <w:rFonts w:ascii="Arial" w:hAnsi="Arial" w:cs="Arial"/>
                <w:b/>
                <w:sz w:val="20"/>
                <w:szCs w:val="20"/>
              </w:rPr>
              <w:br/>
              <w:t>i/lub</w:t>
            </w:r>
            <w:r w:rsidRPr="00D2140F">
              <w:rPr>
                <w:rFonts w:ascii="Arial" w:hAnsi="Arial" w:cs="Arial"/>
                <w:sz w:val="20"/>
                <w:szCs w:val="20"/>
              </w:rPr>
              <w:br/>
              <w:t xml:space="preserve">1b) Jego </w:t>
            </w:r>
            <w:r w:rsidRPr="00D2140F">
              <w:rPr>
                <w:rFonts w:ascii="Arial" w:hAnsi="Arial" w:cs="Arial"/>
                <w:b/>
                <w:sz w:val="20"/>
                <w:szCs w:val="20"/>
              </w:rPr>
              <w:t>średni</w:t>
            </w:r>
            <w:r w:rsidRPr="00D2140F">
              <w:rPr>
                <w:rFonts w:ascii="Arial" w:hAnsi="Arial" w:cs="Arial"/>
                <w:sz w:val="20"/>
                <w:szCs w:val="20"/>
              </w:rPr>
              <w:t xml:space="preserve"> roczny </w:t>
            </w:r>
            <w:r w:rsidRPr="00D2140F">
              <w:rPr>
                <w:rFonts w:ascii="Arial" w:hAnsi="Arial" w:cs="Arial"/>
                <w:b/>
                <w:sz w:val="20"/>
                <w:szCs w:val="20"/>
              </w:rPr>
              <w:t>obrót w ciągu określonej liczby lat wymaganej w stosownym ogłoszeniu lub dokumentach zamówienia jest następujący</w:t>
            </w:r>
            <w:r w:rsidRPr="00D2140F">
              <w:rPr>
                <w:rFonts w:ascii="Arial" w:hAnsi="Arial" w:cs="Arial"/>
                <w:b/>
                <w:sz w:val="20"/>
                <w:szCs w:val="20"/>
                <w:vertAlign w:val="superscript"/>
              </w:rPr>
              <w:footnoteReference w:id="33"/>
            </w:r>
            <w:r w:rsidRPr="00D2140F">
              <w:rPr>
                <w:rFonts w:ascii="Arial" w:hAnsi="Arial" w:cs="Arial"/>
                <w:b/>
                <w:sz w:val="20"/>
                <w:szCs w:val="20"/>
              </w:rPr>
              <w:t xml:space="preserve"> (</w:t>
            </w:r>
            <w:r w:rsidRPr="00D2140F">
              <w:rPr>
                <w:rFonts w:ascii="Arial" w:hAnsi="Arial" w:cs="Arial"/>
                <w:sz w:val="20"/>
                <w:szCs w:val="20"/>
              </w:rPr>
              <w:t>)</w:t>
            </w:r>
            <w:r w:rsidRPr="00D2140F">
              <w:rPr>
                <w:rFonts w:ascii="Arial" w:hAnsi="Arial" w:cs="Arial"/>
                <w:b/>
                <w:sz w:val="20"/>
                <w:szCs w:val="20"/>
              </w:rPr>
              <w:t>:</w:t>
            </w:r>
            <w:r w:rsidRPr="00D2140F">
              <w:rPr>
                <w:rFonts w:ascii="Arial" w:hAnsi="Arial" w:cs="Arial"/>
                <w:b/>
                <w:sz w:val="20"/>
                <w:szCs w:val="20"/>
              </w:rPr>
              <w:br/>
            </w:r>
            <w:r w:rsidRPr="00D2140F">
              <w:rPr>
                <w:rFonts w:ascii="Arial" w:hAnsi="Arial" w:cs="Arial"/>
                <w:sz w:val="20"/>
                <w:szCs w:val="20"/>
              </w:rPr>
              <w:t>Jeżeli odnośna dokumentacja jest dostępna w formie elektronicznej, proszę wskazać:</w:t>
            </w:r>
          </w:p>
        </w:tc>
        <w:tc>
          <w:tcPr>
            <w:tcW w:w="4645" w:type="dxa"/>
          </w:tcPr>
          <w:p w14:paraId="19F6709C" w14:textId="77777777" w:rsidR="00D2140F" w:rsidRPr="00D2140F" w:rsidRDefault="00D2140F" w:rsidP="00D2140F">
            <w:pPr>
              <w:rPr>
                <w:rFonts w:ascii="Arial" w:hAnsi="Arial" w:cs="Arial"/>
                <w:sz w:val="20"/>
                <w:szCs w:val="20"/>
              </w:rPr>
            </w:pPr>
            <w:r w:rsidRPr="00D2140F">
              <w:rPr>
                <w:rFonts w:ascii="Arial" w:hAnsi="Arial" w:cs="Arial"/>
                <w:sz w:val="20"/>
                <w:szCs w:val="20"/>
              </w:rPr>
              <w:t>rok: [……] obrót: [……] […] waluta</w:t>
            </w:r>
            <w:r w:rsidRPr="00D2140F">
              <w:rPr>
                <w:rFonts w:ascii="Arial" w:hAnsi="Arial" w:cs="Arial"/>
                <w:sz w:val="20"/>
                <w:szCs w:val="20"/>
              </w:rPr>
              <w:br/>
              <w:t>rok: [……] obrót: [……] […] waluta</w:t>
            </w:r>
            <w:r w:rsidRPr="00D2140F">
              <w:rPr>
                <w:rFonts w:ascii="Arial" w:hAnsi="Arial" w:cs="Arial"/>
                <w:sz w:val="20"/>
                <w:szCs w:val="20"/>
              </w:rPr>
              <w:br/>
              <w:t>rok: [……] obrót: [……] […] waluta</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(liczba lat, średni obrót)</w:t>
            </w:r>
            <w:r w:rsidRPr="00D2140F">
              <w:rPr>
                <w:rFonts w:ascii="Arial" w:hAnsi="Arial" w:cs="Arial"/>
                <w:b/>
                <w:sz w:val="20"/>
                <w:szCs w:val="20"/>
              </w:rPr>
              <w:t>:</w:t>
            </w:r>
            <w:r w:rsidRPr="00D2140F">
              <w:rPr>
                <w:rFonts w:ascii="Arial" w:hAnsi="Arial" w:cs="Arial"/>
                <w:sz w:val="20"/>
                <w:szCs w:val="20"/>
              </w:rPr>
              <w:t xml:space="preserve"> [……], [……] […] waluta</w:t>
            </w:r>
            <w:r w:rsidRPr="00D2140F">
              <w:rPr>
                <w:rFonts w:ascii="Arial" w:hAnsi="Arial" w:cs="Arial"/>
                <w:sz w:val="20"/>
                <w:szCs w:val="20"/>
              </w:rPr>
              <w:br/>
            </w:r>
          </w:p>
          <w:p w14:paraId="1E4AC4C0" w14:textId="77777777" w:rsidR="00D2140F" w:rsidRPr="00D2140F" w:rsidRDefault="00D2140F" w:rsidP="00D2140F">
            <w:pPr>
              <w:rPr>
                <w:rFonts w:ascii="Arial" w:hAnsi="Arial" w:cs="Arial"/>
                <w:sz w:val="20"/>
                <w:szCs w:val="20"/>
              </w:rPr>
            </w:pPr>
            <w:r w:rsidRPr="00D2140F">
              <w:rPr>
                <w:rFonts w:ascii="Arial" w:hAnsi="Arial" w:cs="Arial"/>
                <w:sz w:val="20"/>
                <w:szCs w:val="20"/>
              </w:rPr>
              <w:t>(adres internetowy, wydający urząd lub organ, dokładne dane referencyjne dokumentacji): [……][……][……]</w:t>
            </w:r>
          </w:p>
        </w:tc>
      </w:tr>
      <w:tr w:rsidR="00D2140F" w:rsidRPr="00D2140F" w14:paraId="4D1076AC" w14:textId="77777777" w:rsidTr="00D2140F">
        <w:tc>
          <w:tcPr>
            <w:tcW w:w="4644" w:type="dxa"/>
          </w:tcPr>
          <w:p w14:paraId="59E5EBD5"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2a) Jego roczny („specyficzny”) </w:t>
            </w:r>
            <w:r w:rsidRPr="00D2140F">
              <w:rPr>
                <w:rFonts w:ascii="Arial" w:hAnsi="Arial" w:cs="Arial"/>
                <w:b/>
                <w:sz w:val="20"/>
                <w:szCs w:val="20"/>
              </w:rPr>
              <w:t>obrót w obszarze działalności gospodarczej objętym zamówieniem</w:t>
            </w:r>
            <w:r w:rsidRPr="00D2140F">
              <w:rPr>
                <w:rFonts w:ascii="Arial" w:hAnsi="Arial" w:cs="Arial"/>
                <w:sz w:val="20"/>
                <w:szCs w:val="20"/>
              </w:rPr>
              <w:t xml:space="preserve"> i określonym w stosownym ogłoszeniu lub dokumentach zamówienia w ciągu wymaganej liczby lat obrotowych jest następujący:</w:t>
            </w:r>
            <w:r w:rsidRPr="00D2140F">
              <w:rPr>
                <w:rFonts w:ascii="Arial" w:hAnsi="Arial" w:cs="Arial"/>
                <w:sz w:val="20"/>
                <w:szCs w:val="20"/>
              </w:rPr>
              <w:br/>
            </w:r>
            <w:r w:rsidRPr="00D2140F">
              <w:rPr>
                <w:rFonts w:ascii="Arial" w:hAnsi="Arial" w:cs="Arial"/>
                <w:b/>
                <w:sz w:val="20"/>
                <w:szCs w:val="20"/>
              </w:rPr>
              <w:t>i/lub</w:t>
            </w:r>
            <w:r w:rsidRPr="00D2140F">
              <w:rPr>
                <w:rFonts w:ascii="Arial" w:hAnsi="Arial" w:cs="Arial"/>
                <w:b/>
                <w:sz w:val="20"/>
                <w:szCs w:val="20"/>
              </w:rPr>
              <w:br/>
            </w:r>
            <w:r w:rsidRPr="00D2140F">
              <w:rPr>
                <w:rFonts w:ascii="Arial" w:hAnsi="Arial" w:cs="Arial"/>
                <w:sz w:val="20"/>
                <w:szCs w:val="20"/>
              </w:rPr>
              <w:t xml:space="preserve">2b) Jego </w:t>
            </w:r>
            <w:r w:rsidRPr="00D2140F">
              <w:rPr>
                <w:rFonts w:ascii="Arial" w:hAnsi="Arial" w:cs="Arial"/>
                <w:b/>
                <w:sz w:val="20"/>
                <w:szCs w:val="20"/>
              </w:rPr>
              <w:t>średni</w:t>
            </w:r>
            <w:r w:rsidRPr="00D2140F">
              <w:rPr>
                <w:rFonts w:ascii="Arial" w:hAnsi="Arial" w:cs="Arial"/>
                <w:sz w:val="20"/>
                <w:szCs w:val="20"/>
              </w:rPr>
              <w:t xml:space="preserve"> roczny </w:t>
            </w:r>
            <w:r w:rsidRPr="00D2140F">
              <w:rPr>
                <w:rFonts w:ascii="Arial" w:hAnsi="Arial" w:cs="Arial"/>
                <w:b/>
                <w:sz w:val="20"/>
                <w:szCs w:val="20"/>
              </w:rPr>
              <w:t>obrót w przedmiotowym obszarze i w ciągu określonej liczby lat wymaganej w stosownym ogłoszeniu lub dokumentach zamówienia jest następujący</w:t>
            </w:r>
            <w:r w:rsidRPr="00D2140F">
              <w:rPr>
                <w:rFonts w:ascii="Arial" w:hAnsi="Arial" w:cs="Arial"/>
                <w:b/>
                <w:sz w:val="20"/>
                <w:szCs w:val="20"/>
                <w:vertAlign w:val="superscript"/>
              </w:rPr>
              <w:footnoteReference w:id="34"/>
            </w:r>
            <w:r w:rsidRPr="00D2140F">
              <w:rPr>
                <w:rFonts w:ascii="Arial" w:hAnsi="Arial" w:cs="Arial"/>
                <w:b/>
                <w:sz w:val="20"/>
                <w:szCs w:val="20"/>
              </w:rPr>
              <w:t>:</w:t>
            </w:r>
            <w:r w:rsidRPr="00D2140F">
              <w:rPr>
                <w:rFonts w:ascii="Arial" w:hAnsi="Arial" w:cs="Arial"/>
                <w:b/>
                <w:sz w:val="20"/>
                <w:szCs w:val="20"/>
              </w:rPr>
              <w:br/>
            </w:r>
            <w:r w:rsidRPr="00D2140F">
              <w:rPr>
                <w:rFonts w:ascii="Arial" w:hAnsi="Arial" w:cs="Arial"/>
                <w:sz w:val="20"/>
                <w:szCs w:val="20"/>
              </w:rPr>
              <w:t>Jeżeli odnośna dokumentacja jest dostępna w formie elektronicznej, proszę wskazać:</w:t>
            </w:r>
          </w:p>
        </w:tc>
        <w:tc>
          <w:tcPr>
            <w:tcW w:w="4645" w:type="dxa"/>
          </w:tcPr>
          <w:p w14:paraId="649541F6" w14:textId="77777777" w:rsidR="00D2140F" w:rsidRPr="00D2140F" w:rsidRDefault="00D2140F" w:rsidP="00D2140F">
            <w:pPr>
              <w:rPr>
                <w:rFonts w:ascii="Arial" w:hAnsi="Arial" w:cs="Arial"/>
                <w:sz w:val="20"/>
                <w:szCs w:val="20"/>
              </w:rPr>
            </w:pPr>
            <w:r w:rsidRPr="00D2140F">
              <w:rPr>
                <w:rFonts w:ascii="Arial" w:hAnsi="Arial" w:cs="Arial"/>
                <w:sz w:val="20"/>
                <w:szCs w:val="20"/>
              </w:rPr>
              <w:t>rok: [……] obrót: [……] […] waluta</w:t>
            </w:r>
            <w:r w:rsidRPr="00D2140F">
              <w:rPr>
                <w:rFonts w:ascii="Arial" w:hAnsi="Arial" w:cs="Arial"/>
                <w:sz w:val="20"/>
                <w:szCs w:val="20"/>
              </w:rPr>
              <w:br/>
              <w:t>rok: [……] obrót: [……] […] waluta</w:t>
            </w:r>
            <w:r w:rsidRPr="00D2140F">
              <w:rPr>
                <w:rFonts w:ascii="Arial" w:hAnsi="Arial" w:cs="Arial"/>
                <w:sz w:val="20"/>
                <w:szCs w:val="20"/>
              </w:rPr>
              <w:br/>
              <w:t>rok: [……] obrót: [……] […] waluta</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(liczba lat, średni obrót)</w:t>
            </w:r>
            <w:r w:rsidRPr="00D2140F">
              <w:rPr>
                <w:rFonts w:ascii="Arial" w:hAnsi="Arial" w:cs="Arial"/>
                <w:b/>
                <w:sz w:val="20"/>
                <w:szCs w:val="20"/>
              </w:rPr>
              <w:t>:</w:t>
            </w:r>
            <w:r w:rsidRPr="00D2140F">
              <w:rPr>
                <w:rFonts w:ascii="Arial" w:hAnsi="Arial" w:cs="Arial"/>
                <w:sz w:val="20"/>
                <w:szCs w:val="20"/>
              </w:rPr>
              <w:t xml:space="preserve"> [……], [……] […] waluta</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 [……][……][……]</w:t>
            </w:r>
          </w:p>
        </w:tc>
      </w:tr>
      <w:tr w:rsidR="00D2140F" w:rsidRPr="00D2140F" w14:paraId="6A1765E8" w14:textId="77777777" w:rsidTr="00D2140F">
        <w:tc>
          <w:tcPr>
            <w:tcW w:w="4644" w:type="dxa"/>
          </w:tcPr>
          <w:p w14:paraId="0BA58B70" w14:textId="77777777" w:rsidR="00D2140F" w:rsidRPr="00D2140F" w:rsidRDefault="00D2140F" w:rsidP="00D2140F">
            <w:pPr>
              <w:rPr>
                <w:rFonts w:ascii="Arial" w:hAnsi="Arial" w:cs="Arial"/>
                <w:sz w:val="20"/>
                <w:szCs w:val="20"/>
              </w:rPr>
            </w:pPr>
            <w:r w:rsidRPr="00D2140F">
              <w:rPr>
                <w:rFonts w:ascii="Arial" w:hAnsi="Arial" w:cs="Arial"/>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4645" w:type="dxa"/>
          </w:tcPr>
          <w:p w14:paraId="68E31131"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1BA89879" w14:textId="77777777" w:rsidTr="00D2140F">
        <w:tc>
          <w:tcPr>
            <w:tcW w:w="4644" w:type="dxa"/>
          </w:tcPr>
          <w:p w14:paraId="1EAD5EB5"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4) W odniesieniu do </w:t>
            </w:r>
            <w:r w:rsidRPr="00D2140F">
              <w:rPr>
                <w:rFonts w:ascii="Arial" w:hAnsi="Arial" w:cs="Arial"/>
                <w:b/>
                <w:sz w:val="20"/>
                <w:szCs w:val="20"/>
              </w:rPr>
              <w:t>wskaźników finansowych</w:t>
            </w:r>
            <w:r w:rsidRPr="00D2140F">
              <w:rPr>
                <w:rFonts w:ascii="Arial" w:hAnsi="Arial" w:cs="Arial"/>
                <w:b/>
                <w:sz w:val="20"/>
                <w:szCs w:val="20"/>
                <w:vertAlign w:val="superscript"/>
              </w:rPr>
              <w:footnoteReference w:id="35"/>
            </w:r>
            <w:r w:rsidRPr="00D2140F">
              <w:rPr>
                <w:rFonts w:ascii="Arial" w:hAnsi="Arial" w:cs="Arial"/>
                <w:sz w:val="20"/>
                <w:szCs w:val="20"/>
              </w:rPr>
              <w:t xml:space="preserve"> określonych w stosownym ogłoszeniu lub dokumentach zamówienia wykonawca oświadcza, że aktualna(-e) wartość(-ci) wymaganego(-ych) wskaźnika(-ów) jest (są) następująca(-e):</w:t>
            </w:r>
            <w:r w:rsidRPr="00D2140F">
              <w:rPr>
                <w:rFonts w:ascii="Arial" w:hAnsi="Arial" w:cs="Arial"/>
                <w:sz w:val="20"/>
                <w:szCs w:val="20"/>
              </w:rPr>
              <w:br/>
              <w:t>Jeżeli odnośna dokumentacja jest dostępna w formie elektronicznej, proszę wskazać:</w:t>
            </w:r>
          </w:p>
        </w:tc>
        <w:tc>
          <w:tcPr>
            <w:tcW w:w="4645" w:type="dxa"/>
          </w:tcPr>
          <w:p w14:paraId="7C170F08" w14:textId="77777777" w:rsidR="00D2140F" w:rsidRPr="00D2140F" w:rsidRDefault="00D2140F" w:rsidP="00D2140F">
            <w:pPr>
              <w:rPr>
                <w:rFonts w:ascii="Arial" w:hAnsi="Arial" w:cs="Arial"/>
                <w:sz w:val="20"/>
                <w:szCs w:val="20"/>
              </w:rPr>
            </w:pPr>
            <w:r w:rsidRPr="00D2140F">
              <w:rPr>
                <w:rFonts w:ascii="Arial" w:hAnsi="Arial" w:cs="Arial"/>
                <w:sz w:val="20"/>
                <w:szCs w:val="20"/>
              </w:rPr>
              <w:t>(określenie wymaganego wskaźnika – stosunek X do Y</w:t>
            </w:r>
            <w:r w:rsidRPr="00D2140F">
              <w:rPr>
                <w:rFonts w:ascii="Arial" w:hAnsi="Arial" w:cs="Arial"/>
                <w:sz w:val="20"/>
                <w:szCs w:val="20"/>
                <w:vertAlign w:val="superscript"/>
              </w:rPr>
              <w:footnoteReference w:id="36"/>
            </w:r>
            <w:r w:rsidRPr="00D2140F">
              <w:rPr>
                <w:rFonts w:ascii="Arial" w:hAnsi="Arial" w:cs="Arial"/>
                <w:sz w:val="20"/>
                <w:szCs w:val="20"/>
              </w:rPr>
              <w:t xml:space="preserve"> – oraz wartość):</w:t>
            </w:r>
            <w:r w:rsidRPr="00D2140F">
              <w:rPr>
                <w:rFonts w:ascii="Arial" w:hAnsi="Arial" w:cs="Arial"/>
                <w:sz w:val="20"/>
                <w:szCs w:val="20"/>
              </w:rPr>
              <w:br/>
              <w:t>[……], [……]</w:t>
            </w:r>
            <w:r w:rsidRPr="00D2140F">
              <w:rPr>
                <w:rFonts w:ascii="Arial" w:hAnsi="Arial" w:cs="Arial"/>
                <w:sz w:val="20"/>
                <w:szCs w:val="20"/>
                <w:vertAlign w:val="superscript"/>
              </w:rPr>
              <w:footnoteReference w:id="37"/>
            </w:r>
            <w:r w:rsidRPr="00D2140F">
              <w:rPr>
                <w:rFonts w:ascii="Arial" w:hAnsi="Arial" w:cs="Arial"/>
                <w:sz w:val="20"/>
                <w:szCs w:val="20"/>
              </w:rPr>
              <w:br/>
            </w:r>
            <w:r w:rsidRPr="00D2140F">
              <w:rPr>
                <w:rFonts w:ascii="Arial" w:hAnsi="Arial" w:cs="Arial"/>
                <w:i/>
                <w:sz w:val="20"/>
                <w:szCs w:val="20"/>
              </w:rPr>
              <w:br/>
            </w:r>
            <w:r w:rsidRPr="00D2140F">
              <w:rPr>
                <w:rFonts w:ascii="Arial" w:hAnsi="Arial" w:cs="Arial"/>
                <w:i/>
                <w:sz w:val="20"/>
                <w:szCs w:val="20"/>
              </w:rPr>
              <w:br/>
            </w:r>
            <w:r w:rsidRPr="00D2140F">
              <w:rPr>
                <w:rFonts w:ascii="Arial" w:hAnsi="Arial" w:cs="Arial"/>
                <w:sz w:val="20"/>
                <w:szCs w:val="20"/>
              </w:rPr>
              <w:t>(adres internetowy, wydający urząd lub organ, dokładne dane referencyjne dokumentacji): [……][……][……]</w:t>
            </w:r>
          </w:p>
        </w:tc>
      </w:tr>
      <w:tr w:rsidR="00D2140F" w:rsidRPr="00D2140F" w14:paraId="7157BF22" w14:textId="77777777" w:rsidTr="00D2140F">
        <w:tc>
          <w:tcPr>
            <w:tcW w:w="4644" w:type="dxa"/>
          </w:tcPr>
          <w:p w14:paraId="2DEE2975"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5) W ramach </w:t>
            </w:r>
            <w:r w:rsidRPr="00D2140F">
              <w:rPr>
                <w:rFonts w:ascii="Arial" w:hAnsi="Arial" w:cs="Arial"/>
                <w:b/>
                <w:sz w:val="20"/>
                <w:szCs w:val="20"/>
              </w:rPr>
              <w:t>ubezpieczenia z tytułu ryzyka zawodowego</w:t>
            </w:r>
            <w:r w:rsidRPr="00D2140F">
              <w:rPr>
                <w:rFonts w:ascii="Arial" w:hAnsi="Arial" w:cs="Arial"/>
                <w:sz w:val="20"/>
                <w:szCs w:val="20"/>
              </w:rPr>
              <w:t xml:space="preserve"> wykonawca jest ubezpieczony na następującą kwotę:</w:t>
            </w:r>
            <w:r w:rsidRPr="00D2140F">
              <w:rPr>
                <w:rFonts w:ascii="Arial" w:hAnsi="Arial" w:cs="Arial"/>
                <w:sz w:val="20"/>
                <w:szCs w:val="20"/>
              </w:rPr>
              <w:br/>
            </w:r>
            <w:r w:rsidRPr="00D2140F">
              <w:rPr>
                <w:rFonts w:ascii="Arial" w:hAnsi="Arial" w:cs="Arial"/>
                <w:sz w:val="20"/>
                <w:szCs w:val="20"/>
                <w:lang w:val="x-none" w:eastAsia="en-GB"/>
              </w:rPr>
              <w:t>Jeżeli t</w:t>
            </w:r>
            <w:r w:rsidRPr="00D2140F">
              <w:rPr>
                <w:rFonts w:ascii="Arial" w:hAnsi="Arial" w:cs="Arial"/>
                <w:sz w:val="20"/>
                <w:szCs w:val="20"/>
              </w:rPr>
              <w:t>e informacje są dostępne w formie elektronicznej, proszę wskazać:</w:t>
            </w:r>
          </w:p>
        </w:tc>
        <w:tc>
          <w:tcPr>
            <w:tcW w:w="4645" w:type="dxa"/>
          </w:tcPr>
          <w:p w14:paraId="24B93CA1" w14:textId="77777777" w:rsidR="00D2140F" w:rsidRPr="00D2140F" w:rsidRDefault="00D2140F" w:rsidP="00D2140F">
            <w:pPr>
              <w:rPr>
                <w:rFonts w:ascii="Arial" w:hAnsi="Arial" w:cs="Arial"/>
                <w:sz w:val="20"/>
                <w:szCs w:val="20"/>
              </w:rPr>
            </w:pPr>
            <w:r w:rsidRPr="00D2140F">
              <w:rPr>
                <w:rFonts w:ascii="Arial" w:hAnsi="Arial" w:cs="Arial"/>
                <w:sz w:val="20"/>
                <w:szCs w:val="20"/>
              </w:rPr>
              <w:t>[……] […] waluta</w:t>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 [……][……][……]</w:t>
            </w:r>
          </w:p>
        </w:tc>
      </w:tr>
      <w:tr w:rsidR="00D2140F" w:rsidRPr="00D2140F" w14:paraId="4A796784" w14:textId="77777777" w:rsidTr="00D2140F">
        <w:tc>
          <w:tcPr>
            <w:tcW w:w="4644" w:type="dxa"/>
          </w:tcPr>
          <w:p w14:paraId="4E4C629A"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6) W odniesieniu do </w:t>
            </w:r>
            <w:r w:rsidRPr="00D2140F">
              <w:rPr>
                <w:rFonts w:ascii="Arial" w:hAnsi="Arial" w:cs="Arial"/>
                <w:b/>
                <w:sz w:val="20"/>
                <w:szCs w:val="20"/>
              </w:rPr>
              <w:t>innych ewentualnych wymogów ekonomicznych lub finansowych</w:t>
            </w:r>
            <w:r w:rsidRPr="00D2140F">
              <w:rPr>
                <w:rFonts w:ascii="Arial" w:hAnsi="Arial" w:cs="Arial"/>
                <w:sz w:val="20"/>
                <w:szCs w:val="20"/>
              </w:rPr>
              <w:t>, które mogły zostać określone w stosownym ogłoszeniu lub dokumentach zamówienia, wykonawca oświadcza, że</w:t>
            </w:r>
            <w:r w:rsidRPr="00D2140F">
              <w:rPr>
                <w:rFonts w:ascii="Arial" w:hAnsi="Arial" w:cs="Arial"/>
                <w:sz w:val="20"/>
                <w:szCs w:val="20"/>
              </w:rPr>
              <w:br/>
              <w:t xml:space="preserve">Jeżeli odnośna dokumentacja, która </w:t>
            </w:r>
            <w:r w:rsidRPr="00D2140F">
              <w:rPr>
                <w:rFonts w:ascii="Arial" w:hAnsi="Arial" w:cs="Arial"/>
                <w:b/>
                <w:sz w:val="20"/>
                <w:szCs w:val="20"/>
              </w:rPr>
              <w:t>mogła</w:t>
            </w:r>
            <w:r w:rsidRPr="00D2140F">
              <w:rPr>
                <w:rFonts w:ascii="Arial" w:hAnsi="Arial" w:cs="Arial"/>
                <w:sz w:val="20"/>
                <w:szCs w:val="20"/>
              </w:rPr>
              <w:t xml:space="preserve"> zostać określona w stosownym ogłoszeniu lub w dokumentach zamówienia, jest dostępna w formie elektronicznej, proszę wskazać:</w:t>
            </w:r>
          </w:p>
        </w:tc>
        <w:tc>
          <w:tcPr>
            <w:tcW w:w="4645" w:type="dxa"/>
          </w:tcPr>
          <w:p w14:paraId="636F9379" w14:textId="77777777" w:rsidR="00D2140F" w:rsidRPr="00D2140F" w:rsidRDefault="00D2140F" w:rsidP="00D2140F">
            <w:pPr>
              <w:rPr>
                <w:rFonts w:ascii="Arial" w:hAnsi="Arial" w:cs="Arial"/>
                <w:sz w:val="20"/>
                <w:szCs w:val="20"/>
              </w:rPr>
            </w:pPr>
            <w:r w:rsidRPr="00D2140F">
              <w:rPr>
                <w:rFonts w:ascii="Arial" w:hAnsi="Arial" w:cs="Arial"/>
                <w:sz w:val="20"/>
                <w:szCs w:val="20"/>
              </w:rPr>
              <w:t>[……]</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 [……][……][……]</w:t>
            </w:r>
          </w:p>
        </w:tc>
      </w:tr>
    </w:tbl>
    <w:p w14:paraId="2E8515A3"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r w:rsidRPr="00D2140F">
        <w:rPr>
          <w:rFonts w:ascii="Arial" w:hAnsi="Arial" w:cs="Arial"/>
          <w:smallCaps/>
          <w:sz w:val="20"/>
          <w:szCs w:val="20"/>
          <w:lang w:eastAsia="en-GB"/>
        </w:rPr>
        <w:t>C: Zdolność techniczna i zawodowa</w:t>
      </w:r>
    </w:p>
    <w:p w14:paraId="429BCA28"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2140F">
        <w:rPr>
          <w:rFonts w:ascii="Arial" w:hAnsi="Arial" w:cs="Arial"/>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381CB31F" w14:textId="77777777" w:rsidTr="00D2140F">
        <w:tc>
          <w:tcPr>
            <w:tcW w:w="4644" w:type="dxa"/>
          </w:tcPr>
          <w:p w14:paraId="6DA7465B" w14:textId="77777777" w:rsidR="00D2140F" w:rsidRPr="00D2140F" w:rsidRDefault="00D2140F" w:rsidP="00D2140F">
            <w:pPr>
              <w:rPr>
                <w:rFonts w:ascii="Arial" w:hAnsi="Arial" w:cs="Arial"/>
                <w:b/>
                <w:sz w:val="20"/>
                <w:szCs w:val="20"/>
              </w:rPr>
            </w:pPr>
            <w:bookmarkStart w:id="15" w:name="_DV_M4300"/>
            <w:bookmarkStart w:id="16" w:name="_DV_M4301"/>
            <w:bookmarkEnd w:id="15"/>
            <w:bookmarkEnd w:id="16"/>
            <w:r w:rsidRPr="00D2140F">
              <w:rPr>
                <w:rFonts w:ascii="Arial" w:hAnsi="Arial" w:cs="Arial"/>
                <w:b/>
                <w:sz w:val="20"/>
                <w:szCs w:val="20"/>
              </w:rPr>
              <w:t>Zdolność techniczna i zawodowa</w:t>
            </w:r>
          </w:p>
        </w:tc>
        <w:tc>
          <w:tcPr>
            <w:tcW w:w="4645" w:type="dxa"/>
          </w:tcPr>
          <w:p w14:paraId="45430B7E" w14:textId="77777777" w:rsidR="00D2140F" w:rsidRPr="00D2140F" w:rsidRDefault="00D2140F" w:rsidP="00D2140F">
            <w:pPr>
              <w:rPr>
                <w:rFonts w:ascii="Arial" w:hAnsi="Arial" w:cs="Arial"/>
                <w:b/>
                <w:sz w:val="20"/>
                <w:szCs w:val="20"/>
              </w:rPr>
            </w:pPr>
            <w:r w:rsidRPr="00D2140F">
              <w:rPr>
                <w:rFonts w:ascii="Arial" w:hAnsi="Arial" w:cs="Arial"/>
                <w:b/>
                <w:sz w:val="20"/>
                <w:szCs w:val="20"/>
              </w:rPr>
              <w:t>Odpowiedź:</w:t>
            </w:r>
          </w:p>
        </w:tc>
      </w:tr>
      <w:tr w:rsidR="00D2140F" w:rsidRPr="00D2140F" w14:paraId="421F3464" w14:textId="77777777" w:rsidTr="00D2140F">
        <w:tc>
          <w:tcPr>
            <w:tcW w:w="4644" w:type="dxa"/>
          </w:tcPr>
          <w:p w14:paraId="401077A4" w14:textId="77777777" w:rsidR="00D2140F" w:rsidRPr="00D2140F" w:rsidRDefault="00D2140F" w:rsidP="00D2140F">
            <w:pPr>
              <w:rPr>
                <w:rFonts w:ascii="Arial" w:hAnsi="Arial" w:cs="Arial"/>
                <w:sz w:val="20"/>
                <w:szCs w:val="20"/>
              </w:rPr>
            </w:pPr>
            <w:r w:rsidRPr="00D2140F">
              <w:rPr>
                <w:rFonts w:ascii="Arial" w:hAnsi="Arial" w:cs="Arial"/>
                <w:sz w:val="20"/>
                <w:szCs w:val="20"/>
                <w:shd w:val="clear" w:color="auto" w:fill="FFFFFF"/>
              </w:rPr>
              <w:t xml:space="preserve">1a) Jedynie w odniesieniu do </w:t>
            </w:r>
            <w:r w:rsidRPr="00D2140F">
              <w:rPr>
                <w:rFonts w:ascii="Arial" w:hAnsi="Arial" w:cs="Arial"/>
                <w:b/>
                <w:sz w:val="20"/>
                <w:szCs w:val="20"/>
                <w:shd w:val="clear" w:color="auto" w:fill="FFFFFF"/>
              </w:rPr>
              <w:t>zamówień publicznych na roboty budowlane</w:t>
            </w:r>
            <w:r w:rsidRPr="00D2140F">
              <w:rPr>
                <w:rFonts w:ascii="Arial" w:hAnsi="Arial" w:cs="Arial"/>
                <w:sz w:val="20"/>
                <w:szCs w:val="20"/>
                <w:shd w:val="clear" w:color="auto" w:fill="FFFFFF"/>
              </w:rPr>
              <w:t>:</w:t>
            </w:r>
            <w:r w:rsidRPr="00D2140F">
              <w:rPr>
                <w:rFonts w:ascii="Arial" w:hAnsi="Arial" w:cs="Arial"/>
                <w:sz w:val="20"/>
                <w:szCs w:val="20"/>
                <w:shd w:val="clear" w:color="auto" w:fill="BFBFBF"/>
              </w:rPr>
              <w:br/>
            </w:r>
            <w:r w:rsidRPr="00D2140F">
              <w:rPr>
                <w:rFonts w:ascii="Arial" w:hAnsi="Arial" w:cs="Arial"/>
                <w:sz w:val="20"/>
                <w:szCs w:val="20"/>
              </w:rPr>
              <w:t>W okresie odniesienia</w:t>
            </w:r>
            <w:r w:rsidRPr="00D2140F">
              <w:rPr>
                <w:rFonts w:ascii="Arial" w:hAnsi="Arial" w:cs="Arial"/>
                <w:sz w:val="20"/>
                <w:szCs w:val="20"/>
                <w:vertAlign w:val="superscript"/>
              </w:rPr>
              <w:footnoteReference w:id="38"/>
            </w:r>
            <w:r w:rsidRPr="00D2140F">
              <w:rPr>
                <w:rFonts w:ascii="Arial" w:hAnsi="Arial" w:cs="Arial"/>
                <w:sz w:val="20"/>
                <w:szCs w:val="20"/>
              </w:rPr>
              <w:t xml:space="preserve"> wykonawca </w:t>
            </w:r>
            <w:r w:rsidRPr="00D2140F">
              <w:rPr>
                <w:rFonts w:ascii="Arial" w:hAnsi="Arial" w:cs="Arial"/>
                <w:b/>
                <w:sz w:val="20"/>
                <w:szCs w:val="20"/>
              </w:rPr>
              <w:t>wykonał następujące roboty budowlane określonego rodzaju</w:t>
            </w:r>
            <w:r w:rsidRPr="00D2140F">
              <w:rPr>
                <w:rFonts w:ascii="Arial" w:hAnsi="Arial" w:cs="Arial"/>
                <w:sz w:val="20"/>
                <w:szCs w:val="20"/>
              </w:rPr>
              <w:t xml:space="preserve">: </w:t>
            </w:r>
            <w:r w:rsidRPr="00D2140F">
              <w:rPr>
                <w:rFonts w:ascii="Arial" w:hAnsi="Arial" w:cs="Arial"/>
                <w:sz w:val="20"/>
                <w:szCs w:val="20"/>
              </w:rPr>
              <w:br/>
              <w:t>Jeżeli odnośna dokumentacja dotycząca zadowalającego wykonania i rezultatu w odniesieniu do najważniejszych robót budowlanych jest dostępna w formie elektronicznej, proszę wskazać:</w:t>
            </w:r>
          </w:p>
        </w:tc>
        <w:tc>
          <w:tcPr>
            <w:tcW w:w="4645" w:type="dxa"/>
          </w:tcPr>
          <w:p w14:paraId="52CA9E14" w14:textId="77777777" w:rsidR="00D2140F" w:rsidRPr="00D2140F" w:rsidRDefault="00D2140F" w:rsidP="00D2140F">
            <w:pPr>
              <w:rPr>
                <w:rFonts w:ascii="Arial" w:hAnsi="Arial" w:cs="Arial"/>
                <w:sz w:val="20"/>
                <w:szCs w:val="20"/>
              </w:rPr>
            </w:pPr>
            <w:r w:rsidRPr="00D2140F">
              <w:rPr>
                <w:rFonts w:ascii="Arial" w:hAnsi="Arial" w:cs="Arial"/>
                <w:sz w:val="20"/>
                <w:szCs w:val="20"/>
              </w:rPr>
              <w:t>Liczba lat (okres ten został wskazany w stosownym ogłoszeniu lub dokumentach zamówienia): […]</w:t>
            </w:r>
            <w:r w:rsidRPr="00D2140F">
              <w:rPr>
                <w:rFonts w:ascii="Arial" w:hAnsi="Arial" w:cs="Arial"/>
                <w:sz w:val="20"/>
                <w:szCs w:val="20"/>
              </w:rPr>
              <w:br/>
              <w:t>Roboty budowlane: [……]</w:t>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 [……][……][……]</w:t>
            </w:r>
          </w:p>
        </w:tc>
      </w:tr>
      <w:tr w:rsidR="00D2140F" w:rsidRPr="00D2140F" w14:paraId="36602FD9" w14:textId="77777777" w:rsidTr="00D2140F">
        <w:tc>
          <w:tcPr>
            <w:tcW w:w="4644" w:type="dxa"/>
          </w:tcPr>
          <w:p w14:paraId="4229B2F9" w14:textId="77777777" w:rsidR="00D2140F" w:rsidRPr="00D2140F" w:rsidRDefault="00D2140F" w:rsidP="00D2140F">
            <w:pPr>
              <w:rPr>
                <w:rFonts w:ascii="Arial" w:hAnsi="Arial" w:cs="Arial"/>
                <w:sz w:val="20"/>
                <w:szCs w:val="20"/>
                <w:shd w:val="clear" w:color="auto" w:fill="BFBFBF"/>
              </w:rPr>
            </w:pPr>
            <w:r w:rsidRPr="00D2140F">
              <w:rPr>
                <w:rFonts w:ascii="Arial" w:hAnsi="Arial" w:cs="Arial"/>
                <w:sz w:val="20"/>
                <w:szCs w:val="20"/>
                <w:shd w:val="clear" w:color="auto" w:fill="FFFFFF"/>
              </w:rPr>
              <w:lastRenderedPageBreak/>
              <w:t xml:space="preserve">1b) Jedynie w odniesieniu do </w:t>
            </w:r>
            <w:r w:rsidRPr="00D2140F">
              <w:rPr>
                <w:rFonts w:ascii="Arial" w:hAnsi="Arial" w:cs="Arial"/>
                <w:b/>
                <w:sz w:val="20"/>
                <w:szCs w:val="20"/>
                <w:shd w:val="clear" w:color="auto" w:fill="FFFFFF"/>
              </w:rPr>
              <w:t>zamówień publicznych na dostawy i zamówień publicznych na usługi</w:t>
            </w:r>
            <w:r w:rsidRPr="00D2140F">
              <w:rPr>
                <w:rFonts w:ascii="Arial" w:hAnsi="Arial" w:cs="Arial"/>
                <w:sz w:val="20"/>
                <w:szCs w:val="20"/>
                <w:shd w:val="clear" w:color="auto" w:fill="FFFFFF"/>
              </w:rPr>
              <w:t>:</w:t>
            </w:r>
            <w:r w:rsidRPr="00D2140F">
              <w:rPr>
                <w:rFonts w:ascii="Arial" w:hAnsi="Arial" w:cs="Arial"/>
                <w:sz w:val="20"/>
                <w:szCs w:val="20"/>
                <w:shd w:val="clear" w:color="auto" w:fill="BFBFBF"/>
              </w:rPr>
              <w:br/>
            </w:r>
            <w:r w:rsidRPr="00D2140F">
              <w:rPr>
                <w:rFonts w:ascii="Arial" w:hAnsi="Arial" w:cs="Arial"/>
                <w:sz w:val="20"/>
                <w:szCs w:val="20"/>
              </w:rPr>
              <w:t>W okresie odniesienia</w:t>
            </w:r>
            <w:r w:rsidRPr="00D2140F">
              <w:rPr>
                <w:rFonts w:ascii="Arial" w:hAnsi="Arial" w:cs="Arial"/>
                <w:sz w:val="20"/>
                <w:szCs w:val="20"/>
                <w:vertAlign w:val="superscript"/>
              </w:rPr>
              <w:footnoteReference w:id="39"/>
            </w:r>
            <w:r w:rsidRPr="00D2140F">
              <w:rPr>
                <w:rFonts w:ascii="Arial" w:hAnsi="Arial" w:cs="Arial"/>
                <w:sz w:val="20"/>
                <w:szCs w:val="20"/>
              </w:rPr>
              <w:t xml:space="preserve"> wykonawca </w:t>
            </w:r>
            <w:r w:rsidRPr="00D2140F">
              <w:rPr>
                <w:rFonts w:ascii="Arial" w:hAnsi="Arial" w:cs="Arial"/>
                <w:b/>
                <w:sz w:val="20"/>
                <w:szCs w:val="20"/>
              </w:rPr>
              <w:t>zrealizował następujące główne dostawy określonego rodzaju lub wyświadczył następujące główne usługi określonego rodzaju</w:t>
            </w:r>
            <w:r w:rsidRPr="00D2140F">
              <w:rPr>
                <w:rFonts w:ascii="Arial" w:hAnsi="Arial" w:cs="Arial"/>
                <w:sz w:val="20"/>
                <w:szCs w:val="20"/>
              </w:rPr>
              <w:t>:</w:t>
            </w:r>
            <w:r w:rsidRPr="00D2140F">
              <w:rPr>
                <w:rFonts w:ascii="Arial" w:hAnsi="Arial" w:cs="Arial"/>
                <w:b/>
                <w:sz w:val="20"/>
                <w:szCs w:val="20"/>
              </w:rPr>
              <w:t xml:space="preserve"> </w:t>
            </w:r>
            <w:r w:rsidRPr="00D2140F">
              <w:rPr>
                <w:rFonts w:ascii="Arial" w:hAnsi="Arial" w:cs="Arial"/>
                <w:sz w:val="20"/>
                <w:szCs w:val="20"/>
              </w:rPr>
              <w:t>Przy sporządzaniu wykazu proszę podać kwoty, daty i odbiorców, zarówno publicznych, jak i prywatnych</w:t>
            </w:r>
            <w:r w:rsidRPr="00D2140F">
              <w:rPr>
                <w:rFonts w:ascii="Arial" w:hAnsi="Arial" w:cs="Arial"/>
                <w:sz w:val="20"/>
                <w:szCs w:val="20"/>
                <w:vertAlign w:val="superscript"/>
              </w:rPr>
              <w:footnoteReference w:id="40"/>
            </w:r>
            <w:r w:rsidRPr="00D2140F">
              <w:rPr>
                <w:rFonts w:ascii="Arial" w:hAnsi="Arial" w:cs="Arial"/>
                <w:sz w:val="20"/>
                <w:szCs w:val="20"/>
              </w:rPr>
              <w:t>:</w:t>
            </w:r>
          </w:p>
        </w:tc>
        <w:tc>
          <w:tcPr>
            <w:tcW w:w="4645" w:type="dxa"/>
          </w:tcPr>
          <w:p w14:paraId="54C3E1B5" w14:textId="77777777" w:rsidR="00D2140F" w:rsidRPr="00D2140F" w:rsidRDefault="00D2140F" w:rsidP="00D2140F">
            <w:pPr>
              <w:rPr>
                <w:rFonts w:ascii="Arial" w:hAnsi="Arial" w:cs="Arial"/>
                <w:sz w:val="20"/>
                <w:szCs w:val="20"/>
              </w:rPr>
            </w:pPr>
            <w:r w:rsidRPr="00D2140F">
              <w:rPr>
                <w:rFonts w:ascii="Arial" w:hAnsi="Arial" w:cs="Arial"/>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D2140F" w:rsidRPr="00D2140F" w14:paraId="5DBAF77C" w14:textId="77777777" w:rsidTr="00D2140F">
              <w:tc>
                <w:tcPr>
                  <w:tcW w:w="1336" w:type="dxa"/>
                </w:tcPr>
                <w:p w14:paraId="79B6C221" w14:textId="77777777" w:rsidR="00D2140F" w:rsidRPr="00D2140F" w:rsidRDefault="00D2140F" w:rsidP="00D2140F">
                  <w:pPr>
                    <w:rPr>
                      <w:rFonts w:ascii="Arial" w:hAnsi="Arial" w:cs="Arial"/>
                      <w:sz w:val="20"/>
                      <w:szCs w:val="20"/>
                    </w:rPr>
                  </w:pPr>
                  <w:r w:rsidRPr="00D2140F">
                    <w:rPr>
                      <w:rFonts w:ascii="Arial" w:hAnsi="Arial" w:cs="Arial"/>
                      <w:sz w:val="20"/>
                      <w:szCs w:val="20"/>
                    </w:rPr>
                    <w:t>Opis</w:t>
                  </w:r>
                </w:p>
              </w:tc>
              <w:tc>
                <w:tcPr>
                  <w:tcW w:w="936" w:type="dxa"/>
                </w:tcPr>
                <w:p w14:paraId="734262F9" w14:textId="77777777" w:rsidR="00D2140F" w:rsidRPr="00D2140F" w:rsidRDefault="00D2140F" w:rsidP="00D2140F">
                  <w:pPr>
                    <w:rPr>
                      <w:rFonts w:ascii="Arial" w:hAnsi="Arial" w:cs="Arial"/>
                      <w:sz w:val="20"/>
                      <w:szCs w:val="20"/>
                    </w:rPr>
                  </w:pPr>
                  <w:r w:rsidRPr="00D2140F">
                    <w:rPr>
                      <w:rFonts w:ascii="Arial" w:hAnsi="Arial" w:cs="Arial"/>
                      <w:sz w:val="20"/>
                      <w:szCs w:val="20"/>
                    </w:rPr>
                    <w:t>Kwoty</w:t>
                  </w:r>
                </w:p>
              </w:tc>
              <w:tc>
                <w:tcPr>
                  <w:tcW w:w="724" w:type="dxa"/>
                </w:tcPr>
                <w:p w14:paraId="54DBD561" w14:textId="77777777" w:rsidR="00D2140F" w:rsidRPr="00D2140F" w:rsidRDefault="00D2140F" w:rsidP="00D2140F">
                  <w:pPr>
                    <w:rPr>
                      <w:rFonts w:ascii="Arial" w:hAnsi="Arial" w:cs="Arial"/>
                      <w:sz w:val="20"/>
                      <w:szCs w:val="20"/>
                    </w:rPr>
                  </w:pPr>
                  <w:r w:rsidRPr="00D2140F">
                    <w:rPr>
                      <w:rFonts w:ascii="Arial" w:hAnsi="Arial" w:cs="Arial"/>
                      <w:sz w:val="20"/>
                      <w:szCs w:val="20"/>
                    </w:rPr>
                    <w:t>Daty</w:t>
                  </w:r>
                </w:p>
              </w:tc>
              <w:tc>
                <w:tcPr>
                  <w:tcW w:w="1149" w:type="dxa"/>
                </w:tcPr>
                <w:p w14:paraId="1095CBE0" w14:textId="77777777" w:rsidR="00D2140F" w:rsidRPr="00D2140F" w:rsidRDefault="00D2140F" w:rsidP="00D2140F">
                  <w:pPr>
                    <w:rPr>
                      <w:rFonts w:ascii="Arial" w:hAnsi="Arial" w:cs="Arial"/>
                      <w:sz w:val="20"/>
                      <w:szCs w:val="20"/>
                    </w:rPr>
                  </w:pPr>
                  <w:r w:rsidRPr="00D2140F">
                    <w:rPr>
                      <w:rFonts w:ascii="Arial" w:hAnsi="Arial" w:cs="Arial"/>
                      <w:sz w:val="20"/>
                      <w:szCs w:val="20"/>
                    </w:rPr>
                    <w:t>Odbiorcy</w:t>
                  </w:r>
                </w:p>
              </w:tc>
            </w:tr>
            <w:tr w:rsidR="00D2140F" w:rsidRPr="00D2140F" w14:paraId="48957E43" w14:textId="77777777" w:rsidTr="00D2140F">
              <w:tc>
                <w:tcPr>
                  <w:tcW w:w="1336" w:type="dxa"/>
                </w:tcPr>
                <w:p w14:paraId="68B54934" w14:textId="77777777" w:rsidR="00D2140F" w:rsidRPr="00D2140F" w:rsidRDefault="00D2140F" w:rsidP="00D2140F">
                  <w:pPr>
                    <w:rPr>
                      <w:rFonts w:ascii="Arial" w:hAnsi="Arial" w:cs="Arial"/>
                      <w:sz w:val="20"/>
                      <w:szCs w:val="20"/>
                    </w:rPr>
                  </w:pPr>
                </w:p>
              </w:tc>
              <w:tc>
                <w:tcPr>
                  <w:tcW w:w="936" w:type="dxa"/>
                </w:tcPr>
                <w:p w14:paraId="0DC64515" w14:textId="77777777" w:rsidR="00D2140F" w:rsidRPr="00D2140F" w:rsidRDefault="00D2140F" w:rsidP="00D2140F">
                  <w:pPr>
                    <w:rPr>
                      <w:rFonts w:ascii="Arial" w:hAnsi="Arial" w:cs="Arial"/>
                      <w:sz w:val="20"/>
                      <w:szCs w:val="20"/>
                    </w:rPr>
                  </w:pPr>
                </w:p>
              </w:tc>
              <w:tc>
                <w:tcPr>
                  <w:tcW w:w="724" w:type="dxa"/>
                </w:tcPr>
                <w:p w14:paraId="0A54ED68" w14:textId="77777777" w:rsidR="00D2140F" w:rsidRPr="00D2140F" w:rsidRDefault="00D2140F" w:rsidP="00D2140F">
                  <w:pPr>
                    <w:rPr>
                      <w:rFonts w:ascii="Arial" w:hAnsi="Arial" w:cs="Arial"/>
                      <w:sz w:val="20"/>
                      <w:szCs w:val="20"/>
                    </w:rPr>
                  </w:pPr>
                </w:p>
              </w:tc>
              <w:tc>
                <w:tcPr>
                  <w:tcW w:w="1149" w:type="dxa"/>
                </w:tcPr>
                <w:p w14:paraId="772459C9" w14:textId="77777777" w:rsidR="00D2140F" w:rsidRPr="00D2140F" w:rsidRDefault="00D2140F" w:rsidP="00D2140F">
                  <w:pPr>
                    <w:rPr>
                      <w:rFonts w:ascii="Arial" w:hAnsi="Arial" w:cs="Arial"/>
                      <w:sz w:val="20"/>
                      <w:szCs w:val="20"/>
                    </w:rPr>
                  </w:pPr>
                </w:p>
              </w:tc>
            </w:tr>
          </w:tbl>
          <w:p w14:paraId="2A19AF20" w14:textId="77777777" w:rsidR="00D2140F" w:rsidRPr="00D2140F" w:rsidRDefault="00D2140F" w:rsidP="00D2140F">
            <w:pPr>
              <w:rPr>
                <w:rFonts w:ascii="Arial" w:hAnsi="Arial" w:cs="Arial"/>
                <w:sz w:val="20"/>
                <w:szCs w:val="20"/>
              </w:rPr>
            </w:pPr>
          </w:p>
        </w:tc>
      </w:tr>
      <w:tr w:rsidR="00D2140F" w:rsidRPr="00D2140F" w14:paraId="34F8469B" w14:textId="77777777" w:rsidTr="00D2140F">
        <w:tc>
          <w:tcPr>
            <w:tcW w:w="4644" w:type="dxa"/>
          </w:tcPr>
          <w:p w14:paraId="23186DC7" w14:textId="77777777" w:rsidR="00D2140F" w:rsidRPr="00D2140F" w:rsidRDefault="00D2140F" w:rsidP="00D2140F">
            <w:pPr>
              <w:rPr>
                <w:rFonts w:ascii="Arial" w:hAnsi="Arial" w:cs="Arial"/>
                <w:sz w:val="20"/>
                <w:szCs w:val="20"/>
                <w:shd w:val="clear" w:color="auto" w:fill="BFBFBF"/>
              </w:rPr>
            </w:pPr>
            <w:r w:rsidRPr="00D2140F">
              <w:rPr>
                <w:rFonts w:ascii="Arial" w:hAnsi="Arial" w:cs="Arial"/>
                <w:sz w:val="20"/>
                <w:szCs w:val="20"/>
              </w:rPr>
              <w:t xml:space="preserve">2) Może skorzystać z usług następujących </w:t>
            </w:r>
            <w:r w:rsidRPr="00D2140F">
              <w:rPr>
                <w:rFonts w:ascii="Arial" w:hAnsi="Arial" w:cs="Arial"/>
                <w:b/>
                <w:sz w:val="20"/>
                <w:szCs w:val="20"/>
              </w:rPr>
              <w:t>pracowników technicznych lub służb technicznych</w:t>
            </w:r>
            <w:r w:rsidRPr="00D2140F">
              <w:rPr>
                <w:rFonts w:ascii="Arial" w:hAnsi="Arial" w:cs="Arial"/>
                <w:b/>
                <w:sz w:val="20"/>
                <w:szCs w:val="20"/>
                <w:vertAlign w:val="superscript"/>
              </w:rPr>
              <w:footnoteReference w:id="41"/>
            </w:r>
            <w:r w:rsidRPr="00D2140F">
              <w:rPr>
                <w:rFonts w:ascii="Arial" w:hAnsi="Arial" w:cs="Arial"/>
                <w:sz w:val="20"/>
                <w:szCs w:val="20"/>
              </w:rPr>
              <w:t>, w szczególności tych odpowiedzialnych za kontrolę jakości:</w:t>
            </w:r>
            <w:r w:rsidRPr="00D2140F">
              <w:rPr>
                <w:rFonts w:ascii="Arial" w:hAnsi="Arial" w:cs="Arial"/>
                <w:sz w:val="20"/>
                <w:szCs w:val="20"/>
              </w:rPr>
              <w:br/>
              <w:t>W przypadku zamówień publicznych na roboty budowlane wykonawca będzie mógł się zwrócić do następujących pracowników technicznych lub służb technicznych o wykonanie robót:</w:t>
            </w:r>
          </w:p>
        </w:tc>
        <w:tc>
          <w:tcPr>
            <w:tcW w:w="4645" w:type="dxa"/>
          </w:tcPr>
          <w:p w14:paraId="7B382BE1" w14:textId="77777777" w:rsidR="00D2140F" w:rsidRPr="00D2140F" w:rsidRDefault="00D2140F" w:rsidP="00D2140F">
            <w:pPr>
              <w:rPr>
                <w:rFonts w:ascii="Arial" w:hAnsi="Arial" w:cs="Arial"/>
                <w:sz w:val="20"/>
                <w:szCs w:val="20"/>
              </w:rPr>
            </w:pPr>
            <w:r w:rsidRPr="00D2140F">
              <w:rPr>
                <w:rFonts w:ascii="Arial" w:hAnsi="Arial" w:cs="Arial"/>
                <w:sz w:val="20"/>
                <w:szCs w:val="20"/>
              </w:rPr>
              <w:t>[……]</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p>
        </w:tc>
      </w:tr>
      <w:tr w:rsidR="00D2140F" w:rsidRPr="00D2140F" w14:paraId="76E053FE" w14:textId="77777777" w:rsidTr="00D2140F">
        <w:tc>
          <w:tcPr>
            <w:tcW w:w="4644" w:type="dxa"/>
          </w:tcPr>
          <w:p w14:paraId="33B9897E"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3) Korzysta z następujących </w:t>
            </w:r>
            <w:r w:rsidRPr="00D2140F">
              <w:rPr>
                <w:rFonts w:ascii="Arial" w:hAnsi="Arial" w:cs="Arial"/>
                <w:b/>
                <w:sz w:val="20"/>
                <w:szCs w:val="20"/>
              </w:rPr>
              <w:t>urządzeń technicznych oraz środków w celu zapewnienia jakości</w:t>
            </w:r>
            <w:r w:rsidRPr="00D2140F">
              <w:rPr>
                <w:rFonts w:ascii="Arial" w:hAnsi="Arial" w:cs="Arial"/>
                <w:sz w:val="20"/>
                <w:szCs w:val="20"/>
              </w:rPr>
              <w:t xml:space="preserve">, a jego </w:t>
            </w:r>
            <w:r w:rsidRPr="00D2140F">
              <w:rPr>
                <w:rFonts w:ascii="Arial" w:hAnsi="Arial" w:cs="Arial"/>
                <w:b/>
                <w:sz w:val="20"/>
                <w:szCs w:val="20"/>
              </w:rPr>
              <w:t>zaplecze naukowo-badawcze</w:t>
            </w:r>
            <w:r w:rsidRPr="00D2140F">
              <w:rPr>
                <w:rFonts w:ascii="Arial" w:hAnsi="Arial" w:cs="Arial"/>
                <w:sz w:val="20"/>
                <w:szCs w:val="20"/>
              </w:rPr>
              <w:t xml:space="preserve"> jest następujące: </w:t>
            </w:r>
          </w:p>
        </w:tc>
        <w:tc>
          <w:tcPr>
            <w:tcW w:w="4645" w:type="dxa"/>
          </w:tcPr>
          <w:p w14:paraId="6FDC70CD"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3CF040C7" w14:textId="77777777" w:rsidTr="00D2140F">
        <w:tc>
          <w:tcPr>
            <w:tcW w:w="4644" w:type="dxa"/>
          </w:tcPr>
          <w:p w14:paraId="17032A4B"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4) Podczas realizacji zamówienia będzie mógł stosować następujące systemy </w:t>
            </w:r>
            <w:r w:rsidRPr="00D2140F">
              <w:rPr>
                <w:rFonts w:ascii="Arial" w:hAnsi="Arial" w:cs="Arial"/>
                <w:b/>
                <w:sz w:val="20"/>
                <w:szCs w:val="20"/>
              </w:rPr>
              <w:t>zarządzania łańcuchem dostaw</w:t>
            </w:r>
            <w:r w:rsidRPr="00D2140F">
              <w:rPr>
                <w:rFonts w:ascii="Arial" w:hAnsi="Arial" w:cs="Arial"/>
                <w:sz w:val="20"/>
                <w:szCs w:val="20"/>
              </w:rPr>
              <w:t xml:space="preserve"> i śledzenia łańcucha dostaw:</w:t>
            </w:r>
          </w:p>
        </w:tc>
        <w:tc>
          <w:tcPr>
            <w:tcW w:w="4645" w:type="dxa"/>
          </w:tcPr>
          <w:p w14:paraId="6F7A2BD3"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53DF9491" w14:textId="77777777" w:rsidTr="00D2140F">
        <w:tc>
          <w:tcPr>
            <w:tcW w:w="4644" w:type="dxa"/>
          </w:tcPr>
          <w:p w14:paraId="67F1E756" w14:textId="77777777" w:rsidR="00D2140F" w:rsidRPr="00D2140F" w:rsidRDefault="00D2140F" w:rsidP="00D2140F">
            <w:pPr>
              <w:rPr>
                <w:rFonts w:ascii="Arial" w:hAnsi="Arial" w:cs="Arial"/>
                <w:sz w:val="20"/>
                <w:szCs w:val="20"/>
              </w:rPr>
            </w:pPr>
            <w:r w:rsidRPr="00D2140F">
              <w:rPr>
                <w:rFonts w:ascii="Arial" w:hAnsi="Arial" w:cs="Arial"/>
                <w:sz w:val="20"/>
                <w:szCs w:val="20"/>
                <w:shd w:val="clear" w:color="auto" w:fill="FFFFFF"/>
              </w:rPr>
              <w:t>5)</w:t>
            </w:r>
            <w:r w:rsidRPr="00D2140F">
              <w:rPr>
                <w:rFonts w:ascii="Arial" w:hAnsi="Arial" w:cs="Arial"/>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D2140F">
              <w:rPr>
                <w:rFonts w:ascii="Arial" w:hAnsi="Arial" w:cs="Arial"/>
                <w:b/>
                <w:sz w:val="20"/>
                <w:szCs w:val="20"/>
                <w:shd w:val="clear" w:color="auto" w:fill="BFBFBF"/>
              </w:rPr>
              <w:br/>
            </w:r>
            <w:r w:rsidRPr="00D2140F">
              <w:rPr>
                <w:rFonts w:ascii="Arial" w:hAnsi="Arial" w:cs="Arial"/>
                <w:sz w:val="20"/>
                <w:szCs w:val="20"/>
              </w:rPr>
              <w:t xml:space="preserve">Czy wykonawca </w:t>
            </w:r>
            <w:r w:rsidRPr="00D2140F">
              <w:rPr>
                <w:rFonts w:ascii="Arial" w:hAnsi="Arial" w:cs="Arial"/>
                <w:b/>
                <w:sz w:val="20"/>
                <w:szCs w:val="20"/>
              </w:rPr>
              <w:t>zezwoli</w:t>
            </w:r>
            <w:r w:rsidRPr="00D2140F">
              <w:rPr>
                <w:rFonts w:ascii="Arial" w:hAnsi="Arial" w:cs="Arial"/>
                <w:sz w:val="20"/>
                <w:szCs w:val="20"/>
              </w:rPr>
              <w:t xml:space="preserve"> na przeprowadzenie </w:t>
            </w:r>
            <w:r w:rsidRPr="00D2140F">
              <w:rPr>
                <w:rFonts w:ascii="Arial" w:hAnsi="Arial" w:cs="Arial"/>
                <w:b/>
                <w:sz w:val="20"/>
                <w:szCs w:val="20"/>
              </w:rPr>
              <w:t>kontroli</w:t>
            </w:r>
            <w:r w:rsidRPr="00D2140F">
              <w:rPr>
                <w:rFonts w:ascii="Arial" w:hAnsi="Arial" w:cs="Arial"/>
                <w:b/>
                <w:sz w:val="20"/>
                <w:szCs w:val="20"/>
                <w:vertAlign w:val="superscript"/>
              </w:rPr>
              <w:footnoteReference w:id="42"/>
            </w:r>
            <w:r w:rsidRPr="00D2140F">
              <w:rPr>
                <w:rFonts w:ascii="Arial" w:hAnsi="Arial" w:cs="Arial"/>
                <w:sz w:val="20"/>
                <w:szCs w:val="20"/>
              </w:rPr>
              <w:t xml:space="preserve"> swoich </w:t>
            </w:r>
            <w:r w:rsidRPr="00D2140F">
              <w:rPr>
                <w:rFonts w:ascii="Arial" w:hAnsi="Arial" w:cs="Arial"/>
                <w:b/>
                <w:sz w:val="20"/>
                <w:szCs w:val="20"/>
              </w:rPr>
              <w:t>zdolności produkcyjnych</w:t>
            </w:r>
            <w:r w:rsidRPr="00D2140F">
              <w:rPr>
                <w:rFonts w:ascii="Arial" w:hAnsi="Arial" w:cs="Arial"/>
                <w:sz w:val="20"/>
                <w:szCs w:val="20"/>
              </w:rPr>
              <w:t xml:space="preserve"> lub </w:t>
            </w:r>
            <w:r w:rsidRPr="00D2140F">
              <w:rPr>
                <w:rFonts w:ascii="Arial" w:hAnsi="Arial" w:cs="Arial"/>
                <w:b/>
                <w:sz w:val="20"/>
                <w:szCs w:val="20"/>
              </w:rPr>
              <w:t>zdolności technicznych</w:t>
            </w:r>
            <w:r w:rsidRPr="00D2140F">
              <w:rPr>
                <w:rFonts w:ascii="Arial" w:hAnsi="Arial" w:cs="Arial"/>
                <w:sz w:val="20"/>
                <w:szCs w:val="20"/>
              </w:rPr>
              <w:t xml:space="preserve">, a w razie konieczności także dostępnych mu </w:t>
            </w:r>
            <w:r w:rsidRPr="00D2140F">
              <w:rPr>
                <w:rFonts w:ascii="Arial" w:hAnsi="Arial" w:cs="Arial"/>
                <w:b/>
                <w:sz w:val="20"/>
                <w:szCs w:val="20"/>
              </w:rPr>
              <w:t>środków naukowych i badawczych</w:t>
            </w:r>
            <w:r w:rsidRPr="00D2140F">
              <w:rPr>
                <w:rFonts w:ascii="Arial" w:hAnsi="Arial" w:cs="Arial"/>
                <w:sz w:val="20"/>
                <w:szCs w:val="20"/>
              </w:rPr>
              <w:t xml:space="preserve">, jak również </w:t>
            </w:r>
            <w:r w:rsidRPr="00D2140F">
              <w:rPr>
                <w:rFonts w:ascii="Arial" w:hAnsi="Arial" w:cs="Arial"/>
                <w:b/>
                <w:sz w:val="20"/>
                <w:szCs w:val="20"/>
              </w:rPr>
              <w:t>środków kontroli jakości</w:t>
            </w:r>
            <w:r w:rsidRPr="00D2140F">
              <w:rPr>
                <w:rFonts w:ascii="Arial" w:hAnsi="Arial" w:cs="Arial"/>
                <w:sz w:val="20"/>
                <w:szCs w:val="20"/>
              </w:rPr>
              <w:t>?</w:t>
            </w:r>
          </w:p>
        </w:tc>
        <w:tc>
          <w:tcPr>
            <w:tcW w:w="4645" w:type="dxa"/>
          </w:tcPr>
          <w:p w14:paraId="4644AE4D" w14:textId="77777777" w:rsidR="00D2140F" w:rsidRPr="00D2140F" w:rsidRDefault="00D2140F" w:rsidP="00D2140F">
            <w:pPr>
              <w:rPr>
                <w:rFonts w:ascii="Arial" w:hAnsi="Arial" w:cs="Arial"/>
                <w:sz w:val="20"/>
                <w:szCs w:val="20"/>
              </w:rPr>
            </w:pP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 Tak [] Nie</w:t>
            </w:r>
          </w:p>
        </w:tc>
      </w:tr>
      <w:tr w:rsidR="00D2140F" w:rsidRPr="00D2140F" w14:paraId="4947CE78" w14:textId="77777777" w:rsidTr="00D2140F">
        <w:tc>
          <w:tcPr>
            <w:tcW w:w="4644" w:type="dxa"/>
          </w:tcPr>
          <w:p w14:paraId="43535B4A" w14:textId="77777777" w:rsidR="00D2140F" w:rsidRPr="00D2140F" w:rsidRDefault="00D2140F" w:rsidP="00D2140F">
            <w:pPr>
              <w:rPr>
                <w:rFonts w:ascii="Arial" w:hAnsi="Arial" w:cs="Arial"/>
                <w:b/>
                <w:sz w:val="20"/>
                <w:szCs w:val="20"/>
                <w:shd w:val="clear" w:color="auto" w:fill="BFBFBF"/>
              </w:rPr>
            </w:pPr>
            <w:r w:rsidRPr="00D2140F">
              <w:rPr>
                <w:rFonts w:ascii="Arial" w:hAnsi="Arial" w:cs="Arial"/>
                <w:sz w:val="20"/>
                <w:szCs w:val="20"/>
              </w:rPr>
              <w:t xml:space="preserve">6) Następującym </w:t>
            </w:r>
            <w:r w:rsidRPr="00D2140F">
              <w:rPr>
                <w:rFonts w:ascii="Arial" w:hAnsi="Arial" w:cs="Arial"/>
                <w:b/>
                <w:sz w:val="20"/>
                <w:szCs w:val="20"/>
              </w:rPr>
              <w:t>wykształceniem i kwalifikacjami zawodowymi</w:t>
            </w:r>
            <w:r w:rsidRPr="00D2140F">
              <w:rPr>
                <w:rFonts w:ascii="Arial" w:hAnsi="Arial" w:cs="Arial"/>
                <w:sz w:val="20"/>
                <w:szCs w:val="20"/>
              </w:rPr>
              <w:t xml:space="preserve"> legitymuje się:</w:t>
            </w:r>
            <w:r w:rsidRPr="00D2140F">
              <w:rPr>
                <w:rFonts w:ascii="Arial" w:hAnsi="Arial" w:cs="Arial"/>
                <w:sz w:val="20"/>
                <w:szCs w:val="20"/>
              </w:rPr>
              <w:br/>
              <w:t>a) sam usługodawca lub wykonawca:</w:t>
            </w:r>
            <w:r w:rsidRPr="00D2140F">
              <w:rPr>
                <w:rFonts w:ascii="Arial" w:hAnsi="Arial" w:cs="Arial"/>
                <w:sz w:val="20"/>
                <w:szCs w:val="20"/>
              </w:rPr>
              <w:br/>
            </w:r>
            <w:r w:rsidRPr="00D2140F">
              <w:rPr>
                <w:rFonts w:ascii="Arial" w:hAnsi="Arial" w:cs="Arial"/>
                <w:b/>
                <w:sz w:val="20"/>
                <w:szCs w:val="20"/>
              </w:rPr>
              <w:t>lub</w:t>
            </w:r>
            <w:r w:rsidRPr="00D2140F">
              <w:rPr>
                <w:rFonts w:ascii="Arial" w:hAnsi="Arial" w:cs="Arial"/>
                <w:sz w:val="20"/>
                <w:szCs w:val="20"/>
              </w:rPr>
              <w:t xml:space="preserve"> (w zależności od wymogów określonych w stosownym ogłoszeniu lub dokumentach zamówienia):</w:t>
            </w:r>
            <w:r w:rsidRPr="00D2140F">
              <w:rPr>
                <w:rFonts w:ascii="Arial" w:hAnsi="Arial" w:cs="Arial"/>
                <w:sz w:val="20"/>
                <w:szCs w:val="20"/>
              </w:rPr>
              <w:br/>
              <w:t>b) jego kadra kierownicza:</w:t>
            </w:r>
          </w:p>
        </w:tc>
        <w:tc>
          <w:tcPr>
            <w:tcW w:w="4645" w:type="dxa"/>
          </w:tcPr>
          <w:p w14:paraId="6FE1ECD6" w14:textId="77777777" w:rsidR="00D2140F" w:rsidRPr="00D2140F" w:rsidRDefault="00D2140F" w:rsidP="00D2140F">
            <w:pPr>
              <w:rPr>
                <w:rFonts w:ascii="Arial" w:hAnsi="Arial" w:cs="Arial"/>
                <w:sz w:val="20"/>
                <w:szCs w:val="20"/>
              </w:rPr>
            </w:pPr>
            <w:r w:rsidRPr="00D2140F">
              <w:rPr>
                <w:rFonts w:ascii="Arial" w:hAnsi="Arial" w:cs="Arial"/>
                <w:sz w:val="20"/>
                <w:szCs w:val="20"/>
              </w:rPr>
              <w:br/>
            </w:r>
            <w:r w:rsidRPr="00D2140F">
              <w:rPr>
                <w:rFonts w:ascii="Arial" w:hAnsi="Arial" w:cs="Arial"/>
                <w:sz w:val="20"/>
                <w:szCs w:val="20"/>
              </w:rPr>
              <w:br/>
              <w:t>a) [……]</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b) [……]</w:t>
            </w:r>
          </w:p>
        </w:tc>
      </w:tr>
      <w:tr w:rsidR="00D2140F" w:rsidRPr="00D2140F" w14:paraId="67925686" w14:textId="77777777" w:rsidTr="00D2140F">
        <w:tc>
          <w:tcPr>
            <w:tcW w:w="4644" w:type="dxa"/>
          </w:tcPr>
          <w:p w14:paraId="62C8ADD4" w14:textId="77777777" w:rsidR="00D2140F" w:rsidRPr="00D2140F" w:rsidRDefault="00D2140F" w:rsidP="00D2140F">
            <w:pPr>
              <w:rPr>
                <w:rFonts w:ascii="Arial" w:hAnsi="Arial" w:cs="Arial"/>
                <w:sz w:val="20"/>
                <w:szCs w:val="20"/>
              </w:rPr>
            </w:pPr>
            <w:r w:rsidRPr="00D2140F">
              <w:rPr>
                <w:rFonts w:ascii="Arial" w:hAnsi="Arial" w:cs="Arial"/>
                <w:sz w:val="20"/>
                <w:szCs w:val="20"/>
              </w:rPr>
              <w:lastRenderedPageBreak/>
              <w:t xml:space="preserve">7) Podczas realizacji zamówienia wykonawca będzie mógł stosować następujące </w:t>
            </w:r>
            <w:r w:rsidRPr="00D2140F">
              <w:rPr>
                <w:rFonts w:ascii="Arial" w:hAnsi="Arial" w:cs="Arial"/>
                <w:b/>
                <w:sz w:val="20"/>
                <w:szCs w:val="20"/>
              </w:rPr>
              <w:t>środki zarządzania środowiskowego</w:t>
            </w:r>
            <w:r w:rsidRPr="00D2140F">
              <w:rPr>
                <w:rFonts w:ascii="Arial" w:hAnsi="Arial" w:cs="Arial"/>
                <w:sz w:val="20"/>
                <w:szCs w:val="20"/>
              </w:rPr>
              <w:t>:</w:t>
            </w:r>
          </w:p>
        </w:tc>
        <w:tc>
          <w:tcPr>
            <w:tcW w:w="4645" w:type="dxa"/>
          </w:tcPr>
          <w:p w14:paraId="47C18EDC"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70428BD8" w14:textId="77777777" w:rsidTr="00D2140F">
        <w:tc>
          <w:tcPr>
            <w:tcW w:w="4644" w:type="dxa"/>
          </w:tcPr>
          <w:p w14:paraId="740E5341"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8) Wielkość </w:t>
            </w:r>
            <w:r w:rsidRPr="00D2140F">
              <w:rPr>
                <w:rFonts w:ascii="Arial" w:hAnsi="Arial" w:cs="Arial"/>
                <w:b/>
                <w:sz w:val="20"/>
                <w:szCs w:val="20"/>
              </w:rPr>
              <w:t>średniego rocznego zatrudnienia</w:t>
            </w:r>
            <w:r w:rsidRPr="00D2140F">
              <w:rPr>
                <w:rFonts w:ascii="Arial" w:hAnsi="Arial" w:cs="Arial"/>
                <w:sz w:val="20"/>
                <w:szCs w:val="20"/>
              </w:rPr>
              <w:t xml:space="preserve"> u wykonawcy oraz liczebność kadry kierowniczej w ostatnich trzech latach są następujące</w:t>
            </w:r>
          </w:p>
        </w:tc>
        <w:tc>
          <w:tcPr>
            <w:tcW w:w="4645" w:type="dxa"/>
          </w:tcPr>
          <w:p w14:paraId="649CD920" w14:textId="77777777" w:rsidR="00D2140F" w:rsidRPr="00D2140F" w:rsidRDefault="00D2140F" w:rsidP="00D2140F">
            <w:pPr>
              <w:rPr>
                <w:rFonts w:ascii="Arial" w:hAnsi="Arial" w:cs="Arial"/>
                <w:sz w:val="20"/>
                <w:szCs w:val="20"/>
              </w:rPr>
            </w:pPr>
            <w:r w:rsidRPr="00D2140F">
              <w:rPr>
                <w:rFonts w:ascii="Arial" w:hAnsi="Arial" w:cs="Arial"/>
                <w:sz w:val="20"/>
                <w:szCs w:val="20"/>
              </w:rPr>
              <w:t>Rok, średnie roczne zatrudnienie:</w:t>
            </w:r>
            <w:r w:rsidRPr="00D2140F">
              <w:rPr>
                <w:rFonts w:ascii="Arial" w:hAnsi="Arial" w:cs="Arial"/>
                <w:sz w:val="20"/>
                <w:szCs w:val="20"/>
              </w:rPr>
              <w:br/>
              <w:t>[……], [……]</w:t>
            </w:r>
            <w:r w:rsidRPr="00D2140F">
              <w:rPr>
                <w:rFonts w:ascii="Arial" w:hAnsi="Arial" w:cs="Arial"/>
                <w:sz w:val="20"/>
                <w:szCs w:val="20"/>
              </w:rPr>
              <w:br/>
              <w:t>[……], [……]</w:t>
            </w:r>
            <w:r w:rsidRPr="00D2140F">
              <w:rPr>
                <w:rFonts w:ascii="Arial" w:hAnsi="Arial" w:cs="Arial"/>
                <w:sz w:val="20"/>
                <w:szCs w:val="20"/>
              </w:rPr>
              <w:br/>
              <w:t>[……], [……]</w:t>
            </w:r>
            <w:r w:rsidRPr="00D2140F">
              <w:rPr>
                <w:rFonts w:ascii="Arial" w:hAnsi="Arial" w:cs="Arial"/>
                <w:sz w:val="20"/>
                <w:szCs w:val="20"/>
              </w:rPr>
              <w:br/>
              <w:t>Rok, liczebność kadry kierowniczej:</w:t>
            </w:r>
            <w:r w:rsidRPr="00D2140F">
              <w:rPr>
                <w:rFonts w:ascii="Arial" w:hAnsi="Arial" w:cs="Arial"/>
                <w:sz w:val="20"/>
                <w:szCs w:val="20"/>
              </w:rPr>
              <w:br/>
              <w:t>[……], [……]</w:t>
            </w:r>
            <w:r w:rsidRPr="00D2140F">
              <w:rPr>
                <w:rFonts w:ascii="Arial" w:hAnsi="Arial" w:cs="Arial"/>
                <w:sz w:val="20"/>
                <w:szCs w:val="20"/>
              </w:rPr>
              <w:br/>
              <w:t>[……], [……]</w:t>
            </w:r>
            <w:r w:rsidRPr="00D2140F">
              <w:rPr>
                <w:rFonts w:ascii="Arial" w:hAnsi="Arial" w:cs="Arial"/>
                <w:sz w:val="20"/>
                <w:szCs w:val="20"/>
              </w:rPr>
              <w:br/>
              <w:t>[……], [……]</w:t>
            </w:r>
          </w:p>
        </w:tc>
      </w:tr>
      <w:tr w:rsidR="00D2140F" w:rsidRPr="00D2140F" w14:paraId="786A06B4" w14:textId="77777777" w:rsidTr="00D2140F">
        <w:tc>
          <w:tcPr>
            <w:tcW w:w="4644" w:type="dxa"/>
          </w:tcPr>
          <w:p w14:paraId="43FBDAE6"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9) Będzie dysponował następującymi </w:t>
            </w:r>
            <w:r w:rsidRPr="00D2140F">
              <w:rPr>
                <w:rFonts w:ascii="Arial" w:hAnsi="Arial" w:cs="Arial"/>
                <w:b/>
                <w:sz w:val="20"/>
                <w:szCs w:val="20"/>
              </w:rPr>
              <w:t>narzędziami, wyposażeniem zakładu i urządzeniami technicznymi</w:t>
            </w:r>
            <w:r w:rsidRPr="00D2140F">
              <w:rPr>
                <w:rFonts w:ascii="Arial" w:hAnsi="Arial" w:cs="Arial"/>
                <w:sz w:val="20"/>
                <w:szCs w:val="20"/>
              </w:rPr>
              <w:t xml:space="preserve"> na potrzeby realizacji zamówienia:</w:t>
            </w:r>
          </w:p>
        </w:tc>
        <w:tc>
          <w:tcPr>
            <w:tcW w:w="4645" w:type="dxa"/>
          </w:tcPr>
          <w:p w14:paraId="30098618"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31B76050" w14:textId="77777777" w:rsidTr="00D2140F">
        <w:tc>
          <w:tcPr>
            <w:tcW w:w="4644" w:type="dxa"/>
          </w:tcPr>
          <w:p w14:paraId="16902C3E"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10) Wykonawca </w:t>
            </w:r>
            <w:r w:rsidRPr="00D2140F">
              <w:rPr>
                <w:rFonts w:ascii="Arial" w:hAnsi="Arial" w:cs="Arial"/>
                <w:b/>
                <w:sz w:val="20"/>
                <w:szCs w:val="20"/>
              </w:rPr>
              <w:t>zamierza ewentualnie zlecić podwykonawcom</w:t>
            </w:r>
            <w:r w:rsidRPr="00D2140F">
              <w:rPr>
                <w:rFonts w:ascii="Arial" w:hAnsi="Arial" w:cs="Arial"/>
                <w:b/>
                <w:sz w:val="20"/>
                <w:szCs w:val="20"/>
                <w:vertAlign w:val="superscript"/>
              </w:rPr>
              <w:footnoteReference w:id="43"/>
            </w:r>
            <w:r w:rsidRPr="00D2140F">
              <w:rPr>
                <w:rFonts w:ascii="Arial" w:hAnsi="Arial" w:cs="Arial"/>
                <w:sz w:val="20"/>
                <w:szCs w:val="20"/>
              </w:rPr>
              <w:t xml:space="preserve"> następującą </w:t>
            </w:r>
            <w:r w:rsidRPr="00D2140F">
              <w:rPr>
                <w:rFonts w:ascii="Arial" w:hAnsi="Arial" w:cs="Arial"/>
                <w:b/>
                <w:sz w:val="20"/>
                <w:szCs w:val="20"/>
              </w:rPr>
              <w:t>część (procentową)</w:t>
            </w:r>
            <w:r w:rsidRPr="00D2140F">
              <w:rPr>
                <w:rFonts w:ascii="Arial" w:hAnsi="Arial" w:cs="Arial"/>
                <w:sz w:val="20"/>
                <w:szCs w:val="20"/>
              </w:rPr>
              <w:t xml:space="preserve"> zamówienia:</w:t>
            </w:r>
          </w:p>
        </w:tc>
        <w:tc>
          <w:tcPr>
            <w:tcW w:w="4645" w:type="dxa"/>
          </w:tcPr>
          <w:p w14:paraId="33FDFBF3" w14:textId="77777777" w:rsidR="00D2140F" w:rsidRPr="00D2140F" w:rsidRDefault="00D2140F" w:rsidP="00D2140F">
            <w:pPr>
              <w:rPr>
                <w:rFonts w:ascii="Arial" w:hAnsi="Arial" w:cs="Arial"/>
                <w:sz w:val="20"/>
                <w:szCs w:val="20"/>
              </w:rPr>
            </w:pPr>
            <w:r w:rsidRPr="00D2140F">
              <w:rPr>
                <w:rFonts w:ascii="Arial" w:hAnsi="Arial" w:cs="Arial"/>
                <w:sz w:val="20"/>
                <w:szCs w:val="20"/>
              </w:rPr>
              <w:t>[……]</w:t>
            </w:r>
          </w:p>
        </w:tc>
      </w:tr>
      <w:tr w:rsidR="00D2140F" w:rsidRPr="00D2140F" w14:paraId="2E99484B" w14:textId="77777777" w:rsidTr="00D2140F">
        <w:tc>
          <w:tcPr>
            <w:tcW w:w="4644" w:type="dxa"/>
          </w:tcPr>
          <w:p w14:paraId="62F69807" w14:textId="77777777" w:rsidR="00D2140F" w:rsidRPr="00D2140F" w:rsidRDefault="00D2140F" w:rsidP="00D2140F">
            <w:pPr>
              <w:rPr>
                <w:rFonts w:ascii="Arial" w:hAnsi="Arial" w:cs="Arial"/>
                <w:sz w:val="20"/>
                <w:szCs w:val="20"/>
              </w:rPr>
            </w:pPr>
            <w:r w:rsidRPr="00D2140F">
              <w:rPr>
                <w:rFonts w:ascii="Arial" w:hAnsi="Arial" w:cs="Arial"/>
                <w:sz w:val="20"/>
                <w:szCs w:val="20"/>
              </w:rPr>
              <w:t xml:space="preserve">11) W odniesieniu do </w:t>
            </w:r>
            <w:r w:rsidRPr="00D2140F">
              <w:rPr>
                <w:rFonts w:ascii="Arial" w:hAnsi="Arial" w:cs="Arial"/>
                <w:b/>
                <w:sz w:val="20"/>
                <w:szCs w:val="20"/>
              </w:rPr>
              <w:t>zamówień publicznych na dostawy</w:t>
            </w:r>
            <w:r w:rsidRPr="00D2140F">
              <w:rPr>
                <w:rFonts w:ascii="Arial" w:hAnsi="Arial" w:cs="Arial"/>
                <w:sz w:val="20"/>
                <w:szCs w:val="20"/>
              </w:rPr>
              <w:t>:</w:t>
            </w:r>
            <w:r w:rsidRPr="00D2140F">
              <w:rPr>
                <w:rFonts w:ascii="Arial" w:hAnsi="Arial" w:cs="Arial"/>
                <w:sz w:val="20"/>
                <w:szCs w:val="20"/>
              </w:rPr>
              <w:br/>
              <w:t>Wykonawca dostarczy wymagane próbki, opisy lub fotografie produktów, które mają być dostarczone i którym nie musi towarzyszyć świadectwo autentyczności.</w:t>
            </w:r>
            <w:r w:rsidRPr="00D2140F">
              <w:rPr>
                <w:rFonts w:ascii="Arial" w:hAnsi="Arial" w:cs="Arial"/>
                <w:sz w:val="20"/>
                <w:szCs w:val="20"/>
              </w:rPr>
              <w:br/>
              <w:t>Wykonawca oświadcza ponadto, że w stosownych przypadkach przedstawi wymagane świadectwa autentyczności.</w:t>
            </w:r>
            <w:r w:rsidRPr="00D2140F">
              <w:rPr>
                <w:rFonts w:ascii="Arial" w:hAnsi="Arial" w:cs="Arial"/>
                <w:sz w:val="20"/>
                <w:szCs w:val="20"/>
              </w:rPr>
              <w:br/>
              <w:t>Jeżeli odnośna dokumentacja jest dostępna w formie elektronicznej, proszę wskazać:</w:t>
            </w:r>
          </w:p>
        </w:tc>
        <w:tc>
          <w:tcPr>
            <w:tcW w:w="4645" w:type="dxa"/>
          </w:tcPr>
          <w:p w14:paraId="293342E0" w14:textId="77777777" w:rsidR="00D2140F" w:rsidRPr="00D2140F" w:rsidRDefault="00D2140F" w:rsidP="00D2140F">
            <w:pPr>
              <w:rPr>
                <w:rFonts w:ascii="Arial" w:hAnsi="Arial" w:cs="Arial"/>
                <w:sz w:val="20"/>
                <w:szCs w:val="20"/>
              </w:rPr>
            </w:pPr>
            <w:r w:rsidRPr="00D2140F">
              <w:rPr>
                <w:rFonts w:ascii="Arial" w:hAnsi="Arial" w:cs="Arial"/>
                <w:sz w:val="20"/>
                <w:szCs w:val="20"/>
              </w:rPr>
              <w:b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(adres internetowy, wydający urząd lub organ,</w:t>
            </w:r>
            <w:r w:rsidRPr="00D2140F">
              <w:rPr>
                <w:rFonts w:ascii="Arial" w:hAnsi="Arial" w:cs="Arial"/>
                <w:i/>
                <w:sz w:val="20"/>
                <w:szCs w:val="20"/>
              </w:rPr>
              <w:t xml:space="preserve"> </w:t>
            </w:r>
            <w:r w:rsidRPr="00D2140F">
              <w:rPr>
                <w:rFonts w:ascii="Arial" w:hAnsi="Arial" w:cs="Arial"/>
                <w:sz w:val="20"/>
                <w:szCs w:val="20"/>
              </w:rPr>
              <w:t>dokładne dane referencyjne dokumentacji): [……][……][……]</w:t>
            </w:r>
          </w:p>
        </w:tc>
      </w:tr>
      <w:tr w:rsidR="00D2140F" w:rsidRPr="00D2140F" w14:paraId="1D833F69" w14:textId="77777777" w:rsidTr="00D2140F">
        <w:tc>
          <w:tcPr>
            <w:tcW w:w="4644" w:type="dxa"/>
          </w:tcPr>
          <w:p w14:paraId="49773292" w14:textId="77777777" w:rsidR="00D2140F" w:rsidRPr="00D2140F" w:rsidRDefault="00D2140F" w:rsidP="00D2140F">
            <w:pPr>
              <w:rPr>
                <w:rFonts w:ascii="Arial" w:hAnsi="Arial" w:cs="Arial"/>
                <w:sz w:val="20"/>
                <w:szCs w:val="20"/>
                <w:shd w:val="clear" w:color="auto" w:fill="BFBFBF"/>
              </w:rPr>
            </w:pPr>
            <w:r w:rsidRPr="00D2140F">
              <w:rPr>
                <w:rFonts w:ascii="Arial" w:hAnsi="Arial" w:cs="Arial"/>
                <w:sz w:val="20"/>
                <w:szCs w:val="20"/>
              </w:rPr>
              <w:t xml:space="preserve">12) W odniesieniu do </w:t>
            </w:r>
            <w:r w:rsidRPr="00D2140F">
              <w:rPr>
                <w:rFonts w:ascii="Arial" w:hAnsi="Arial" w:cs="Arial"/>
                <w:b/>
                <w:sz w:val="20"/>
                <w:szCs w:val="20"/>
              </w:rPr>
              <w:t>zamówień publicznych na dostawy</w:t>
            </w:r>
            <w:r w:rsidRPr="00D2140F">
              <w:rPr>
                <w:rFonts w:ascii="Arial" w:hAnsi="Arial" w:cs="Arial"/>
                <w:sz w:val="20"/>
                <w:szCs w:val="20"/>
              </w:rPr>
              <w:t>:</w:t>
            </w:r>
            <w:r w:rsidRPr="00D2140F">
              <w:rPr>
                <w:rFonts w:ascii="Arial" w:hAnsi="Arial" w:cs="Arial"/>
                <w:sz w:val="20"/>
                <w:szCs w:val="20"/>
              </w:rPr>
              <w:br/>
              <w:t xml:space="preserve">Czy wykonawca może przedstawić wymagane </w:t>
            </w:r>
            <w:r w:rsidRPr="00D2140F">
              <w:rPr>
                <w:rFonts w:ascii="Arial" w:hAnsi="Arial" w:cs="Arial"/>
                <w:b/>
                <w:sz w:val="20"/>
                <w:szCs w:val="20"/>
              </w:rPr>
              <w:t>zaświadczenia</w:t>
            </w:r>
            <w:r w:rsidRPr="00D2140F">
              <w:rPr>
                <w:rFonts w:ascii="Arial" w:hAnsi="Arial" w:cs="Arial"/>
                <w:sz w:val="20"/>
                <w:szCs w:val="20"/>
              </w:rPr>
              <w:t xml:space="preserve"> sporządzone przez urzędowe </w:t>
            </w:r>
            <w:r w:rsidRPr="00D2140F">
              <w:rPr>
                <w:rFonts w:ascii="Arial" w:hAnsi="Arial" w:cs="Arial"/>
                <w:b/>
                <w:sz w:val="20"/>
                <w:szCs w:val="20"/>
              </w:rPr>
              <w:t>instytuty</w:t>
            </w:r>
            <w:r w:rsidRPr="00D2140F">
              <w:rPr>
                <w:rFonts w:ascii="Arial" w:hAnsi="Arial" w:cs="Arial"/>
                <w:sz w:val="20"/>
                <w:szCs w:val="20"/>
              </w:rPr>
              <w:t xml:space="preserve"> lub agencje </w:t>
            </w:r>
            <w:r w:rsidRPr="00D2140F">
              <w:rPr>
                <w:rFonts w:ascii="Arial" w:hAnsi="Arial" w:cs="Arial"/>
                <w:b/>
                <w:sz w:val="20"/>
                <w:szCs w:val="20"/>
              </w:rPr>
              <w:t>kontroli jakości</w:t>
            </w:r>
            <w:r w:rsidRPr="00D2140F">
              <w:rPr>
                <w:rFonts w:ascii="Arial" w:hAnsi="Arial" w:cs="Arial"/>
                <w:sz w:val="20"/>
                <w:szCs w:val="20"/>
              </w:rPr>
              <w:t xml:space="preserve"> o uznanych kompetencjach, potwierdzające zgodność produktów poprzez wyraźne odniesienie do specyfikacji technicznych lub norm, które zostały określone w stosownym ogłoszeniu lub dokumentach zamówienia?</w:t>
            </w:r>
            <w:r w:rsidRPr="00D2140F">
              <w:rPr>
                <w:rFonts w:ascii="Arial" w:hAnsi="Arial" w:cs="Arial"/>
                <w:sz w:val="20"/>
                <w:szCs w:val="20"/>
              </w:rPr>
              <w:br/>
            </w:r>
            <w:r w:rsidRPr="00D2140F">
              <w:rPr>
                <w:rFonts w:ascii="Arial" w:hAnsi="Arial" w:cs="Arial"/>
                <w:b/>
                <w:sz w:val="20"/>
                <w:szCs w:val="20"/>
              </w:rPr>
              <w:t>Jeżeli nie</w:t>
            </w:r>
            <w:r w:rsidRPr="00D2140F">
              <w:rPr>
                <w:rFonts w:ascii="Arial" w:hAnsi="Arial" w:cs="Arial"/>
                <w:sz w:val="20"/>
                <w:szCs w:val="20"/>
              </w:rPr>
              <w:t>, proszę wyjaśnić dlaczego, i wskazać, jakie inne środki dowodowe mogą zostać przedstawione:</w:t>
            </w:r>
            <w:r w:rsidRPr="00D2140F">
              <w:rPr>
                <w:rFonts w:ascii="Arial" w:hAnsi="Arial" w:cs="Arial"/>
                <w:sz w:val="20"/>
                <w:szCs w:val="20"/>
              </w:rPr>
              <w:br/>
              <w:t>Jeżeli odnośna dokumentacja jest dostępna w formie elektronicznej, proszę wskazać:</w:t>
            </w:r>
          </w:p>
        </w:tc>
        <w:tc>
          <w:tcPr>
            <w:tcW w:w="4645" w:type="dxa"/>
          </w:tcPr>
          <w:p w14:paraId="7CDBF642" w14:textId="77777777" w:rsidR="00D2140F" w:rsidRPr="00D2140F" w:rsidRDefault="00D2140F" w:rsidP="00D2140F">
            <w:pPr>
              <w:rPr>
                <w:rFonts w:ascii="Arial" w:hAnsi="Arial" w:cs="Arial"/>
                <w:sz w:val="20"/>
                <w:szCs w:val="20"/>
              </w:rPr>
            </w:pPr>
            <w:r w:rsidRPr="00D2140F">
              <w:rPr>
                <w:rFonts w:ascii="Arial" w:hAnsi="Arial" w:cs="Arial"/>
                <w:sz w:val="20"/>
                <w:szCs w:val="20"/>
              </w:rPr>
              <w:br/>
              <w:t>[] Tak [] Nie</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w:t>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 [……][……][……]</w:t>
            </w:r>
          </w:p>
        </w:tc>
      </w:tr>
    </w:tbl>
    <w:p w14:paraId="4F245551" w14:textId="77777777" w:rsidR="00D2140F" w:rsidRPr="00D2140F" w:rsidRDefault="00D2140F" w:rsidP="00D2140F">
      <w:pPr>
        <w:keepNext/>
        <w:spacing w:before="120" w:after="360" w:line="240" w:lineRule="auto"/>
        <w:jc w:val="center"/>
        <w:rPr>
          <w:rFonts w:ascii="Arial" w:hAnsi="Arial" w:cs="Arial"/>
          <w:smallCaps/>
          <w:sz w:val="20"/>
          <w:szCs w:val="20"/>
          <w:lang w:eastAsia="en-GB"/>
        </w:rPr>
      </w:pPr>
      <w:bookmarkStart w:id="17" w:name="_DV_M4307"/>
      <w:bookmarkStart w:id="18" w:name="_DV_M4308"/>
      <w:bookmarkStart w:id="19" w:name="_DV_M4309"/>
      <w:bookmarkStart w:id="20" w:name="_DV_M4310"/>
      <w:bookmarkStart w:id="21" w:name="_DV_M4311"/>
      <w:bookmarkStart w:id="22" w:name="_DV_M4312"/>
      <w:bookmarkEnd w:id="17"/>
      <w:bookmarkEnd w:id="18"/>
      <w:bookmarkEnd w:id="19"/>
      <w:bookmarkEnd w:id="20"/>
      <w:bookmarkEnd w:id="21"/>
      <w:bookmarkEnd w:id="22"/>
      <w:r w:rsidRPr="00D2140F">
        <w:rPr>
          <w:rFonts w:ascii="Arial" w:hAnsi="Arial" w:cs="Arial"/>
          <w:smallCaps/>
          <w:sz w:val="20"/>
          <w:szCs w:val="20"/>
          <w:lang w:eastAsia="en-GB"/>
        </w:rPr>
        <w:lastRenderedPageBreak/>
        <w:t>D: Systemy zapewniania jakości i normy zarządzania środowiskowego</w:t>
      </w:r>
    </w:p>
    <w:p w14:paraId="3FE9EAC7"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w w:val="0"/>
          <w:sz w:val="20"/>
          <w:szCs w:val="20"/>
        </w:rPr>
      </w:pPr>
      <w:r w:rsidRPr="00D2140F">
        <w:rPr>
          <w:rFonts w:ascii="Arial" w:hAnsi="Arial" w:cs="Arial"/>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543804CA" w14:textId="77777777" w:rsidTr="00D2140F">
        <w:tc>
          <w:tcPr>
            <w:tcW w:w="4644" w:type="dxa"/>
          </w:tcPr>
          <w:p w14:paraId="0BE0B2C8" w14:textId="77777777" w:rsidR="00D2140F" w:rsidRPr="00D2140F" w:rsidRDefault="00D2140F" w:rsidP="00D2140F">
            <w:pPr>
              <w:rPr>
                <w:rFonts w:ascii="Arial" w:hAnsi="Arial" w:cs="Arial"/>
                <w:b/>
                <w:w w:val="0"/>
                <w:sz w:val="20"/>
                <w:szCs w:val="20"/>
              </w:rPr>
            </w:pPr>
            <w:r w:rsidRPr="00D2140F">
              <w:rPr>
                <w:rFonts w:ascii="Arial" w:hAnsi="Arial" w:cs="Arial"/>
                <w:b/>
                <w:w w:val="0"/>
                <w:sz w:val="20"/>
                <w:szCs w:val="20"/>
              </w:rPr>
              <w:t>Systemy zapewniania jakości i normy zarządzania środowiskowego</w:t>
            </w:r>
          </w:p>
        </w:tc>
        <w:tc>
          <w:tcPr>
            <w:tcW w:w="4645" w:type="dxa"/>
          </w:tcPr>
          <w:p w14:paraId="46375801" w14:textId="77777777" w:rsidR="00D2140F" w:rsidRPr="00D2140F" w:rsidRDefault="00D2140F" w:rsidP="00D2140F">
            <w:pPr>
              <w:rPr>
                <w:rFonts w:ascii="Arial" w:hAnsi="Arial" w:cs="Arial"/>
                <w:b/>
                <w:w w:val="0"/>
                <w:sz w:val="20"/>
                <w:szCs w:val="20"/>
              </w:rPr>
            </w:pPr>
            <w:r w:rsidRPr="00D2140F">
              <w:rPr>
                <w:rFonts w:ascii="Arial" w:hAnsi="Arial" w:cs="Arial"/>
                <w:b/>
                <w:w w:val="0"/>
                <w:sz w:val="20"/>
                <w:szCs w:val="20"/>
              </w:rPr>
              <w:t>Odpowiedź:</w:t>
            </w:r>
          </w:p>
        </w:tc>
      </w:tr>
      <w:tr w:rsidR="00D2140F" w:rsidRPr="00D2140F" w14:paraId="621E56AE" w14:textId="77777777" w:rsidTr="00D2140F">
        <w:tc>
          <w:tcPr>
            <w:tcW w:w="4644" w:type="dxa"/>
          </w:tcPr>
          <w:p w14:paraId="041C9ED7" w14:textId="77777777" w:rsidR="00D2140F" w:rsidRPr="00D2140F" w:rsidRDefault="00D2140F" w:rsidP="00D2140F">
            <w:pPr>
              <w:rPr>
                <w:rFonts w:ascii="Arial" w:hAnsi="Arial" w:cs="Arial"/>
                <w:w w:val="0"/>
                <w:sz w:val="20"/>
                <w:szCs w:val="20"/>
              </w:rPr>
            </w:pPr>
            <w:r w:rsidRPr="00D2140F">
              <w:rPr>
                <w:rFonts w:ascii="Arial" w:hAnsi="Arial" w:cs="Arial"/>
                <w:w w:val="0"/>
                <w:sz w:val="20"/>
                <w:szCs w:val="20"/>
              </w:rPr>
              <w:t xml:space="preserve">Czy wykonawca będzie w stanie przedstawić </w:t>
            </w:r>
            <w:r w:rsidRPr="00D2140F">
              <w:rPr>
                <w:rFonts w:ascii="Arial" w:hAnsi="Arial" w:cs="Arial"/>
                <w:b/>
                <w:sz w:val="20"/>
                <w:szCs w:val="20"/>
              </w:rPr>
              <w:t>zaświadczenia</w:t>
            </w:r>
            <w:r w:rsidRPr="00D2140F">
              <w:rPr>
                <w:rFonts w:ascii="Arial" w:hAnsi="Arial" w:cs="Arial"/>
                <w:w w:val="0"/>
                <w:sz w:val="20"/>
                <w:szCs w:val="20"/>
              </w:rPr>
              <w:t xml:space="preserve"> sporządzone przez niezależne jednostki, poświadczające spełnienie przez wykonawcę wymaganych </w:t>
            </w:r>
            <w:r w:rsidRPr="00D2140F">
              <w:rPr>
                <w:rFonts w:ascii="Arial" w:hAnsi="Arial" w:cs="Arial"/>
                <w:b/>
                <w:sz w:val="20"/>
                <w:szCs w:val="20"/>
              </w:rPr>
              <w:t>norm zapewniania jakości</w:t>
            </w:r>
            <w:r w:rsidRPr="00D2140F">
              <w:rPr>
                <w:rFonts w:ascii="Arial" w:hAnsi="Arial" w:cs="Arial"/>
                <w:w w:val="0"/>
                <w:sz w:val="20"/>
                <w:szCs w:val="20"/>
              </w:rPr>
              <w:t>, w tym w zakresie dostępności dla osób niepełnosprawnych?</w:t>
            </w:r>
            <w:r w:rsidRPr="00D2140F">
              <w:rPr>
                <w:rFonts w:ascii="Arial" w:hAnsi="Arial" w:cs="Arial"/>
                <w:w w:val="0"/>
                <w:sz w:val="20"/>
                <w:szCs w:val="20"/>
              </w:rPr>
              <w:br/>
            </w:r>
            <w:r w:rsidRPr="00D2140F">
              <w:rPr>
                <w:rFonts w:ascii="Arial" w:hAnsi="Arial" w:cs="Arial"/>
                <w:b/>
                <w:w w:val="0"/>
                <w:sz w:val="20"/>
                <w:szCs w:val="20"/>
              </w:rPr>
              <w:t>Jeżeli nie</w:t>
            </w:r>
            <w:r w:rsidRPr="00D2140F">
              <w:rPr>
                <w:rFonts w:ascii="Arial" w:hAnsi="Arial" w:cs="Arial"/>
                <w:w w:val="0"/>
                <w:sz w:val="20"/>
                <w:szCs w:val="20"/>
              </w:rPr>
              <w:t>, proszę wyjaśnić dlaczego, i określić, jakie inne środki dowodowe dotyczące systemu zapewniania jakości mogą zostać przedstawione:</w:t>
            </w:r>
            <w:r w:rsidRPr="00D2140F">
              <w:rPr>
                <w:rFonts w:ascii="Arial" w:hAnsi="Arial" w:cs="Arial"/>
                <w:w w:val="0"/>
                <w:sz w:val="20"/>
                <w:szCs w:val="20"/>
              </w:rPr>
              <w:br/>
            </w:r>
            <w:r w:rsidRPr="00D2140F">
              <w:rPr>
                <w:rFonts w:ascii="Arial" w:hAnsi="Arial" w:cs="Arial"/>
                <w:sz w:val="20"/>
                <w:szCs w:val="20"/>
              </w:rPr>
              <w:t>Jeżeli odnośna dokumentacja jest dostępna w formie elektronicznej, proszę wskazać:</w:t>
            </w:r>
          </w:p>
        </w:tc>
        <w:tc>
          <w:tcPr>
            <w:tcW w:w="4645" w:type="dxa"/>
          </w:tcPr>
          <w:p w14:paraId="59064F55" w14:textId="77777777" w:rsidR="00D2140F" w:rsidRPr="00D2140F" w:rsidRDefault="00D2140F" w:rsidP="00D2140F">
            <w:pPr>
              <w:rPr>
                <w:rFonts w:ascii="Arial" w:hAnsi="Arial" w:cs="Arial"/>
                <w:w w:val="0"/>
                <w:sz w:val="20"/>
                <w:szCs w:val="20"/>
              </w:rPr>
            </w:pPr>
            <w:r w:rsidRPr="00D2140F">
              <w:rPr>
                <w:rFonts w:ascii="Arial" w:hAnsi="Arial" w:cs="Arial"/>
                <w:w w:val="0"/>
                <w:sz w:val="20"/>
                <w:szCs w:val="20"/>
              </w:rPr>
              <w:t>[] Tak [] Nie</w:t>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t>[……] [……]</w:t>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sz w:val="20"/>
                <w:szCs w:val="20"/>
              </w:rPr>
              <w:t>(adres internetowy, wydający urząd lub organ, dokładne dane referencyjne dokumentacji): [……][……][……]</w:t>
            </w:r>
          </w:p>
        </w:tc>
      </w:tr>
      <w:tr w:rsidR="00D2140F" w:rsidRPr="00D2140F" w14:paraId="07969F47" w14:textId="77777777" w:rsidTr="00D2140F">
        <w:tc>
          <w:tcPr>
            <w:tcW w:w="4644" w:type="dxa"/>
          </w:tcPr>
          <w:p w14:paraId="40F03324" w14:textId="77777777" w:rsidR="00D2140F" w:rsidRPr="00D2140F" w:rsidRDefault="00D2140F" w:rsidP="00D2140F">
            <w:pPr>
              <w:rPr>
                <w:rFonts w:ascii="Arial" w:hAnsi="Arial" w:cs="Arial"/>
                <w:w w:val="0"/>
                <w:sz w:val="20"/>
                <w:szCs w:val="20"/>
              </w:rPr>
            </w:pPr>
            <w:r w:rsidRPr="00D2140F">
              <w:rPr>
                <w:rFonts w:ascii="Arial" w:hAnsi="Arial" w:cs="Arial"/>
                <w:w w:val="0"/>
                <w:sz w:val="20"/>
                <w:szCs w:val="20"/>
              </w:rPr>
              <w:t xml:space="preserve">Czy wykonawca będzie w stanie przedstawić </w:t>
            </w:r>
            <w:r w:rsidRPr="00D2140F">
              <w:rPr>
                <w:rFonts w:ascii="Arial" w:hAnsi="Arial" w:cs="Arial"/>
                <w:b/>
                <w:sz w:val="20"/>
                <w:szCs w:val="20"/>
              </w:rPr>
              <w:t>zaświadczenia</w:t>
            </w:r>
            <w:r w:rsidRPr="00D2140F">
              <w:rPr>
                <w:rFonts w:ascii="Arial" w:hAnsi="Arial" w:cs="Arial"/>
                <w:w w:val="0"/>
                <w:sz w:val="20"/>
                <w:szCs w:val="20"/>
              </w:rPr>
              <w:t xml:space="preserve"> sporządzone przez niezależne jednostki, poświadczające spełnienie przez wykonawcę wymogów określonych </w:t>
            </w:r>
            <w:r w:rsidRPr="00D2140F">
              <w:rPr>
                <w:rFonts w:ascii="Arial" w:hAnsi="Arial" w:cs="Arial"/>
                <w:b/>
                <w:sz w:val="20"/>
                <w:szCs w:val="20"/>
              </w:rPr>
              <w:t>systemów lub norm zarządzania środowiskowego</w:t>
            </w:r>
            <w:r w:rsidRPr="00D2140F">
              <w:rPr>
                <w:rFonts w:ascii="Arial" w:hAnsi="Arial" w:cs="Arial"/>
                <w:w w:val="0"/>
                <w:sz w:val="20"/>
                <w:szCs w:val="20"/>
              </w:rPr>
              <w:t>?</w:t>
            </w:r>
            <w:r w:rsidRPr="00D2140F">
              <w:rPr>
                <w:rFonts w:ascii="Arial" w:hAnsi="Arial" w:cs="Arial"/>
                <w:w w:val="0"/>
                <w:sz w:val="20"/>
                <w:szCs w:val="20"/>
              </w:rPr>
              <w:br/>
            </w:r>
            <w:r w:rsidRPr="00D2140F">
              <w:rPr>
                <w:rFonts w:ascii="Arial" w:hAnsi="Arial" w:cs="Arial"/>
                <w:b/>
                <w:w w:val="0"/>
                <w:sz w:val="20"/>
                <w:szCs w:val="20"/>
              </w:rPr>
              <w:t>Jeżeli nie</w:t>
            </w:r>
            <w:r w:rsidRPr="00D2140F">
              <w:rPr>
                <w:rFonts w:ascii="Arial" w:hAnsi="Arial" w:cs="Arial"/>
                <w:w w:val="0"/>
                <w:sz w:val="20"/>
                <w:szCs w:val="20"/>
              </w:rPr>
              <w:t xml:space="preserve">, proszę wyjaśnić dlaczego, i określić, jakie inne środki dowodowe dotyczące </w:t>
            </w:r>
            <w:r w:rsidRPr="00D2140F">
              <w:rPr>
                <w:rFonts w:ascii="Arial" w:hAnsi="Arial" w:cs="Arial"/>
                <w:b/>
                <w:w w:val="0"/>
                <w:sz w:val="20"/>
                <w:szCs w:val="20"/>
              </w:rPr>
              <w:t>systemów lub norm zarządzania środowiskowego</w:t>
            </w:r>
            <w:r w:rsidRPr="00D2140F">
              <w:rPr>
                <w:rFonts w:ascii="Arial" w:hAnsi="Arial" w:cs="Arial"/>
                <w:w w:val="0"/>
                <w:sz w:val="20"/>
                <w:szCs w:val="20"/>
              </w:rPr>
              <w:t xml:space="preserve"> mogą zostać przedstawione:</w:t>
            </w:r>
            <w:r w:rsidRPr="00D2140F">
              <w:rPr>
                <w:rFonts w:ascii="Arial" w:hAnsi="Arial" w:cs="Arial"/>
                <w:w w:val="0"/>
                <w:sz w:val="20"/>
                <w:szCs w:val="20"/>
              </w:rPr>
              <w:br/>
            </w:r>
            <w:r w:rsidRPr="00D2140F">
              <w:rPr>
                <w:rFonts w:ascii="Arial" w:hAnsi="Arial" w:cs="Arial"/>
                <w:sz w:val="20"/>
                <w:szCs w:val="20"/>
              </w:rPr>
              <w:t>Jeżeli odnośna dokumentacja jest dostępna w formie elektronicznej, proszę wskazać:</w:t>
            </w:r>
          </w:p>
        </w:tc>
        <w:tc>
          <w:tcPr>
            <w:tcW w:w="4645" w:type="dxa"/>
          </w:tcPr>
          <w:p w14:paraId="59E6D56D" w14:textId="77777777" w:rsidR="00D2140F" w:rsidRPr="00D2140F" w:rsidRDefault="00D2140F" w:rsidP="00D2140F">
            <w:pPr>
              <w:rPr>
                <w:rFonts w:ascii="Arial" w:hAnsi="Arial" w:cs="Arial"/>
                <w:w w:val="0"/>
                <w:sz w:val="20"/>
                <w:szCs w:val="20"/>
              </w:rPr>
            </w:pPr>
            <w:r w:rsidRPr="00D2140F">
              <w:rPr>
                <w:rFonts w:ascii="Arial" w:hAnsi="Arial" w:cs="Arial"/>
                <w:w w:val="0"/>
                <w:sz w:val="20"/>
                <w:szCs w:val="20"/>
              </w:rPr>
              <w:t>[] Tak [] Nie</w:t>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t>[……] [……]</w:t>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w w:val="0"/>
                <w:sz w:val="20"/>
                <w:szCs w:val="20"/>
              </w:rPr>
              <w:br/>
            </w:r>
            <w:r w:rsidRPr="00D2140F">
              <w:rPr>
                <w:rFonts w:ascii="Arial" w:hAnsi="Arial" w:cs="Arial"/>
                <w:sz w:val="20"/>
                <w:szCs w:val="20"/>
              </w:rPr>
              <w:t>(adres internetowy, wydający urząd lub organ, dokładne dane referencyjne dokumentacji): [……][……][……]</w:t>
            </w:r>
          </w:p>
        </w:tc>
      </w:tr>
    </w:tbl>
    <w:p w14:paraId="386910C1" w14:textId="77777777" w:rsidR="00D2140F" w:rsidRPr="00D2140F" w:rsidRDefault="00D2140F" w:rsidP="00D2140F"/>
    <w:p w14:paraId="31B48B2A" w14:textId="77777777" w:rsidR="00D2140F" w:rsidRPr="00D2140F" w:rsidRDefault="00D2140F" w:rsidP="00D2140F">
      <w:pPr>
        <w:keepNext/>
        <w:spacing w:before="120" w:after="360" w:line="240" w:lineRule="auto"/>
        <w:jc w:val="center"/>
        <w:rPr>
          <w:rFonts w:ascii="Arial" w:hAnsi="Arial" w:cs="Arial"/>
          <w:b/>
          <w:sz w:val="20"/>
          <w:szCs w:val="20"/>
          <w:lang w:eastAsia="en-GB"/>
        </w:rPr>
      </w:pPr>
      <w:r w:rsidRPr="00D2140F">
        <w:rPr>
          <w:rFonts w:ascii="Arial" w:hAnsi="Arial" w:cs="Arial"/>
          <w:b/>
          <w:sz w:val="20"/>
          <w:szCs w:val="20"/>
          <w:lang w:eastAsia="en-GB"/>
        </w:rPr>
        <w:t>Część V: Ograniczanie liczby kwalifikujących się kandydatów</w:t>
      </w:r>
    </w:p>
    <w:p w14:paraId="764B95EF" w14:textId="77777777" w:rsidR="00D2140F" w:rsidRPr="00D2140F" w:rsidRDefault="00D2140F" w:rsidP="00D2140F">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0"/>
          <w:szCs w:val="20"/>
        </w:rPr>
      </w:pPr>
      <w:r w:rsidRPr="00D2140F">
        <w:rPr>
          <w:rFonts w:ascii="Arial" w:hAnsi="Arial" w:cs="Arial"/>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D2140F">
        <w:rPr>
          <w:rFonts w:ascii="Arial" w:hAnsi="Arial" w:cs="Arial"/>
          <w:b/>
          <w:w w:val="0"/>
          <w:sz w:val="20"/>
          <w:szCs w:val="20"/>
        </w:rPr>
        <w:br/>
        <w:t>Dotyczy jedynie procedury ograniczonej, procedury konkurencyjnej z negocjacjami, dialogu konkurencyjnego i partnerstwa innowacyjnego:</w:t>
      </w:r>
    </w:p>
    <w:p w14:paraId="4CC3DD32" w14:textId="77777777" w:rsidR="00D2140F" w:rsidRPr="00D2140F" w:rsidRDefault="00D2140F" w:rsidP="00D2140F">
      <w:pPr>
        <w:rPr>
          <w:rFonts w:ascii="Arial" w:hAnsi="Arial" w:cs="Arial"/>
          <w:b/>
          <w:w w:val="0"/>
          <w:sz w:val="20"/>
          <w:szCs w:val="20"/>
        </w:rPr>
      </w:pPr>
      <w:r w:rsidRPr="00D2140F">
        <w:rPr>
          <w:rFonts w:ascii="Arial" w:hAnsi="Arial" w:cs="Arial"/>
          <w:b/>
          <w:w w:val="0"/>
          <w:sz w:val="20"/>
          <w:szCs w:val="20"/>
        </w:rPr>
        <w:t>Wykonawca oświadcza, że: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D2140F" w:rsidRPr="00D2140F" w14:paraId="1442BF43" w14:textId="77777777" w:rsidTr="00D2140F">
        <w:tc>
          <w:tcPr>
            <w:tcW w:w="4644" w:type="dxa"/>
          </w:tcPr>
          <w:p w14:paraId="1109AC3F" w14:textId="77777777" w:rsidR="00D2140F" w:rsidRPr="00D2140F" w:rsidRDefault="00D2140F" w:rsidP="00D2140F">
            <w:pPr>
              <w:rPr>
                <w:rFonts w:ascii="Arial" w:hAnsi="Arial" w:cs="Arial"/>
                <w:b/>
                <w:w w:val="0"/>
                <w:sz w:val="20"/>
                <w:szCs w:val="20"/>
              </w:rPr>
            </w:pPr>
            <w:r w:rsidRPr="00D2140F">
              <w:rPr>
                <w:rFonts w:ascii="Arial" w:hAnsi="Arial" w:cs="Arial"/>
                <w:b/>
                <w:w w:val="0"/>
                <w:sz w:val="20"/>
                <w:szCs w:val="20"/>
              </w:rPr>
              <w:t>Ograniczanie liczby kandydatów</w:t>
            </w:r>
          </w:p>
        </w:tc>
        <w:tc>
          <w:tcPr>
            <w:tcW w:w="4645" w:type="dxa"/>
          </w:tcPr>
          <w:p w14:paraId="3B21A1A3" w14:textId="77777777" w:rsidR="00D2140F" w:rsidRPr="00D2140F" w:rsidRDefault="00D2140F" w:rsidP="00D2140F">
            <w:pPr>
              <w:rPr>
                <w:rFonts w:ascii="Arial" w:hAnsi="Arial" w:cs="Arial"/>
                <w:b/>
                <w:w w:val="0"/>
                <w:sz w:val="20"/>
                <w:szCs w:val="20"/>
              </w:rPr>
            </w:pPr>
            <w:r w:rsidRPr="00D2140F">
              <w:rPr>
                <w:rFonts w:ascii="Arial" w:hAnsi="Arial" w:cs="Arial"/>
                <w:b/>
                <w:w w:val="0"/>
                <w:sz w:val="20"/>
                <w:szCs w:val="20"/>
              </w:rPr>
              <w:t>Odpowiedź:</w:t>
            </w:r>
          </w:p>
        </w:tc>
      </w:tr>
      <w:tr w:rsidR="00D2140F" w:rsidRPr="00D2140F" w14:paraId="511BF2E5" w14:textId="77777777" w:rsidTr="00D2140F">
        <w:tc>
          <w:tcPr>
            <w:tcW w:w="4644" w:type="dxa"/>
          </w:tcPr>
          <w:p w14:paraId="5FB02708" w14:textId="77777777" w:rsidR="00D2140F" w:rsidRPr="00D2140F" w:rsidRDefault="00D2140F" w:rsidP="00D2140F">
            <w:pPr>
              <w:rPr>
                <w:rFonts w:ascii="Arial" w:hAnsi="Arial" w:cs="Arial"/>
                <w:b/>
                <w:w w:val="0"/>
                <w:sz w:val="20"/>
                <w:szCs w:val="20"/>
              </w:rPr>
            </w:pPr>
            <w:r w:rsidRPr="00D2140F">
              <w:rPr>
                <w:rFonts w:ascii="Arial" w:hAnsi="Arial" w:cs="Arial"/>
                <w:w w:val="0"/>
                <w:sz w:val="20"/>
                <w:szCs w:val="20"/>
              </w:rPr>
              <w:t xml:space="preserve">W następujący sposób </w:t>
            </w:r>
            <w:r w:rsidRPr="00D2140F">
              <w:rPr>
                <w:rFonts w:ascii="Arial" w:hAnsi="Arial" w:cs="Arial"/>
                <w:b/>
                <w:w w:val="0"/>
                <w:sz w:val="20"/>
                <w:szCs w:val="20"/>
              </w:rPr>
              <w:t>spełnia</w:t>
            </w:r>
            <w:r w:rsidRPr="00D2140F">
              <w:rPr>
                <w:rFonts w:ascii="Arial" w:hAnsi="Arial" w:cs="Arial"/>
                <w:w w:val="0"/>
                <w:sz w:val="20"/>
                <w:szCs w:val="20"/>
              </w:rPr>
              <w:t xml:space="preserve"> obiektywne i niedyskryminacyjne kryteria lub zasady, które mają być stosowane w celu ograniczenia liczby kandydatów:</w:t>
            </w:r>
            <w:r w:rsidRPr="00D2140F">
              <w:rPr>
                <w:rFonts w:ascii="Arial" w:hAnsi="Arial" w:cs="Arial"/>
                <w:w w:val="0"/>
                <w:sz w:val="20"/>
                <w:szCs w:val="20"/>
              </w:rPr>
              <w:br/>
              <w:t xml:space="preserve">W przypadku gdy wymagane są określone zaświadczenia lub inne rodzaje dowodów w </w:t>
            </w:r>
            <w:r w:rsidRPr="00D2140F">
              <w:rPr>
                <w:rFonts w:ascii="Arial" w:hAnsi="Arial" w:cs="Arial"/>
                <w:w w:val="0"/>
                <w:sz w:val="20"/>
                <w:szCs w:val="20"/>
              </w:rPr>
              <w:lastRenderedPageBreak/>
              <w:t xml:space="preserve">formie dokumentów, proszę wskazać dla </w:t>
            </w:r>
            <w:r w:rsidRPr="00D2140F">
              <w:rPr>
                <w:rFonts w:ascii="Arial" w:hAnsi="Arial" w:cs="Arial"/>
                <w:b/>
                <w:w w:val="0"/>
                <w:sz w:val="20"/>
                <w:szCs w:val="20"/>
              </w:rPr>
              <w:t>każdego</w:t>
            </w:r>
            <w:r w:rsidRPr="00D2140F">
              <w:rPr>
                <w:rFonts w:ascii="Arial" w:hAnsi="Arial" w:cs="Arial"/>
                <w:w w:val="0"/>
                <w:sz w:val="20"/>
                <w:szCs w:val="20"/>
              </w:rPr>
              <w:t xml:space="preserve"> z nich, czy wykonawca posiada wymagane dokumenty:</w:t>
            </w:r>
            <w:r w:rsidRPr="00D2140F">
              <w:rPr>
                <w:rFonts w:ascii="Arial" w:hAnsi="Arial" w:cs="Arial"/>
                <w:w w:val="0"/>
                <w:sz w:val="20"/>
                <w:szCs w:val="20"/>
              </w:rPr>
              <w:br/>
            </w:r>
            <w:r w:rsidRPr="00D2140F">
              <w:rPr>
                <w:rFonts w:ascii="Arial" w:hAnsi="Arial" w:cs="Arial"/>
                <w:sz w:val="20"/>
                <w:szCs w:val="20"/>
              </w:rPr>
              <w:t>Jeżeli niektóre z tych zaświadczeń lub rodzajów dowodów w formie dokumentów są dostępne w postaci elektronicznej</w:t>
            </w:r>
            <w:r w:rsidRPr="00D2140F">
              <w:rPr>
                <w:rFonts w:ascii="Arial" w:hAnsi="Arial" w:cs="Arial"/>
                <w:sz w:val="20"/>
                <w:szCs w:val="20"/>
                <w:vertAlign w:val="superscript"/>
              </w:rPr>
              <w:footnoteReference w:id="44"/>
            </w:r>
            <w:r w:rsidRPr="00D2140F">
              <w:rPr>
                <w:rFonts w:ascii="Arial" w:hAnsi="Arial" w:cs="Arial"/>
                <w:sz w:val="20"/>
                <w:szCs w:val="20"/>
              </w:rPr>
              <w:t xml:space="preserve">, proszę wskazać dla </w:t>
            </w:r>
            <w:r w:rsidRPr="00D2140F">
              <w:rPr>
                <w:rFonts w:ascii="Arial" w:hAnsi="Arial" w:cs="Arial"/>
                <w:b/>
                <w:sz w:val="20"/>
                <w:szCs w:val="20"/>
              </w:rPr>
              <w:t>każdego</w:t>
            </w:r>
            <w:r w:rsidRPr="00D2140F">
              <w:rPr>
                <w:rFonts w:ascii="Arial" w:hAnsi="Arial" w:cs="Arial"/>
                <w:sz w:val="20"/>
                <w:szCs w:val="20"/>
              </w:rPr>
              <w:t xml:space="preserve"> z nich:</w:t>
            </w:r>
          </w:p>
        </w:tc>
        <w:tc>
          <w:tcPr>
            <w:tcW w:w="4645" w:type="dxa"/>
          </w:tcPr>
          <w:p w14:paraId="03D658DE" w14:textId="77777777" w:rsidR="00D2140F" w:rsidRPr="00D2140F" w:rsidRDefault="00D2140F" w:rsidP="00D2140F">
            <w:pPr>
              <w:rPr>
                <w:rFonts w:ascii="Arial" w:hAnsi="Arial" w:cs="Arial"/>
                <w:b/>
                <w:w w:val="0"/>
                <w:sz w:val="20"/>
                <w:szCs w:val="20"/>
              </w:rPr>
            </w:pPr>
            <w:r w:rsidRPr="00D2140F">
              <w:rPr>
                <w:rFonts w:ascii="Arial" w:hAnsi="Arial" w:cs="Arial"/>
                <w:sz w:val="20"/>
                <w:szCs w:val="20"/>
              </w:rPr>
              <w:lastRenderedPageBreak/>
              <w:t>[….]</w:t>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lastRenderedPageBreak/>
              <w:t>[] Tak [] Nie</w:t>
            </w:r>
            <w:r w:rsidRPr="00D2140F">
              <w:rPr>
                <w:rFonts w:ascii="Arial" w:hAnsi="Arial" w:cs="Arial"/>
                <w:sz w:val="20"/>
                <w:szCs w:val="20"/>
                <w:vertAlign w:val="superscript"/>
              </w:rPr>
              <w:footnoteReference w:id="45"/>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r>
            <w:r w:rsidRPr="00D2140F">
              <w:rPr>
                <w:rFonts w:ascii="Arial" w:hAnsi="Arial" w:cs="Arial"/>
                <w:sz w:val="20"/>
                <w:szCs w:val="20"/>
              </w:rPr>
              <w:br/>
              <w:t>(adres internetowy, wydający urząd lub organ, dokładne dane referencyjne dokumentacji): [……][……][……]</w:t>
            </w:r>
            <w:r w:rsidRPr="00D2140F">
              <w:rPr>
                <w:rFonts w:ascii="Arial" w:hAnsi="Arial" w:cs="Arial"/>
                <w:sz w:val="20"/>
                <w:szCs w:val="20"/>
                <w:vertAlign w:val="superscript"/>
              </w:rPr>
              <w:footnoteReference w:id="46"/>
            </w:r>
          </w:p>
        </w:tc>
      </w:tr>
    </w:tbl>
    <w:p w14:paraId="38422883" w14:textId="77777777" w:rsidR="00D2140F" w:rsidRPr="00D2140F" w:rsidRDefault="00D2140F" w:rsidP="00D2140F">
      <w:pPr>
        <w:keepNext/>
        <w:spacing w:before="120" w:after="360" w:line="240" w:lineRule="auto"/>
        <w:jc w:val="center"/>
        <w:rPr>
          <w:rFonts w:ascii="Arial" w:hAnsi="Arial" w:cs="Arial"/>
          <w:b/>
          <w:sz w:val="20"/>
          <w:szCs w:val="20"/>
          <w:lang w:eastAsia="en-GB"/>
        </w:rPr>
      </w:pPr>
      <w:r w:rsidRPr="00D2140F">
        <w:rPr>
          <w:rFonts w:ascii="Arial" w:hAnsi="Arial" w:cs="Arial"/>
          <w:b/>
          <w:sz w:val="20"/>
          <w:szCs w:val="20"/>
          <w:lang w:eastAsia="en-GB"/>
        </w:rPr>
        <w:lastRenderedPageBreak/>
        <w:t>Część VI: Oświadczenia końcowe</w:t>
      </w:r>
    </w:p>
    <w:p w14:paraId="5D1903F4" w14:textId="77777777" w:rsidR="00D2140F" w:rsidRPr="00D2140F" w:rsidRDefault="00D2140F" w:rsidP="00D2140F">
      <w:pPr>
        <w:rPr>
          <w:rFonts w:ascii="Arial" w:hAnsi="Arial" w:cs="Arial"/>
          <w:i/>
          <w:sz w:val="20"/>
          <w:szCs w:val="20"/>
        </w:rPr>
      </w:pPr>
      <w:r w:rsidRPr="00D2140F">
        <w:rPr>
          <w:rFonts w:ascii="Arial" w:hAnsi="Arial" w:cs="Arial"/>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3B983BB" w14:textId="77777777" w:rsidR="00D2140F" w:rsidRPr="00D2140F" w:rsidRDefault="00D2140F" w:rsidP="00D2140F">
      <w:pPr>
        <w:rPr>
          <w:rFonts w:ascii="Arial" w:hAnsi="Arial" w:cs="Arial"/>
          <w:i/>
          <w:sz w:val="20"/>
          <w:szCs w:val="20"/>
        </w:rPr>
      </w:pPr>
      <w:r w:rsidRPr="00D2140F">
        <w:rPr>
          <w:rFonts w:ascii="Arial" w:hAnsi="Arial" w:cs="Arial"/>
          <w:i/>
          <w:sz w:val="20"/>
          <w:szCs w:val="20"/>
        </w:rPr>
        <w:t>Niżej podpisany(-a)(-i) oficjalnie oświadcza(-ją), że jest (są) w stanie, na żądanie i bez zwłoki, przedstawić zaświadczenia i inne rodzaje dowodów w formie dokumentów, z wyjątkiem przypadków, w których:</w:t>
      </w:r>
    </w:p>
    <w:p w14:paraId="1EFF597A" w14:textId="77777777" w:rsidR="00D2140F" w:rsidRPr="00D2140F" w:rsidRDefault="00D2140F" w:rsidP="00D2140F">
      <w:pPr>
        <w:rPr>
          <w:rFonts w:ascii="Arial" w:hAnsi="Arial" w:cs="Arial"/>
          <w:i/>
          <w:sz w:val="20"/>
          <w:szCs w:val="20"/>
        </w:rPr>
      </w:pPr>
      <w:r w:rsidRPr="00D2140F">
        <w:rPr>
          <w:rFonts w:ascii="Arial" w:hAnsi="Arial" w:cs="Arial"/>
          <w:i/>
          <w:sz w:val="20"/>
          <w:szCs w:val="20"/>
        </w:rPr>
        <w:t>a) instytucja zamawiająca lub podmiot zamawiający ma możliwość uzyskania odpowiednich dokumentów potwierdzających bezpośrednio za pomocą bezpłatnej krajowej bazy danych w dowolnym państwie członkowskim</w:t>
      </w:r>
      <w:r w:rsidRPr="00D2140F">
        <w:rPr>
          <w:rFonts w:ascii="Arial" w:hAnsi="Arial" w:cs="Arial"/>
          <w:sz w:val="20"/>
          <w:szCs w:val="20"/>
          <w:vertAlign w:val="superscript"/>
        </w:rPr>
        <w:footnoteReference w:id="47"/>
      </w:r>
      <w:r w:rsidRPr="00D2140F">
        <w:rPr>
          <w:rFonts w:ascii="Arial" w:hAnsi="Arial" w:cs="Arial"/>
          <w:i/>
          <w:sz w:val="20"/>
          <w:szCs w:val="20"/>
        </w:rPr>
        <w:t xml:space="preserve">, lub </w:t>
      </w:r>
    </w:p>
    <w:p w14:paraId="45186E2B" w14:textId="77777777" w:rsidR="00D2140F" w:rsidRPr="00D2140F" w:rsidRDefault="00D2140F" w:rsidP="00D2140F">
      <w:pPr>
        <w:rPr>
          <w:rFonts w:ascii="Arial" w:hAnsi="Arial" w:cs="Arial"/>
          <w:i/>
          <w:sz w:val="20"/>
          <w:szCs w:val="20"/>
        </w:rPr>
      </w:pPr>
      <w:r w:rsidRPr="00D2140F">
        <w:rPr>
          <w:rFonts w:ascii="Arial" w:hAnsi="Arial" w:cs="Arial"/>
          <w:i/>
          <w:sz w:val="20"/>
          <w:szCs w:val="20"/>
        </w:rPr>
        <w:t>b) najpóźniej od dnia 18 kwietnia 2018 r.</w:t>
      </w:r>
      <w:r w:rsidRPr="00D2140F">
        <w:rPr>
          <w:rFonts w:ascii="Arial" w:hAnsi="Arial" w:cs="Arial"/>
          <w:sz w:val="20"/>
          <w:szCs w:val="20"/>
          <w:vertAlign w:val="superscript"/>
        </w:rPr>
        <w:footnoteReference w:id="48"/>
      </w:r>
      <w:r w:rsidRPr="00D2140F">
        <w:rPr>
          <w:rFonts w:ascii="Arial" w:hAnsi="Arial" w:cs="Arial"/>
          <w:i/>
          <w:sz w:val="20"/>
          <w:szCs w:val="20"/>
        </w:rPr>
        <w:t>, instytucja zamawiająca lub podmiot zamawiający już posiada odpowiednią dokumentację</w:t>
      </w:r>
      <w:r w:rsidRPr="00D2140F">
        <w:rPr>
          <w:rFonts w:ascii="Arial" w:hAnsi="Arial" w:cs="Arial"/>
          <w:sz w:val="20"/>
          <w:szCs w:val="20"/>
        </w:rPr>
        <w:t>.</w:t>
      </w:r>
    </w:p>
    <w:p w14:paraId="55474116" w14:textId="77777777" w:rsidR="00D2140F" w:rsidRPr="00D2140F" w:rsidRDefault="00D2140F" w:rsidP="00D2140F">
      <w:pPr>
        <w:tabs>
          <w:tab w:val="left" w:pos="180"/>
        </w:tabs>
        <w:spacing w:after="0" w:line="240" w:lineRule="auto"/>
        <w:jc w:val="both"/>
        <w:rPr>
          <w:rFonts w:ascii="Arial" w:hAnsi="Arial" w:cs="Arial"/>
          <w:b/>
          <w:bCs/>
          <w:i/>
          <w:sz w:val="20"/>
          <w:szCs w:val="20"/>
        </w:rPr>
      </w:pPr>
      <w:r w:rsidRPr="00D2140F">
        <w:rPr>
          <w:rFonts w:ascii="Arial" w:hAnsi="Arial" w:cs="Arial"/>
          <w:i/>
          <w:sz w:val="20"/>
          <w:szCs w:val="20"/>
        </w:rPr>
        <w:t xml:space="preserve">Niżej podpisany(-a)(-i) oficjalnie wyraża(-ją) zgodę na to, aby [ Katowickie Centrum Onkologii wskazać instytucję zamawiającą lub podmiot zamawiający określone w części I, sekcja A] uzyskał(-a)(-o) dostęp do dokumentów potwierdzających informacje, które zostały przedstawione w [wskazać część/sekcję/punkt(-y) </w:t>
      </w:r>
      <w:r w:rsidRPr="00D2140F">
        <w:rPr>
          <w:rFonts w:ascii="Arial" w:hAnsi="Arial" w:cs="Arial"/>
          <w:b/>
          <w:bCs/>
          <w:i/>
          <w:sz w:val="20"/>
          <w:szCs w:val="20"/>
        </w:rPr>
        <w:t>II - IV</w:t>
      </w:r>
      <w:r w:rsidRPr="00D2140F">
        <w:rPr>
          <w:rFonts w:ascii="Arial" w:hAnsi="Arial" w:cs="Arial"/>
          <w:i/>
          <w:sz w:val="20"/>
          <w:szCs w:val="20"/>
        </w:rPr>
        <w:t xml:space="preserve">, których to dotyczy] niniejszego jednolitego europejskiego dokumentu zamówienia, na potrzeby [ </w:t>
      </w:r>
      <w:r w:rsidRPr="00D2140F">
        <w:rPr>
          <w:rFonts w:ascii="Arial" w:hAnsi="Arial" w:cs="Arial"/>
          <w:b/>
          <w:bCs/>
          <w:i/>
          <w:sz w:val="20"/>
          <w:szCs w:val="20"/>
        </w:rPr>
        <w:t xml:space="preserve">przetargu nieograniczonego </w:t>
      </w:r>
      <w:r w:rsidRPr="00D2140F">
        <w:rPr>
          <w:rFonts w:ascii="Arial" w:eastAsia="Times New Roman" w:hAnsi="Arial" w:cs="Arial"/>
          <w:b/>
          <w:bCs/>
          <w:i/>
          <w:color w:val="000000"/>
          <w:sz w:val="20"/>
          <w:szCs w:val="20"/>
          <w:u w:color="000000"/>
          <w:lang w:eastAsia="pl-PL"/>
        </w:rPr>
        <w:t xml:space="preserve">o wartości szacunkowej zamówienia powyżej 214 000 euro  na  </w:t>
      </w:r>
      <w:r>
        <w:rPr>
          <w:rFonts w:ascii="Arial" w:hAnsi="Arial" w:cs="Arial"/>
          <w:b/>
          <w:bCs/>
          <w:i/>
          <w:sz w:val="20"/>
          <w:szCs w:val="20"/>
        </w:rPr>
        <w:t>zakup i dostarczenie akceleratora</w:t>
      </w:r>
      <w:r w:rsidRPr="00D2140F">
        <w:rPr>
          <w:rFonts w:ascii="Times New Roman" w:eastAsia="Times New Roman" w:hAnsi="Times New Roman"/>
          <w:b/>
          <w:bCs/>
          <w:i/>
          <w:color w:val="000000"/>
          <w:sz w:val="16"/>
          <w:szCs w:val="16"/>
          <w:u w:color="000000"/>
          <w:lang w:eastAsia="pl-PL"/>
        </w:rPr>
        <w:t xml:space="preserve"> , </w:t>
      </w:r>
      <w:r w:rsidRPr="00D2140F">
        <w:rPr>
          <w:rFonts w:ascii="Arial" w:eastAsia="Times New Roman" w:hAnsi="Arial" w:cs="Arial"/>
          <w:b/>
          <w:bCs/>
          <w:i/>
          <w:color w:val="000000"/>
          <w:sz w:val="20"/>
          <w:szCs w:val="20"/>
          <w:u w:color="000000"/>
          <w:lang w:eastAsia="pl-PL"/>
        </w:rPr>
        <w:t>nr sprawy K.C.O./PN/</w:t>
      </w:r>
      <w:r>
        <w:rPr>
          <w:rFonts w:ascii="Arial" w:eastAsia="Times New Roman" w:hAnsi="Arial" w:cs="Arial"/>
          <w:b/>
          <w:bCs/>
          <w:i/>
          <w:color w:val="000000"/>
          <w:sz w:val="20"/>
          <w:szCs w:val="20"/>
          <w:u w:color="000000"/>
          <w:lang w:eastAsia="pl-PL"/>
        </w:rPr>
        <w:t xml:space="preserve">    </w:t>
      </w:r>
      <w:r w:rsidRPr="00D2140F">
        <w:rPr>
          <w:rFonts w:ascii="Arial" w:eastAsia="Times New Roman" w:hAnsi="Arial" w:cs="Arial"/>
          <w:b/>
          <w:bCs/>
          <w:i/>
          <w:color w:val="000000"/>
          <w:sz w:val="20"/>
          <w:szCs w:val="20"/>
          <w:u w:color="000000"/>
          <w:lang w:eastAsia="pl-PL"/>
        </w:rPr>
        <w:t>/2020</w:t>
      </w:r>
      <w:r w:rsidRPr="00D2140F">
        <w:rPr>
          <w:rFonts w:ascii="Arial" w:eastAsia="Times New Roman" w:hAnsi="Arial" w:cs="Arial"/>
          <w:bCs/>
          <w:i/>
          <w:color w:val="000000"/>
          <w:sz w:val="20"/>
          <w:szCs w:val="20"/>
          <w:u w:color="000000"/>
          <w:lang w:eastAsia="pl-PL"/>
        </w:rPr>
        <w:t xml:space="preserve"> </w:t>
      </w:r>
      <w:r w:rsidRPr="00D2140F">
        <w:rPr>
          <w:rFonts w:ascii="Arial" w:hAnsi="Arial" w:cs="Arial"/>
          <w:i/>
          <w:sz w:val="20"/>
          <w:szCs w:val="20"/>
        </w:rPr>
        <w:t xml:space="preserve">, adres publikacyjny w Dzienniku Urzędowym Unii Europejskiej, numer referencyjny  Dz.U. UE  S numer  </w:t>
      </w:r>
      <w:r>
        <w:rPr>
          <w:rFonts w:ascii="Arial" w:hAnsi="Arial" w:cs="Arial"/>
          <w:i/>
          <w:sz w:val="20"/>
          <w:szCs w:val="20"/>
        </w:rPr>
        <w:t>……………….</w:t>
      </w:r>
      <w:r w:rsidRPr="00D2140F">
        <w:rPr>
          <w:rFonts w:ascii="Arial" w:hAnsi="Arial" w:cs="Arial"/>
          <w:i/>
          <w:sz w:val="20"/>
          <w:szCs w:val="20"/>
        </w:rPr>
        <w:t xml:space="preserve"> z dnia  </w:t>
      </w:r>
      <w:r>
        <w:rPr>
          <w:rFonts w:ascii="Arial" w:hAnsi="Arial" w:cs="Arial"/>
          <w:i/>
          <w:sz w:val="20"/>
          <w:szCs w:val="20"/>
        </w:rPr>
        <w:t>………….</w:t>
      </w:r>
      <w:r w:rsidRPr="00D2140F">
        <w:rPr>
          <w:rFonts w:ascii="Arial" w:hAnsi="Arial" w:cs="Arial"/>
          <w:i/>
          <w:sz w:val="20"/>
          <w:szCs w:val="20"/>
        </w:rPr>
        <w:t>.2020)].</w:t>
      </w:r>
    </w:p>
    <w:p w14:paraId="2998BE30" w14:textId="77777777" w:rsidR="00D2140F" w:rsidRPr="00D2140F" w:rsidRDefault="00D2140F" w:rsidP="00D2140F">
      <w:pPr>
        <w:jc w:val="both"/>
        <w:rPr>
          <w:rFonts w:ascii="Arial" w:hAnsi="Arial" w:cs="Arial"/>
          <w:i/>
          <w:sz w:val="20"/>
          <w:szCs w:val="20"/>
        </w:rPr>
      </w:pPr>
      <w:r w:rsidRPr="00D2140F">
        <w:rPr>
          <w:rFonts w:ascii="Arial" w:hAnsi="Arial" w:cs="Arial"/>
          <w:i/>
          <w:sz w:val="20"/>
          <w:szCs w:val="20"/>
        </w:rPr>
        <w:t xml:space="preserve"> </w:t>
      </w:r>
    </w:p>
    <w:p w14:paraId="63C4FF11" w14:textId="77777777" w:rsidR="00D2140F" w:rsidRPr="00D2140F" w:rsidRDefault="00D2140F" w:rsidP="00D2140F">
      <w:pPr>
        <w:spacing w:before="240" w:after="0"/>
        <w:rPr>
          <w:rFonts w:ascii="Arial" w:hAnsi="Arial" w:cs="Arial"/>
          <w:sz w:val="20"/>
          <w:szCs w:val="20"/>
        </w:rPr>
      </w:pPr>
      <w:r w:rsidRPr="00D2140F">
        <w:rPr>
          <w:rFonts w:ascii="Arial" w:hAnsi="Arial" w:cs="Arial"/>
          <w:sz w:val="20"/>
          <w:szCs w:val="20"/>
        </w:rPr>
        <w:t>Data, miejscowość oraz – jeżeli jest to wymagane lub konieczne – podpis(-y): [……]</w:t>
      </w:r>
    </w:p>
    <w:p w14:paraId="177A21E5" w14:textId="77777777" w:rsidR="00D2140F" w:rsidRPr="00D2140F" w:rsidRDefault="00D2140F" w:rsidP="00D2140F"/>
    <w:p w14:paraId="43730530" w14:textId="77777777" w:rsidR="00013122" w:rsidRPr="00776103" w:rsidRDefault="00013122" w:rsidP="00013122">
      <w:pPr>
        <w:spacing w:after="0" w:line="240" w:lineRule="auto"/>
        <w:ind w:left="5664"/>
        <w:jc w:val="both"/>
        <w:rPr>
          <w:rFonts w:ascii="Times New Roman" w:hAnsi="Times New Roman"/>
          <w:sz w:val="24"/>
          <w:szCs w:val="24"/>
        </w:rPr>
      </w:pPr>
    </w:p>
    <w:p w14:paraId="2E9AE8B7" w14:textId="77777777" w:rsidR="00013122" w:rsidRPr="00776103" w:rsidRDefault="00013122" w:rsidP="00013122">
      <w:pPr>
        <w:spacing w:after="0" w:line="240" w:lineRule="auto"/>
        <w:jc w:val="both"/>
        <w:rPr>
          <w:rFonts w:ascii="Times New Roman" w:hAnsi="Times New Roman"/>
          <w:sz w:val="24"/>
          <w:szCs w:val="24"/>
        </w:rPr>
      </w:pPr>
    </w:p>
    <w:p w14:paraId="07DE8C00" w14:textId="77777777" w:rsidR="00013122" w:rsidRPr="00776103" w:rsidRDefault="00013122" w:rsidP="00013122">
      <w:pPr>
        <w:spacing w:after="0" w:line="240" w:lineRule="auto"/>
        <w:jc w:val="center"/>
        <w:rPr>
          <w:rFonts w:ascii="Times New Roman" w:hAnsi="Times New Roman"/>
          <w:b/>
          <w:color w:val="000000"/>
          <w:sz w:val="24"/>
          <w:szCs w:val="24"/>
        </w:rPr>
      </w:pPr>
    </w:p>
    <w:p w14:paraId="7FAD9577" w14:textId="77777777" w:rsidR="00013122" w:rsidRPr="00776103" w:rsidRDefault="00013122" w:rsidP="00013122">
      <w:pPr>
        <w:spacing w:after="0" w:line="240" w:lineRule="auto"/>
        <w:jc w:val="center"/>
        <w:rPr>
          <w:rFonts w:ascii="Times New Roman" w:hAnsi="Times New Roman"/>
          <w:b/>
          <w:color w:val="000000"/>
          <w:sz w:val="24"/>
          <w:szCs w:val="24"/>
        </w:rPr>
      </w:pPr>
    </w:p>
    <w:p w14:paraId="414C02A5" w14:textId="77777777" w:rsidR="00013122" w:rsidRPr="00776103" w:rsidRDefault="00013122" w:rsidP="00013122">
      <w:pPr>
        <w:spacing w:after="0" w:line="240" w:lineRule="auto"/>
        <w:jc w:val="center"/>
        <w:rPr>
          <w:rFonts w:ascii="Times New Roman" w:hAnsi="Times New Roman"/>
          <w:b/>
          <w:color w:val="000000"/>
          <w:sz w:val="24"/>
          <w:szCs w:val="24"/>
        </w:rPr>
      </w:pPr>
    </w:p>
    <w:p w14:paraId="1C0E5D11" w14:textId="77777777" w:rsidR="00013122" w:rsidRPr="00776103" w:rsidRDefault="00013122" w:rsidP="00013122">
      <w:pPr>
        <w:spacing w:after="0" w:line="240" w:lineRule="auto"/>
        <w:jc w:val="center"/>
        <w:rPr>
          <w:rFonts w:ascii="Times New Roman" w:hAnsi="Times New Roman"/>
          <w:b/>
          <w:color w:val="000000"/>
          <w:sz w:val="24"/>
          <w:szCs w:val="24"/>
        </w:rPr>
      </w:pPr>
    </w:p>
    <w:p w14:paraId="6E1528F1" w14:textId="77777777" w:rsidR="007D3DE5" w:rsidRPr="00776103" w:rsidRDefault="007D3DE5" w:rsidP="00013122">
      <w:pPr>
        <w:spacing w:after="0" w:line="240" w:lineRule="auto"/>
        <w:rPr>
          <w:rFonts w:ascii="Times New Roman" w:hAnsi="Times New Roman"/>
          <w:b/>
          <w:bCs/>
          <w:sz w:val="24"/>
          <w:szCs w:val="24"/>
        </w:rPr>
      </w:pPr>
    </w:p>
    <w:p w14:paraId="3CD0A89A" w14:textId="77777777" w:rsidR="007D3DE5" w:rsidRPr="00776103" w:rsidRDefault="007D3DE5" w:rsidP="00013122">
      <w:pPr>
        <w:spacing w:after="0" w:line="240" w:lineRule="auto"/>
        <w:rPr>
          <w:rFonts w:ascii="Times New Roman" w:hAnsi="Times New Roman"/>
          <w:b/>
          <w:bCs/>
          <w:sz w:val="24"/>
          <w:szCs w:val="24"/>
        </w:rPr>
      </w:pPr>
    </w:p>
    <w:p w14:paraId="2BE0E9F2" w14:textId="77777777" w:rsidR="007D3DE5" w:rsidRPr="00776103" w:rsidRDefault="007D3DE5" w:rsidP="00013122">
      <w:pPr>
        <w:spacing w:after="0" w:line="240" w:lineRule="auto"/>
        <w:rPr>
          <w:rFonts w:ascii="Times New Roman" w:hAnsi="Times New Roman"/>
          <w:b/>
          <w:bCs/>
          <w:sz w:val="24"/>
          <w:szCs w:val="24"/>
        </w:rPr>
      </w:pPr>
    </w:p>
    <w:p w14:paraId="6E7BC61F" w14:textId="77777777" w:rsidR="007D3DE5" w:rsidRPr="00776103" w:rsidRDefault="007D3DE5" w:rsidP="00013122">
      <w:pPr>
        <w:spacing w:after="0" w:line="240" w:lineRule="auto"/>
        <w:rPr>
          <w:rFonts w:ascii="Times New Roman" w:hAnsi="Times New Roman"/>
          <w:b/>
          <w:bCs/>
          <w:sz w:val="24"/>
          <w:szCs w:val="24"/>
        </w:rPr>
      </w:pPr>
    </w:p>
    <w:p w14:paraId="1D6C91F8" w14:textId="77777777" w:rsidR="00D54AA3" w:rsidRPr="00776103" w:rsidRDefault="00D54AA3" w:rsidP="00013122">
      <w:pPr>
        <w:spacing w:after="0" w:line="240" w:lineRule="auto"/>
        <w:rPr>
          <w:rFonts w:ascii="Times New Roman" w:hAnsi="Times New Roman"/>
          <w:b/>
          <w:bCs/>
          <w:sz w:val="24"/>
          <w:szCs w:val="24"/>
        </w:rPr>
      </w:pPr>
    </w:p>
    <w:p w14:paraId="0674907A" w14:textId="77777777" w:rsidR="009D33C1" w:rsidRDefault="009D33C1">
      <w:pPr>
        <w:spacing w:after="0" w:line="240" w:lineRule="auto"/>
        <w:rPr>
          <w:rFonts w:ascii="Times New Roman" w:hAnsi="Times New Roman"/>
          <w:b/>
          <w:sz w:val="24"/>
          <w:szCs w:val="24"/>
        </w:rPr>
      </w:pPr>
      <w:r>
        <w:rPr>
          <w:rFonts w:ascii="Times New Roman" w:hAnsi="Times New Roman"/>
          <w:b/>
          <w:sz w:val="24"/>
          <w:szCs w:val="24"/>
        </w:rPr>
        <w:br w:type="page"/>
      </w:r>
    </w:p>
    <w:p w14:paraId="543ECA5D" w14:textId="7DC194C0" w:rsidR="00013122" w:rsidRPr="00776103" w:rsidRDefault="00013122" w:rsidP="00505AA6">
      <w:pPr>
        <w:spacing w:after="0" w:line="240" w:lineRule="auto"/>
        <w:rPr>
          <w:rFonts w:ascii="Times New Roman" w:hAnsi="Times New Roman"/>
          <w:b/>
          <w:bCs/>
          <w:sz w:val="24"/>
          <w:szCs w:val="24"/>
        </w:rPr>
      </w:pPr>
      <w:r w:rsidRPr="00776103">
        <w:rPr>
          <w:rFonts w:ascii="Times New Roman" w:hAnsi="Times New Roman"/>
          <w:b/>
          <w:sz w:val="24"/>
          <w:szCs w:val="24"/>
        </w:rPr>
        <w:lastRenderedPageBreak/>
        <w:t xml:space="preserve">ZAŁĄCZNIK NR 4 do SIWZ </w:t>
      </w:r>
      <w:r w:rsidRPr="00776103">
        <w:rPr>
          <w:rFonts w:ascii="Times New Roman" w:hAnsi="Times New Roman"/>
          <w:sz w:val="24"/>
          <w:szCs w:val="24"/>
        </w:rPr>
        <w:t>Szczegółowy opis przedmiotu zamówienia, parametry i wymogi</w:t>
      </w:r>
    </w:p>
    <w:p w14:paraId="07E63AC3" w14:textId="77777777" w:rsidR="00013122" w:rsidRPr="00313D7F" w:rsidRDefault="00013122" w:rsidP="00313D7F">
      <w:pPr>
        <w:spacing w:after="0" w:line="240" w:lineRule="auto"/>
        <w:ind w:left="5664"/>
        <w:jc w:val="both"/>
        <w:rPr>
          <w:rFonts w:ascii="Times New Roman" w:hAnsi="Times New Roman"/>
          <w:sz w:val="24"/>
          <w:szCs w:val="24"/>
        </w:rPr>
      </w:pPr>
      <w:r w:rsidRPr="00776103">
        <w:rPr>
          <w:rFonts w:ascii="Times New Roman" w:hAnsi="Times New Roman"/>
          <w:sz w:val="24"/>
          <w:szCs w:val="24"/>
        </w:rPr>
        <w:t xml:space="preserve">                                                                                                                                                                                            </w:t>
      </w:r>
      <w:r w:rsidRPr="00776103">
        <w:rPr>
          <w:rFonts w:ascii="Times New Roman" w:hAnsi="Times New Roman"/>
          <w:b/>
          <w:sz w:val="24"/>
          <w:szCs w:val="24"/>
        </w:rPr>
        <w:t>................................................</w:t>
      </w:r>
    </w:p>
    <w:p w14:paraId="266910AD"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Nazwa i adres Wykonawcy</w:t>
      </w:r>
    </w:p>
    <w:p w14:paraId="27B17B6A" w14:textId="77777777" w:rsidR="007670FC" w:rsidRPr="00776103" w:rsidRDefault="00013122" w:rsidP="00313D7F">
      <w:pPr>
        <w:spacing w:after="0" w:line="240" w:lineRule="auto"/>
        <w:ind w:left="5664" w:right="746"/>
        <w:jc w:val="both"/>
        <w:rPr>
          <w:rFonts w:ascii="Times New Roman" w:hAnsi="Times New Roman"/>
          <w:b/>
          <w:sz w:val="24"/>
          <w:szCs w:val="24"/>
        </w:rPr>
      </w:pPr>
      <w:r w:rsidRPr="00776103">
        <w:rPr>
          <w:rFonts w:ascii="Times New Roman" w:hAnsi="Times New Roman"/>
          <w:b/>
          <w:sz w:val="24"/>
          <w:szCs w:val="24"/>
        </w:rPr>
        <w:t>Pieczątka firmowa</w:t>
      </w:r>
    </w:p>
    <w:p w14:paraId="4D4552C6" w14:textId="77777777" w:rsidR="00270D89" w:rsidRDefault="00270D89" w:rsidP="00270D89">
      <w:pPr>
        <w:spacing w:after="0" w:line="240" w:lineRule="auto"/>
        <w:outlineLvl w:val="0"/>
        <w:rPr>
          <w:rFonts w:ascii="Times New Roman" w:hAnsi="Times New Roman"/>
          <w:b/>
          <w:i/>
          <w:sz w:val="24"/>
          <w:szCs w:val="24"/>
        </w:rPr>
      </w:pPr>
      <w:r>
        <w:rPr>
          <w:rFonts w:ascii="Times New Roman" w:hAnsi="Times New Roman"/>
          <w:b/>
          <w:i/>
          <w:sz w:val="24"/>
          <w:szCs w:val="24"/>
        </w:rPr>
        <w:t>Pakiet 1</w:t>
      </w:r>
    </w:p>
    <w:p w14:paraId="77854593" w14:textId="77777777" w:rsidR="00270D89" w:rsidRDefault="00270D89" w:rsidP="00270D89">
      <w:pPr>
        <w:spacing w:after="0" w:line="240" w:lineRule="auto"/>
        <w:ind w:firstLine="708"/>
        <w:outlineLvl w:val="0"/>
        <w:rPr>
          <w:rFonts w:ascii="Times New Roman" w:hAnsi="Times New Roman"/>
          <w:b/>
          <w:i/>
          <w:sz w:val="24"/>
          <w:szCs w:val="24"/>
        </w:rPr>
      </w:pPr>
      <w:r>
        <w:rPr>
          <w:rFonts w:ascii="Times New Roman" w:hAnsi="Times New Roman"/>
          <w:b/>
          <w:i/>
          <w:sz w:val="24"/>
          <w:szCs w:val="24"/>
        </w:rPr>
        <w:t xml:space="preserve"> „Akcelerator liniowy ”</w:t>
      </w:r>
    </w:p>
    <w:p w14:paraId="4ECB1BD3" w14:textId="77777777" w:rsidR="00270D89" w:rsidRDefault="00270D89" w:rsidP="00270D89">
      <w:pPr>
        <w:pStyle w:val="Tytu"/>
        <w:jc w:val="both"/>
        <w:rPr>
          <w:b w:val="0"/>
          <w:sz w:val="24"/>
          <w:szCs w:val="24"/>
        </w:rPr>
      </w:pPr>
    </w:p>
    <w:p w14:paraId="60F75E91" w14:textId="77777777" w:rsidR="00270D89" w:rsidRDefault="00270D89" w:rsidP="00270D89">
      <w:pPr>
        <w:pStyle w:val="Tytu"/>
        <w:jc w:val="both"/>
        <w:outlineLvl w:val="0"/>
        <w:rPr>
          <w:b w:val="0"/>
          <w:sz w:val="24"/>
          <w:szCs w:val="24"/>
        </w:rPr>
      </w:pPr>
      <w:r>
        <w:rPr>
          <w:b w:val="0"/>
          <w:sz w:val="24"/>
          <w:szCs w:val="24"/>
        </w:rPr>
        <w:t>Producent:</w:t>
      </w:r>
      <w:r>
        <w:rPr>
          <w:b w:val="0"/>
          <w:sz w:val="24"/>
          <w:szCs w:val="24"/>
        </w:rPr>
        <w:tab/>
        <w:t>…………………………………………</w:t>
      </w:r>
      <w:r>
        <w:rPr>
          <w:b w:val="0"/>
          <w:sz w:val="24"/>
          <w:szCs w:val="24"/>
        </w:rPr>
        <w:tab/>
      </w:r>
    </w:p>
    <w:p w14:paraId="0CF3D69E" w14:textId="77777777" w:rsidR="00270D89" w:rsidRDefault="00270D89" w:rsidP="00270D89">
      <w:pPr>
        <w:pStyle w:val="Tytu"/>
        <w:jc w:val="both"/>
        <w:rPr>
          <w:b w:val="0"/>
          <w:sz w:val="24"/>
          <w:szCs w:val="24"/>
        </w:rPr>
      </w:pPr>
      <w:r>
        <w:rPr>
          <w:b w:val="0"/>
          <w:sz w:val="24"/>
          <w:szCs w:val="24"/>
        </w:rPr>
        <w:t>Model:</w:t>
      </w:r>
      <w:r>
        <w:rPr>
          <w:b w:val="0"/>
          <w:sz w:val="24"/>
          <w:szCs w:val="24"/>
        </w:rPr>
        <w:tab/>
      </w:r>
      <w:r>
        <w:rPr>
          <w:b w:val="0"/>
          <w:sz w:val="24"/>
          <w:szCs w:val="24"/>
        </w:rPr>
        <w:tab/>
        <w:t>…………………………………………</w:t>
      </w:r>
      <w:r>
        <w:rPr>
          <w:b w:val="0"/>
          <w:sz w:val="24"/>
          <w:szCs w:val="24"/>
        </w:rPr>
        <w:tab/>
      </w:r>
    </w:p>
    <w:p w14:paraId="017D1B22" w14:textId="77777777" w:rsidR="00270D89" w:rsidRDefault="00270D89" w:rsidP="00270D89">
      <w:pPr>
        <w:pStyle w:val="Tytu"/>
        <w:jc w:val="both"/>
        <w:rPr>
          <w:b w:val="0"/>
          <w:sz w:val="24"/>
          <w:szCs w:val="24"/>
        </w:rPr>
      </w:pPr>
      <w:r>
        <w:rPr>
          <w:b w:val="0"/>
          <w:sz w:val="24"/>
          <w:szCs w:val="24"/>
        </w:rPr>
        <w:t>Kraj:</w:t>
      </w:r>
      <w:r>
        <w:rPr>
          <w:b w:val="0"/>
          <w:sz w:val="24"/>
          <w:szCs w:val="24"/>
        </w:rPr>
        <w:tab/>
      </w:r>
      <w:r>
        <w:rPr>
          <w:b w:val="0"/>
          <w:sz w:val="24"/>
          <w:szCs w:val="24"/>
        </w:rPr>
        <w:tab/>
        <w:t>…………………………………………</w:t>
      </w:r>
      <w:r>
        <w:rPr>
          <w:b w:val="0"/>
          <w:sz w:val="24"/>
          <w:szCs w:val="24"/>
        </w:rPr>
        <w:tab/>
      </w:r>
    </w:p>
    <w:p w14:paraId="37868F84" w14:textId="77777777" w:rsidR="00270D89" w:rsidRDefault="00270D89" w:rsidP="00270D89">
      <w:pPr>
        <w:spacing w:after="0" w:line="240" w:lineRule="auto"/>
        <w:rPr>
          <w:rFonts w:ascii="Times New Roman" w:hAnsi="Times New Roman"/>
          <w:bCs/>
          <w:sz w:val="24"/>
          <w:szCs w:val="24"/>
        </w:rPr>
      </w:pPr>
      <w:r>
        <w:rPr>
          <w:rFonts w:ascii="Times New Roman" w:hAnsi="Times New Roman"/>
          <w:sz w:val="24"/>
          <w:szCs w:val="24"/>
        </w:rPr>
        <w:t>Rok produkcji:</w:t>
      </w:r>
      <w:r>
        <w:rPr>
          <w:rFonts w:ascii="Times New Roman" w:hAnsi="Times New Roman"/>
          <w:b/>
          <w:sz w:val="24"/>
          <w:szCs w:val="24"/>
        </w:rPr>
        <w:t xml:space="preserve"> 2020 </w:t>
      </w:r>
      <w:r>
        <w:rPr>
          <w:rFonts w:ascii="Times New Roman" w:hAnsi="Times New Roman"/>
          <w:sz w:val="24"/>
          <w:szCs w:val="24"/>
        </w:rPr>
        <w:t>( urządzenie fabrycznie nowe, nieużywane)</w:t>
      </w:r>
    </w:p>
    <w:p w14:paraId="403C7C38" w14:textId="77777777" w:rsidR="00270D89" w:rsidRDefault="00270D89" w:rsidP="00270D89">
      <w:pPr>
        <w:spacing w:after="0" w:line="240" w:lineRule="auto"/>
        <w:ind w:left="5664" w:right="746"/>
        <w:jc w:val="both"/>
        <w:rPr>
          <w:rFonts w:ascii="Times New Roman" w:hAnsi="Times New Roman"/>
          <w:b/>
          <w:sz w:val="24"/>
          <w:szCs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62"/>
        <w:gridCol w:w="23"/>
        <w:gridCol w:w="5086"/>
        <w:gridCol w:w="1417"/>
        <w:gridCol w:w="2588"/>
      </w:tblGrid>
      <w:tr w:rsidR="00270D89" w14:paraId="4B61AF7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B76374C" w14:textId="77777777" w:rsidR="00270D89" w:rsidRDefault="00270D89">
            <w:p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r>
              <w:rPr>
                <w:rFonts w:ascii="Times New Roman" w:eastAsia="Times New Roman" w:hAnsi="Times New Roman"/>
                <w:b/>
                <w:bCs/>
                <w:color w:val="000000"/>
                <w:sz w:val="18"/>
                <w:szCs w:val="18"/>
                <w:lang w:eastAsia="pl-PL"/>
              </w:rPr>
              <w:t>L.P</w:t>
            </w:r>
          </w:p>
        </w:tc>
        <w:tc>
          <w:tcPr>
            <w:tcW w:w="2462"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1345F56" w14:textId="77777777" w:rsidR="00270D89" w:rsidRDefault="00270D89">
            <w:pPr>
              <w:tabs>
                <w:tab w:val="center" w:pos="560"/>
              </w:tabs>
              <w:spacing w:after="0" w:line="240" w:lineRule="auto"/>
              <w:ind w:right="157" w:firstLine="142"/>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PARAMETR WYMAGANY</w:t>
            </w:r>
          </w:p>
          <w:p w14:paraId="413A427B" w14:textId="77777777" w:rsidR="00270D89" w:rsidRDefault="00270D89">
            <w:pPr>
              <w:tabs>
                <w:tab w:val="center" w:pos="560"/>
              </w:tabs>
              <w:spacing w:after="0" w:line="240" w:lineRule="auto"/>
              <w:ind w:right="157" w:firstLine="142"/>
              <w:jc w:val="center"/>
              <w:rPr>
                <w:rFonts w:ascii="Times New Roman" w:eastAsia="Times New Roman" w:hAnsi="Times New Roman"/>
                <w:sz w:val="16"/>
                <w:szCs w:val="16"/>
                <w:lang w:eastAsia="pl-PL"/>
              </w:rPr>
            </w:pPr>
            <w:r>
              <w:rPr>
                <w:rFonts w:ascii="Times New Roman" w:eastAsia="Times New Roman" w:hAnsi="Times New Roman"/>
                <w:b/>
                <w:color w:val="000000"/>
                <w:sz w:val="18"/>
                <w:szCs w:val="18"/>
                <w:lang w:eastAsia="pl-PL"/>
              </w:rPr>
              <w:t>(TECHNICZNY)</w:t>
            </w:r>
          </w:p>
        </w:tc>
        <w:tc>
          <w:tcPr>
            <w:tcW w:w="683"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3153329" w14:textId="77777777" w:rsidR="00270D89" w:rsidRDefault="00270D89">
            <w:pPr>
              <w:spacing w:after="0" w:line="240" w:lineRule="auto"/>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WARTOŚĆ</w:t>
            </w:r>
          </w:p>
          <w:p w14:paraId="0F589AD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b/>
                <w:color w:val="000000"/>
                <w:sz w:val="18"/>
                <w:szCs w:val="18"/>
                <w:lang w:eastAsia="pl-PL"/>
              </w:rPr>
              <w:t>WYMAGANA</w:t>
            </w:r>
          </w:p>
        </w:tc>
        <w:tc>
          <w:tcPr>
            <w:tcW w:w="1247" w:type="pc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39EA93" w14:textId="77777777" w:rsidR="00270D89" w:rsidRDefault="00270D89">
            <w:pPr>
              <w:spacing w:after="0" w:line="240" w:lineRule="auto"/>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WARTOŚĆ OFEROWANA PRZEZ WYKONAWCĘ</w:t>
            </w:r>
          </w:p>
          <w:p w14:paraId="29E8DE86" w14:textId="77777777" w:rsidR="00270D89" w:rsidRDefault="00270D89">
            <w:pPr>
              <w:spacing w:after="0" w:line="240" w:lineRule="auto"/>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 xml:space="preserve"> ORAZ POTWIERDZENIE PARAMETRU WYMAGANEGO – NUMER ZAŁĄCZNIKA/STRONA ZAŁĄCZNIKA</w:t>
            </w:r>
          </w:p>
          <w:p w14:paraId="65AD7B57"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r>
              <w:rPr>
                <w:rFonts w:ascii="Times New Roman" w:hAnsi="Times New Roman"/>
                <w:i/>
                <w:szCs w:val="24"/>
              </w:rPr>
              <w:t>- należy podać</w:t>
            </w:r>
          </w:p>
        </w:tc>
      </w:tr>
      <w:tr w:rsidR="00270D89" w14:paraId="11D1664D"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D945F09"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00EC612" w14:textId="77777777" w:rsidR="00270D89" w:rsidRDefault="00270D89">
            <w:pPr>
              <w:tabs>
                <w:tab w:val="center" w:pos="560"/>
              </w:tabs>
              <w:spacing w:after="0" w:line="240" w:lineRule="auto"/>
              <w:ind w:left="56" w:right="157" w:firstLine="142"/>
              <w:jc w:val="center"/>
              <w:rPr>
                <w:rFonts w:ascii="Times New Roman" w:eastAsia="Times New Roman" w:hAnsi="Times New Roman"/>
                <w:b/>
                <w:color w:val="000000"/>
                <w:sz w:val="20"/>
                <w:szCs w:val="20"/>
                <w:lang w:eastAsia="pl-PL"/>
              </w:rPr>
            </w:pPr>
            <w:r>
              <w:rPr>
                <w:rFonts w:ascii="Times New Roman" w:eastAsia="Times New Roman" w:hAnsi="Times New Roman"/>
                <w:b/>
                <w:bCs/>
                <w:color w:val="000000"/>
                <w:sz w:val="20"/>
                <w:szCs w:val="20"/>
                <w:lang w:eastAsia="pl-PL"/>
              </w:rPr>
              <w:t>Parametry główne akceleratora</w:t>
            </w:r>
          </w:p>
        </w:tc>
      </w:tr>
      <w:tr w:rsidR="00270D89" w14:paraId="360971E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94E4F9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bookmarkStart w:id="23" w:name="_Hlk49326726"/>
            <w:bookmarkStart w:id="24" w:name="_Hlk49326910"/>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C4F655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Wymagana energia fotonowa z filtrem spłaszczającym: 6MV</w:t>
            </w:r>
          </w:p>
        </w:tc>
        <w:tc>
          <w:tcPr>
            <w:tcW w:w="683" w:type="pct"/>
            <w:tcBorders>
              <w:top w:val="single" w:sz="6" w:space="0" w:color="auto"/>
              <w:left w:val="single" w:sz="6" w:space="0" w:color="auto"/>
              <w:bottom w:val="single" w:sz="6" w:space="0" w:color="auto"/>
              <w:right w:val="single" w:sz="6" w:space="0" w:color="auto"/>
            </w:tcBorders>
            <w:vAlign w:val="center"/>
            <w:hideMark/>
          </w:tcPr>
          <w:p w14:paraId="4CEF712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8D4C800"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798F61F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362A25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9FA1EF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moc dawki w trybie napromieniania dla wiązki 6MV z filtrem spłaszczającym ≥400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2B83019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5BE19EA1"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7B792B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CAE855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E3E4C6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Minimalna moc dawki w trybie napromieniania dla wiązki 6MV z filtrem spłaszczającym ≤50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5706A1B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34764165"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D2B2F6C"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88433D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2C5DC9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Terapeutyczna wiązka fotonowa o energii 6MV bez filtra spłaszczającego FFF </w:t>
            </w:r>
          </w:p>
        </w:tc>
        <w:tc>
          <w:tcPr>
            <w:tcW w:w="683" w:type="pct"/>
            <w:tcBorders>
              <w:top w:val="single" w:sz="6" w:space="0" w:color="auto"/>
              <w:left w:val="single" w:sz="6" w:space="0" w:color="auto"/>
              <w:bottom w:val="single" w:sz="6" w:space="0" w:color="auto"/>
              <w:right w:val="single" w:sz="6" w:space="0" w:color="auto"/>
            </w:tcBorders>
            <w:vAlign w:val="center"/>
            <w:hideMark/>
          </w:tcPr>
          <w:p w14:paraId="1BACF8CF"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5D1D026"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75CB183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CC7387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1CE45B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Zakres mocy dawek w trybie napromieniania dla wiązki fotonów 6MV FFF, dla pełnego zakresu pól: od ≤ 400 MU/min do ≥ 1400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1155231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0A3030C1"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02AAA63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B6C76A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B10D6E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Wymagana energia fotonowa z filtrem spłaszczającym: 10MV</w:t>
            </w:r>
          </w:p>
        </w:tc>
        <w:tc>
          <w:tcPr>
            <w:tcW w:w="683" w:type="pct"/>
            <w:tcBorders>
              <w:top w:val="single" w:sz="6" w:space="0" w:color="auto"/>
              <w:left w:val="single" w:sz="6" w:space="0" w:color="auto"/>
              <w:bottom w:val="single" w:sz="6" w:space="0" w:color="auto"/>
              <w:right w:val="single" w:sz="6" w:space="0" w:color="auto"/>
            </w:tcBorders>
            <w:vAlign w:val="center"/>
            <w:hideMark/>
          </w:tcPr>
          <w:p w14:paraId="301268B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D48F34D"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123FE2C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7B8671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858FED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moc dawki w trybie napromieniania dla wiązki 10MV z filtrem spłaszczającym ≥400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79360C4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2982994D"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0542F6D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7EBFB4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312DC5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Terapeutyczna wiązka fotonowa o energii 10MV bez filtra spłaszczającego FFF </w:t>
            </w:r>
          </w:p>
        </w:tc>
        <w:tc>
          <w:tcPr>
            <w:tcW w:w="683" w:type="pct"/>
            <w:tcBorders>
              <w:top w:val="single" w:sz="6" w:space="0" w:color="auto"/>
              <w:left w:val="single" w:sz="6" w:space="0" w:color="auto"/>
              <w:bottom w:val="single" w:sz="6" w:space="0" w:color="auto"/>
              <w:right w:val="single" w:sz="6" w:space="0" w:color="auto"/>
            </w:tcBorders>
            <w:vAlign w:val="center"/>
            <w:hideMark/>
          </w:tcPr>
          <w:p w14:paraId="359B7C0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28F2CA2D"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6EBF10A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5037AED"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18FCF7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moc dawki w trybie napromieniania dla wiązki 10MV bez filtra spłaszczającego ≥2200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2517856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12660449"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4D85010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2EEAFF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tcPr>
          <w:p w14:paraId="09E21DC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Wymagana energia fotonowa z filtrem spłaszczającym: 15MV</w:t>
            </w:r>
          </w:p>
          <w:p w14:paraId="429E37B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p>
        </w:tc>
        <w:tc>
          <w:tcPr>
            <w:tcW w:w="683" w:type="pct"/>
            <w:tcBorders>
              <w:top w:val="single" w:sz="6" w:space="0" w:color="auto"/>
              <w:left w:val="single" w:sz="6" w:space="0" w:color="auto"/>
              <w:bottom w:val="single" w:sz="6" w:space="0" w:color="auto"/>
              <w:right w:val="single" w:sz="6" w:space="0" w:color="auto"/>
            </w:tcBorders>
            <w:vAlign w:val="center"/>
            <w:hideMark/>
          </w:tcPr>
          <w:p w14:paraId="4ACC0CB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110D340"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7E501F6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284A3DD"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58F0B9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moc dawki w trybie napromieniania dla wiązki 15MV z filtrem spłaszczającym ≥500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4BBD2D9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338B33D4"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2CDB5ACC"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2D1DF5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872623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Minimalna moc dawki w trybie napromieniania dla wiązki 15MV z filtrem spłaszczającym ≤50 MU/min</w:t>
            </w:r>
          </w:p>
        </w:tc>
        <w:tc>
          <w:tcPr>
            <w:tcW w:w="683" w:type="pct"/>
            <w:tcBorders>
              <w:top w:val="single" w:sz="6" w:space="0" w:color="auto"/>
              <w:left w:val="single" w:sz="6" w:space="0" w:color="auto"/>
              <w:bottom w:val="single" w:sz="6" w:space="0" w:color="auto"/>
              <w:right w:val="single" w:sz="6" w:space="0" w:color="auto"/>
            </w:tcBorders>
            <w:vAlign w:val="center"/>
            <w:hideMark/>
          </w:tcPr>
          <w:p w14:paraId="472F1F7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75D5F9C1"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bookmarkEnd w:id="23"/>
        <w:bookmarkEnd w:id="24"/>
      </w:tr>
      <w:tr w:rsidR="00270D89" w14:paraId="19F76BD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6371D5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tcPr>
          <w:p w14:paraId="3B6DC5F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Możliwość płynnej regulacji mocy dawki</w:t>
            </w:r>
          </w:p>
          <w:p w14:paraId="7D5128B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p>
        </w:tc>
        <w:tc>
          <w:tcPr>
            <w:tcW w:w="683" w:type="pct"/>
            <w:tcBorders>
              <w:top w:val="single" w:sz="6" w:space="0" w:color="auto"/>
              <w:left w:val="single" w:sz="6" w:space="0" w:color="auto"/>
              <w:bottom w:val="single" w:sz="6" w:space="0" w:color="auto"/>
              <w:right w:val="single" w:sz="6" w:space="0" w:color="auto"/>
            </w:tcBorders>
            <w:vAlign w:val="center"/>
            <w:hideMark/>
          </w:tcPr>
          <w:p w14:paraId="2D92E77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7C6A010"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227E6F1A"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3F1E66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2211DE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Realizacja pól asymetrycznych w osi X i osi Y z przekraczaniem centralnej osi wiązki</w:t>
            </w:r>
          </w:p>
        </w:tc>
        <w:tc>
          <w:tcPr>
            <w:tcW w:w="683" w:type="pct"/>
            <w:tcBorders>
              <w:top w:val="single" w:sz="6" w:space="0" w:color="auto"/>
              <w:left w:val="single" w:sz="6" w:space="0" w:color="auto"/>
              <w:bottom w:val="single" w:sz="6" w:space="0" w:color="auto"/>
              <w:right w:val="single" w:sz="6" w:space="0" w:color="auto"/>
            </w:tcBorders>
            <w:vAlign w:val="center"/>
            <w:hideMark/>
          </w:tcPr>
          <w:p w14:paraId="3B8576B2"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A275898"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C76504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778EE8B"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56429E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Filtry klinowe realizowane przez zmotoryzowany klin fizyczny, zintegrowany w głowicy akceleratora. Zakres kątów łamiących klinów min. 1° - 60°, realizowane co 1°</w:t>
            </w:r>
          </w:p>
        </w:tc>
        <w:tc>
          <w:tcPr>
            <w:tcW w:w="683" w:type="pct"/>
            <w:tcBorders>
              <w:top w:val="single" w:sz="6" w:space="0" w:color="auto"/>
              <w:left w:val="single" w:sz="6" w:space="0" w:color="auto"/>
              <w:bottom w:val="single" w:sz="6" w:space="0" w:color="auto"/>
              <w:right w:val="single" w:sz="6" w:space="0" w:color="auto"/>
            </w:tcBorders>
            <w:vAlign w:val="center"/>
            <w:hideMark/>
          </w:tcPr>
          <w:p w14:paraId="0EA77F5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4ACD2E4E"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07717B6D"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1F2D43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BC417B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antykolizyjny</w:t>
            </w:r>
          </w:p>
        </w:tc>
        <w:tc>
          <w:tcPr>
            <w:tcW w:w="683" w:type="pct"/>
            <w:tcBorders>
              <w:top w:val="single" w:sz="6" w:space="0" w:color="auto"/>
              <w:left w:val="single" w:sz="6" w:space="0" w:color="auto"/>
              <w:bottom w:val="single" w:sz="6" w:space="0" w:color="auto"/>
              <w:right w:val="single" w:sz="6" w:space="0" w:color="auto"/>
            </w:tcBorders>
            <w:vAlign w:val="center"/>
            <w:hideMark/>
          </w:tcPr>
          <w:p w14:paraId="2CCE001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5E5AED8"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23C838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798A7E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66D9E8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Zestaw zdalnie sterowanych laserów do precyzyjnego układania pacjenta (zestaw musi się składać co najmniej z dwóch laserów bocznych i strzałkowego)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5666C26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F3D002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197F75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68DDEC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BA950BE" w14:textId="77777777" w:rsidR="00270D89" w:rsidRDefault="00270D89">
            <w:pPr>
              <w:tabs>
                <w:tab w:val="center" w:pos="560"/>
              </w:tabs>
              <w:spacing w:after="0" w:line="240" w:lineRule="auto"/>
              <w:ind w:right="157" w:firstLine="142"/>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Oferowany akcelerator ma interfejs kompatybilny z zewnętrznymi systemami do sterowania przerwaniem wiązki promieniowania </w:t>
            </w:r>
          </w:p>
        </w:tc>
        <w:tc>
          <w:tcPr>
            <w:tcW w:w="683" w:type="pct"/>
            <w:tcBorders>
              <w:top w:val="single" w:sz="6" w:space="0" w:color="auto"/>
              <w:left w:val="single" w:sz="6" w:space="0" w:color="auto"/>
              <w:bottom w:val="single" w:sz="6" w:space="0" w:color="auto"/>
              <w:right w:val="single" w:sz="6" w:space="0" w:color="auto"/>
            </w:tcBorders>
            <w:vAlign w:val="center"/>
            <w:hideMark/>
          </w:tcPr>
          <w:p w14:paraId="798B3C92" w14:textId="77777777" w:rsidR="00270D89" w:rsidRDefault="00270D89">
            <w:pPr>
              <w:spacing w:after="0" w:line="240" w:lineRule="auto"/>
              <w:ind w:left="22"/>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TAK </w:t>
            </w:r>
          </w:p>
        </w:tc>
        <w:tc>
          <w:tcPr>
            <w:tcW w:w="1247" w:type="pct"/>
            <w:tcBorders>
              <w:top w:val="single" w:sz="6" w:space="0" w:color="auto"/>
              <w:left w:val="single" w:sz="6" w:space="0" w:color="auto"/>
              <w:bottom w:val="single" w:sz="6" w:space="0" w:color="auto"/>
              <w:right w:val="single" w:sz="6" w:space="0" w:color="auto"/>
            </w:tcBorders>
          </w:tcPr>
          <w:p w14:paraId="6D9FAC0A"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41E6B1B"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5DF89A3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hideMark/>
          </w:tcPr>
          <w:p w14:paraId="25425455" w14:textId="77777777" w:rsidR="00270D89" w:rsidRDefault="00270D89">
            <w:pPr>
              <w:tabs>
                <w:tab w:val="center" w:pos="560"/>
              </w:tabs>
              <w:spacing w:after="0" w:line="240" w:lineRule="auto"/>
              <w:ind w:right="157" w:firstLine="142"/>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Zabezpieczenia programowe przed nieautoryzowanym dostępem. Możliwość nadawania danemu użytkownikowi unikalnego loginu i hasła z modułu administratora. </w:t>
            </w:r>
          </w:p>
        </w:tc>
        <w:tc>
          <w:tcPr>
            <w:tcW w:w="683" w:type="pct"/>
            <w:tcBorders>
              <w:top w:val="single" w:sz="6" w:space="0" w:color="auto"/>
              <w:left w:val="single" w:sz="6" w:space="0" w:color="auto"/>
              <w:bottom w:val="single" w:sz="6" w:space="0" w:color="auto"/>
              <w:right w:val="single" w:sz="6" w:space="0" w:color="auto"/>
            </w:tcBorders>
            <w:vAlign w:val="center"/>
            <w:hideMark/>
          </w:tcPr>
          <w:p w14:paraId="7CA9F480" w14:textId="77777777" w:rsidR="00270D89" w:rsidRDefault="00270D89">
            <w:pPr>
              <w:spacing w:after="0" w:line="240" w:lineRule="auto"/>
              <w:ind w:left="22"/>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TAK </w:t>
            </w:r>
          </w:p>
        </w:tc>
        <w:tc>
          <w:tcPr>
            <w:tcW w:w="1247" w:type="pct"/>
            <w:tcBorders>
              <w:top w:val="single" w:sz="6" w:space="0" w:color="auto"/>
              <w:left w:val="single" w:sz="6" w:space="0" w:color="auto"/>
              <w:bottom w:val="single" w:sz="6" w:space="0" w:color="auto"/>
              <w:right w:val="single" w:sz="6" w:space="0" w:color="auto"/>
            </w:tcBorders>
          </w:tcPr>
          <w:p w14:paraId="1F15D879"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CE8A7B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DFFB9C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68718B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Akcelerator zapewnia pełną integrację z posiadanym systemem planowania leczenia</w:t>
            </w:r>
          </w:p>
        </w:tc>
        <w:tc>
          <w:tcPr>
            <w:tcW w:w="683" w:type="pct"/>
            <w:tcBorders>
              <w:top w:val="single" w:sz="6" w:space="0" w:color="auto"/>
              <w:left w:val="single" w:sz="6" w:space="0" w:color="auto"/>
              <w:bottom w:val="single" w:sz="6" w:space="0" w:color="auto"/>
              <w:right w:val="single" w:sz="6" w:space="0" w:color="auto"/>
            </w:tcBorders>
            <w:vAlign w:val="center"/>
            <w:hideMark/>
          </w:tcPr>
          <w:p w14:paraId="57CC871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C665571"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2B9972C" w14:textId="77777777" w:rsidTr="00270D89">
        <w:trPr>
          <w:trHeight w:val="210"/>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4770540"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11460F" w14:textId="77777777" w:rsidR="00270D89" w:rsidRDefault="00270D89">
            <w:pPr>
              <w:tabs>
                <w:tab w:val="center" w:pos="560"/>
              </w:tabs>
              <w:spacing w:after="0" w:line="240" w:lineRule="auto"/>
              <w:ind w:right="157" w:firstLine="142"/>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Stół terapeutyczny</w:t>
            </w:r>
          </w:p>
        </w:tc>
      </w:tr>
      <w:tr w:rsidR="00270D89" w14:paraId="1573F4A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4E9582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6E718C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Blat wykonany z włókna węglowego wyposażony w indeksowany system mocowania unieruchomień</w:t>
            </w:r>
          </w:p>
        </w:tc>
        <w:tc>
          <w:tcPr>
            <w:tcW w:w="683" w:type="pct"/>
            <w:tcBorders>
              <w:top w:val="single" w:sz="6" w:space="0" w:color="auto"/>
              <w:left w:val="single" w:sz="6" w:space="0" w:color="auto"/>
              <w:bottom w:val="single" w:sz="6" w:space="0" w:color="auto"/>
              <w:right w:val="single" w:sz="6" w:space="0" w:color="auto"/>
            </w:tcBorders>
            <w:vAlign w:val="center"/>
            <w:hideMark/>
          </w:tcPr>
          <w:p w14:paraId="4AAF1B0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AACE25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69CBB7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C7E7F38"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BE3502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Indeksowanie stołu terapeutycznego identyczne jak z aktualnie posiadanymi przez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A87971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EBCA898"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201C6E0"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5D1964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4801DC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Ruchy stołu sterowane automatycznie ze sterowni w trybie korekcji IGRT</w:t>
            </w:r>
          </w:p>
        </w:tc>
        <w:tc>
          <w:tcPr>
            <w:tcW w:w="683" w:type="pct"/>
            <w:tcBorders>
              <w:top w:val="single" w:sz="6" w:space="0" w:color="auto"/>
              <w:left w:val="single" w:sz="6" w:space="0" w:color="auto"/>
              <w:bottom w:val="single" w:sz="6" w:space="0" w:color="auto"/>
              <w:right w:val="single" w:sz="6" w:space="0" w:color="auto"/>
            </w:tcBorders>
            <w:vAlign w:val="center"/>
            <w:hideMark/>
          </w:tcPr>
          <w:p w14:paraId="120252C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E2E51B7"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0C9D668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93760B5"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C85D7B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Zrobotyzowany blat stołu (stół terapeutyczny „6D”): Korekcja położenia blatu stołu terapeutycznego poprzez przesuw w osiach X, Y i Z Korekcja położenia blatu stołu terapeutycznego poprzez nachylanie blatu stołu wokół osi długiej oraz wokół osi poprzecznej</w:t>
            </w:r>
          </w:p>
        </w:tc>
        <w:tc>
          <w:tcPr>
            <w:tcW w:w="683" w:type="pct"/>
            <w:tcBorders>
              <w:top w:val="single" w:sz="6" w:space="0" w:color="auto"/>
              <w:left w:val="single" w:sz="6" w:space="0" w:color="auto"/>
              <w:bottom w:val="single" w:sz="6" w:space="0" w:color="auto"/>
              <w:right w:val="single" w:sz="6" w:space="0" w:color="auto"/>
            </w:tcBorders>
            <w:vAlign w:val="center"/>
            <w:hideMark/>
          </w:tcPr>
          <w:p w14:paraId="45B1912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81945F3"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A966C1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D72139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C657E0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Dokładność obrotu stołu: ≤ 0,5°</w:t>
            </w:r>
          </w:p>
        </w:tc>
        <w:tc>
          <w:tcPr>
            <w:tcW w:w="683" w:type="pct"/>
            <w:tcBorders>
              <w:top w:val="single" w:sz="6" w:space="0" w:color="auto"/>
              <w:left w:val="single" w:sz="6" w:space="0" w:color="auto"/>
              <w:bottom w:val="single" w:sz="6" w:space="0" w:color="auto"/>
              <w:right w:val="single" w:sz="6" w:space="0" w:color="auto"/>
            </w:tcBorders>
            <w:vAlign w:val="center"/>
            <w:hideMark/>
          </w:tcPr>
          <w:p w14:paraId="0CA2043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3E890BC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34F5790"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7BCDC0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351210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Dokładność przesuwu blatu stołu w osiach X, Y i Z: ≤ 1mm</w:t>
            </w:r>
          </w:p>
        </w:tc>
        <w:tc>
          <w:tcPr>
            <w:tcW w:w="683" w:type="pct"/>
            <w:tcBorders>
              <w:top w:val="single" w:sz="6" w:space="0" w:color="auto"/>
              <w:left w:val="single" w:sz="6" w:space="0" w:color="auto"/>
              <w:bottom w:val="single" w:sz="6" w:space="0" w:color="auto"/>
              <w:right w:val="single" w:sz="6" w:space="0" w:color="auto"/>
            </w:tcBorders>
            <w:vAlign w:val="center"/>
            <w:hideMark/>
          </w:tcPr>
          <w:p w14:paraId="6A6CDD6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6D76029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3C4DFF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5DF2C5D"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DB5F20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Nośność stołu: ≥ 150kg w pozycji terapeutycznej</w:t>
            </w:r>
          </w:p>
        </w:tc>
        <w:tc>
          <w:tcPr>
            <w:tcW w:w="683" w:type="pct"/>
            <w:tcBorders>
              <w:top w:val="single" w:sz="6" w:space="0" w:color="auto"/>
              <w:left w:val="single" w:sz="6" w:space="0" w:color="auto"/>
              <w:bottom w:val="single" w:sz="6" w:space="0" w:color="auto"/>
              <w:right w:val="single" w:sz="6" w:space="0" w:color="auto"/>
            </w:tcBorders>
            <w:vAlign w:val="center"/>
            <w:hideMark/>
          </w:tcPr>
          <w:p w14:paraId="1813F01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4FEF20A9"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6FEB5C3C"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52D0E82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36665A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Dwa boczne panele sterujące po obu stronach blatu stołu i/lub co najmniej jedna kaseta sterująca, sterowana mikroprocesorowo</w:t>
            </w:r>
          </w:p>
        </w:tc>
        <w:tc>
          <w:tcPr>
            <w:tcW w:w="683" w:type="pct"/>
            <w:tcBorders>
              <w:top w:val="single" w:sz="6" w:space="0" w:color="auto"/>
              <w:left w:val="single" w:sz="6" w:space="0" w:color="auto"/>
              <w:bottom w:val="single" w:sz="6" w:space="0" w:color="auto"/>
              <w:right w:val="single" w:sz="6" w:space="0" w:color="auto"/>
            </w:tcBorders>
            <w:vAlign w:val="center"/>
            <w:hideMark/>
          </w:tcPr>
          <w:p w14:paraId="7A56707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12552E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75C5AA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33E599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val="en-US"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9FFCFF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Możliwość awaryjnego opuszczenia w przypadku zaniku zasilania elektrycznego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65DB30D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4ECB159"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79D9FFC"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D0DAE47"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E3A0D4" w14:textId="77777777" w:rsidR="00270D89" w:rsidRDefault="00270D89">
            <w:pPr>
              <w:tabs>
                <w:tab w:val="center" w:pos="560"/>
              </w:tabs>
              <w:spacing w:after="0" w:line="240" w:lineRule="auto"/>
              <w:ind w:left="56" w:right="157" w:firstLine="142"/>
              <w:jc w:val="center"/>
              <w:rPr>
                <w:rFonts w:ascii="Times New Roman" w:eastAsia="Times New Roman" w:hAnsi="Times New Roman"/>
                <w:b/>
                <w:color w:val="000000"/>
                <w:sz w:val="20"/>
                <w:szCs w:val="20"/>
                <w:lang w:eastAsia="pl-PL"/>
              </w:rPr>
            </w:pPr>
            <w:r>
              <w:rPr>
                <w:rFonts w:ascii="Times New Roman" w:eastAsia="Times New Roman" w:hAnsi="Times New Roman"/>
                <w:b/>
                <w:bCs/>
                <w:color w:val="000000"/>
                <w:sz w:val="20"/>
                <w:szCs w:val="20"/>
                <w:lang w:eastAsia="pl-PL"/>
              </w:rPr>
              <w:t>Kolimator wielolistkowy MLC wysokiej rozdzielczości</w:t>
            </w:r>
          </w:p>
        </w:tc>
      </w:tr>
      <w:tr w:rsidR="00270D89" w14:paraId="31D4CC4C"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tcPr>
          <w:p w14:paraId="650F5E8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9A9AAD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Liczba listków kolimatora MLC: = 160</w:t>
            </w:r>
          </w:p>
        </w:tc>
        <w:tc>
          <w:tcPr>
            <w:tcW w:w="683" w:type="pct"/>
            <w:tcBorders>
              <w:top w:val="single" w:sz="6" w:space="0" w:color="auto"/>
              <w:left w:val="single" w:sz="6" w:space="0" w:color="auto"/>
              <w:bottom w:val="single" w:sz="6" w:space="0" w:color="auto"/>
              <w:right w:val="single" w:sz="6" w:space="0" w:color="auto"/>
            </w:tcBorders>
            <w:vAlign w:val="center"/>
            <w:hideMark/>
          </w:tcPr>
          <w:p w14:paraId="1D0CFA5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15ECA078"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20E8150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BAE5BF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B0C1E0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Szerokość cienia listków w odległości izocentrum = 0,5 cm (dla pełnego pola terapeutycznego)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AE9BF7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146279D1"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7245AA7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27A852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15409E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Dokładność pozycjonowania listka MLC min. ≤1mm</w:t>
            </w:r>
          </w:p>
        </w:tc>
        <w:tc>
          <w:tcPr>
            <w:tcW w:w="683" w:type="pct"/>
            <w:tcBorders>
              <w:top w:val="single" w:sz="6" w:space="0" w:color="auto"/>
              <w:left w:val="single" w:sz="6" w:space="0" w:color="auto"/>
              <w:bottom w:val="single" w:sz="6" w:space="0" w:color="auto"/>
              <w:right w:val="single" w:sz="6" w:space="0" w:color="auto"/>
            </w:tcBorders>
            <w:vAlign w:val="center"/>
            <w:hideMark/>
          </w:tcPr>
          <w:p w14:paraId="000DCF9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2CE1ECC9"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7AA377E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5A8AD3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309A35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Maksymalne wysunięcie listka przy pozostałych listkach niewysuniętych: ≥12 cm</w:t>
            </w:r>
          </w:p>
        </w:tc>
        <w:tc>
          <w:tcPr>
            <w:tcW w:w="683" w:type="pct"/>
            <w:tcBorders>
              <w:top w:val="single" w:sz="6" w:space="0" w:color="auto"/>
              <w:left w:val="single" w:sz="6" w:space="0" w:color="auto"/>
              <w:bottom w:val="single" w:sz="6" w:space="0" w:color="auto"/>
              <w:right w:val="single" w:sz="6" w:space="0" w:color="auto"/>
            </w:tcBorders>
            <w:vAlign w:val="center"/>
            <w:hideMark/>
          </w:tcPr>
          <w:p w14:paraId="03CC3FC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4DB6D8AE"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1A37D4A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C3CD4CD"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4BCB9A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Przeplatanie listków MLC z naprzeciwległych banków - listki z banku 1 kolimatora MLC mogą znajdować się pomiędzy listkami z banku 2 podczas emisji wiązki promieniowania </w:t>
            </w:r>
          </w:p>
        </w:tc>
        <w:tc>
          <w:tcPr>
            <w:tcW w:w="683" w:type="pct"/>
            <w:tcBorders>
              <w:top w:val="single" w:sz="6" w:space="0" w:color="auto"/>
              <w:left w:val="single" w:sz="6" w:space="0" w:color="auto"/>
              <w:bottom w:val="single" w:sz="6" w:space="0" w:color="auto"/>
              <w:right w:val="single" w:sz="6" w:space="0" w:color="auto"/>
            </w:tcBorders>
            <w:vAlign w:val="center"/>
            <w:hideMark/>
          </w:tcPr>
          <w:p w14:paraId="072C0FC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065BE06"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1AB7CA4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AE5064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F2E607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Niedokładność pozycjonowania listka względem osi kolimatora ≤ 1 mm</w:t>
            </w:r>
          </w:p>
        </w:tc>
        <w:tc>
          <w:tcPr>
            <w:tcW w:w="683" w:type="pct"/>
            <w:tcBorders>
              <w:top w:val="single" w:sz="6" w:space="0" w:color="auto"/>
              <w:left w:val="single" w:sz="6" w:space="0" w:color="auto"/>
              <w:bottom w:val="single" w:sz="6" w:space="0" w:color="auto"/>
              <w:right w:val="single" w:sz="6" w:space="0" w:color="auto"/>
            </w:tcBorders>
            <w:vAlign w:val="center"/>
            <w:hideMark/>
          </w:tcPr>
          <w:p w14:paraId="6138193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402D08CF"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0BA3CE3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7D736B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65BFF0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Przekraczanie osi centralnej wiązki przez listki o wartość </w:t>
            </w:r>
            <w:r>
              <w:rPr>
                <w:rFonts w:ascii="Times New Roman" w:eastAsia="Times New Roman" w:hAnsi="Times New Roman"/>
                <w:sz w:val="16"/>
                <w:szCs w:val="16"/>
                <w:u w:val="single"/>
                <w:lang w:eastAsia="pl-PL"/>
              </w:rPr>
              <w:t>&gt;</w:t>
            </w:r>
            <w:r>
              <w:rPr>
                <w:rFonts w:ascii="Times New Roman" w:eastAsia="Times New Roman" w:hAnsi="Times New Roman"/>
                <w:sz w:val="16"/>
                <w:szCs w:val="16"/>
                <w:lang w:eastAsia="pl-PL"/>
              </w:rPr>
              <w:t xml:space="preserve"> 10 cm (w odległości izocentrum)</w:t>
            </w:r>
          </w:p>
        </w:tc>
        <w:tc>
          <w:tcPr>
            <w:tcW w:w="683" w:type="pct"/>
            <w:tcBorders>
              <w:top w:val="single" w:sz="6" w:space="0" w:color="auto"/>
              <w:left w:val="single" w:sz="6" w:space="0" w:color="auto"/>
              <w:bottom w:val="single" w:sz="6" w:space="0" w:color="auto"/>
              <w:right w:val="single" w:sz="6" w:space="0" w:color="auto"/>
            </w:tcBorders>
            <w:vAlign w:val="center"/>
            <w:hideMark/>
          </w:tcPr>
          <w:p w14:paraId="0253678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54B700BA"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2067855B"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62BF5D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F841B3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Maksymalne wysunięcie listka przy pozostałych listkach nie wysuniętych w trybie terapeutycznym ≥15 cm</w:t>
            </w:r>
          </w:p>
        </w:tc>
        <w:tc>
          <w:tcPr>
            <w:tcW w:w="683" w:type="pct"/>
            <w:tcBorders>
              <w:top w:val="single" w:sz="6" w:space="0" w:color="auto"/>
              <w:left w:val="single" w:sz="6" w:space="0" w:color="auto"/>
              <w:bottom w:val="single" w:sz="6" w:space="0" w:color="auto"/>
              <w:right w:val="single" w:sz="6" w:space="0" w:color="auto"/>
            </w:tcBorders>
            <w:vAlign w:val="center"/>
            <w:hideMark/>
          </w:tcPr>
          <w:p w14:paraId="0A14F77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6165FB53"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3E917F9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E73C49B"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A4A524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Automatyczne ustawianie i weryfikacja ustawienia kształtu pola MLC na akceleratorze</w:t>
            </w:r>
          </w:p>
        </w:tc>
        <w:tc>
          <w:tcPr>
            <w:tcW w:w="683" w:type="pct"/>
            <w:tcBorders>
              <w:top w:val="single" w:sz="6" w:space="0" w:color="auto"/>
              <w:left w:val="single" w:sz="6" w:space="0" w:color="auto"/>
              <w:bottom w:val="single" w:sz="6" w:space="0" w:color="auto"/>
              <w:right w:val="single" w:sz="6" w:space="0" w:color="auto"/>
            </w:tcBorders>
            <w:vAlign w:val="center"/>
            <w:hideMark/>
          </w:tcPr>
          <w:p w14:paraId="1042BA0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AE71806"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63770DF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ED87C6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22A40C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prędkość poruszania się listków kolimatora MLC – min. 2,5cm/s</w:t>
            </w:r>
          </w:p>
        </w:tc>
        <w:tc>
          <w:tcPr>
            <w:tcW w:w="683" w:type="pct"/>
            <w:tcBorders>
              <w:top w:val="single" w:sz="6" w:space="0" w:color="auto"/>
              <w:left w:val="single" w:sz="6" w:space="0" w:color="auto"/>
              <w:bottom w:val="single" w:sz="6" w:space="0" w:color="auto"/>
              <w:right w:val="single" w:sz="6" w:space="0" w:color="auto"/>
            </w:tcBorders>
            <w:vAlign w:val="center"/>
            <w:hideMark/>
          </w:tcPr>
          <w:p w14:paraId="2A03205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54FC05CB"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5135F7A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95FB90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84A753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transmisja promieniowania przez listki kolimatora MLC: &lt; 0,5%</w:t>
            </w:r>
          </w:p>
        </w:tc>
        <w:tc>
          <w:tcPr>
            <w:tcW w:w="683" w:type="pct"/>
            <w:tcBorders>
              <w:top w:val="single" w:sz="6" w:space="0" w:color="auto"/>
              <w:left w:val="single" w:sz="6" w:space="0" w:color="auto"/>
              <w:bottom w:val="single" w:sz="6" w:space="0" w:color="auto"/>
              <w:right w:val="single" w:sz="6" w:space="0" w:color="auto"/>
            </w:tcBorders>
            <w:vAlign w:val="center"/>
            <w:hideMark/>
          </w:tcPr>
          <w:p w14:paraId="7B7FD53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722359B9"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77AFB7E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E69CB35"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BA5836C" w14:textId="77777777" w:rsidR="00270D89" w:rsidRDefault="00270D89">
            <w:pPr>
              <w:tabs>
                <w:tab w:val="center" w:pos="560"/>
              </w:tabs>
              <w:spacing w:after="0" w:line="240" w:lineRule="auto"/>
              <w:ind w:left="56" w:right="157" w:firstLine="142"/>
              <w:jc w:val="center"/>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Tryby pracy klinicznej oferowanego akceleratora</w:t>
            </w:r>
          </w:p>
        </w:tc>
      </w:tr>
      <w:tr w:rsidR="00270D89" w14:paraId="337236D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B2EE17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08BCC0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Tryb terapii stacjonarnej wiązką promieniowania X, dla każdej z wymaganych wiązek fotonowych z filtrem spłaszczającym</w:t>
            </w:r>
          </w:p>
        </w:tc>
        <w:tc>
          <w:tcPr>
            <w:tcW w:w="683" w:type="pct"/>
            <w:tcBorders>
              <w:top w:val="single" w:sz="6" w:space="0" w:color="auto"/>
              <w:left w:val="single" w:sz="6" w:space="0" w:color="auto"/>
              <w:bottom w:val="single" w:sz="6" w:space="0" w:color="auto"/>
              <w:right w:val="single" w:sz="6" w:space="0" w:color="auto"/>
            </w:tcBorders>
            <w:vAlign w:val="center"/>
            <w:hideMark/>
          </w:tcPr>
          <w:p w14:paraId="4E1ED47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FC92A8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AAE8B9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FAECB38"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FB6F98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Tryb terapii konformalnej 3D dla każdej z wymaganych wiązek fotonowych z filtrem spłaszczającym</w:t>
            </w:r>
          </w:p>
        </w:tc>
        <w:tc>
          <w:tcPr>
            <w:tcW w:w="683" w:type="pct"/>
            <w:tcBorders>
              <w:top w:val="single" w:sz="6" w:space="0" w:color="auto"/>
              <w:left w:val="single" w:sz="6" w:space="0" w:color="auto"/>
              <w:bottom w:val="single" w:sz="6" w:space="0" w:color="auto"/>
              <w:right w:val="single" w:sz="6" w:space="0" w:color="auto"/>
            </w:tcBorders>
            <w:vAlign w:val="center"/>
            <w:hideMark/>
          </w:tcPr>
          <w:p w14:paraId="198EEC1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B03C523"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8E74B5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52DB1F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5120F4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Tryb terapii stacjonarnej IMRT typu Step&amp;Shoot dla każdej z wymaganych wiązek fotonowych (zarówno z filtrem spłaszczającym jak i bez filtra spłaszczającego)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70DFEA0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9212DCF"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606D9C20"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C4347F1"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C2BA68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Tryb terapii dynamicznej IMRT (typu dMLC/SlidingWindow) dla każdej z wymaganych wiązek fotonowych (zarówno z filtrem spłaszczającym jak i bez filtra spłaszczającego)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019FF81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0FE220F"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81C075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80B549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5B9CE7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Tryb terapii dynamicznej VMAT/RapidArc, dla każdej z wymaganych wiązek fotonowych (zarówno z filtrem spłaszczającym jak i bez filtra spłaszczającego),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432BDB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9A4F370"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A5A5DD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652BE51"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F5C1339" w14:textId="77777777" w:rsidR="00270D89" w:rsidRDefault="00270D89">
            <w:pPr>
              <w:tabs>
                <w:tab w:val="center" w:pos="560"/>
              </w:tabs>
              <w:spacing w:after="0" w:line="240" w:lineRule="auto"/>
              <w:ind w:left="56" w:right="157" w:firstLine="142"/>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System wizualizacji portalowej w wiązce MV (EPID)</w:t>
            </w:r>
          </w:p>
        </w:tc>
      </w:tr>
      <w:tr w:rsidR="00270D89" w14:paraId="090E7ADD"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7CE6BF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511271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Portalowy system wizualizacji w wiązce promieniowania EPID (Electronic Portal Imaging Device) zintegrowany z akceleratorem</w:t>
            </w:r>
          </w:p>
        </w:tc>
        <w:tc>
          <w:tcPr>
            <w:tcW w:w="683" w:type="pct"/>
            <w:tcBorders>
              <w:top w:val="single" w:sz="6" w:space="0" w:color="auto"/>
              <w:left w:val="single" w:sz="6" w:space="0" w:color="auto"/>
              <w:bottom w:val="single" w:sz="6" w:space="0" w:color="auto"/>
              <w:right w:val="single" w:sz="6" w:space="0" w:color="auto"/>
            </w:tcBorders>
            <w:vAlign w:val="center"/>
            <w:hideMark/>
          </w:tcPr>
          <w:p w14:paraId="6E1686CF"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13E960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C7A1B0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B8C2E8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BE2AEE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Detektor obrazu na bazie krzemu amorficznego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625C283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480639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90B975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36BE710"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D8C0C8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Zakres energetyczny detektora EPID zgodny z zakresem wymaganych energii</w:t>
            </w:r>
          </w:p>
        </w:tc>
        <w:tc>
          <w:tcPr>
            <w:tcW w:w="683" w:type="pct"/>
            <w:tcBorders>
              <w:top w:val="single" w:sz="6" w:space="0" w:color="auto"/>
              <w:left w:val="single" w:sz="6" w:space="0" w:color="auto"/>
              <w:bottom w:val="single" w:sz="6" w:space="0" w:color="auto"/>
              <w:right w:val="single" w:sz="6" w:space="0" w:color="auto"/>
            </w:tcBorders>
            <w:vAlign w:val="center"/>
            <w:hideMark/>
          </w:tcPr>
          <w:p w14:paraId="60C98E5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F660CF3"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55A8F4ED"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CBA1FB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B5F054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Powierzchnia detektora systemu obrazowania portalowego: ≥41x41cm</w:t>
            </w:r>
          </w:p>
        </w:tc>
        <w:tc>
          <w:tcPr>
            <w:tcW w:w="683" w:type="pct"/>
            <w:tcBorders>
              <w:top w:val="single" w:sz="6" w:space="0" w:color="auto"/>
              <w:left w:val="single" w:sz="6" w:space="0" w:color="auto"/>
              <w:bottom w:val="single" w:sz="6" w:space="0" w:color="auto"/>
              <w:right w:val="single" w:sz="6" w:space="0" w:color="auto"/>
            </w:tcBorders>
            <w:vAlign w:val="center"/>
            <w:hideMark/>
          </w:tcPr>
          <w:p w14:paraId="275B045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69C214E8"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D19A93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DC9107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589CCC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Rozdzielczość detektora ≥ 1024x1024 pikseli</w:t>
            </w:r>
          </w:p>
        </w:tc>
        <w:tc>
          <w:tcPr>
            <w:tcW w:w="683" w:type="pct"/>
            <w:tcBorders>
              <w:top w:val="single" w:sz="6" w:space="0" w:color="auto"/>
              <w:left w:val="single" w:sz="6" w:space="0" w:color="auto"/>
              <w:bottom w:val="single" w:sz="6" w:space="0" w:color="auto"/>
              <w:right w:val="single" w:sz="6" w:space="0" w:color="auto"/>
            </w:tcBorders>
            <w:vAlign w:val="center"/>
            <w:hideMark/>
          </w:tcPr>
          <w:p w14:paraId="0281811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3D428CA0"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B2E016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C7DCB0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0E34EF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Sterowanie ruchem za pomocą kasety sterującej </w:t>
            </w:r>
          </w:p>
        </w:tc>
        <w:tc>
          <w:tcPr>
            <w:tcW w:w="683" w:type="pct"/>
            <w:tcBorders>
              <w:top w:val="single" w:sz="6" w:space="0" w:color="auto"/>
              <w:left w:val="single" w:sz="6" w:space="0" w:color="auto"/>
              <w:bottom w:val="single" w:sz="6" w:space="0" w:color="auto"/>
              <w:right w:val="single" w:sz="6" w:space="0" w:color="auto"/>
            </w:tcBorders>
            <w:vAlign w:val="center"/>
            <w:hideMark/>
          </w:tcPr>
          <w:p w14:paraId="4B586D9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1A71CF64"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1264D78C"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EF795B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B387A03" w14:textId="77777777" w:rsidR="00270D89" w:rsidRDefault="00270D89">
            <w:pPr>
              <w:tabs>
                <w:tab w:val="center" w:pos="560"/>
              </w:tabs>
              <w:spacing w:after="0" w:line="240" w:lineRule="auto"/>
              <w:ind w:right="157" w:firstLine="142"/>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Oprogramowanie systemu wizualizacji EPID umożliwiające: </w:t>
            </w:r>
            <w:r>
              <w:rPr>
                <w:rFonts w:ascii="Times New Roman" w:eastAsia="Times New Roman" w:hAnsi="Times New Roman"/>
                <w:sz w:val="16"/>
                <w:szCs w:val="16"/>
                <w:lang w:eastAsia="pl-PL"/>
              </w:rPr>
              <w:br/>
              <w:t xml:space="preserve">a) Zapamiętywanie obrazów systemu EPID w bazie danych oferowanego systemu weryfikacji i zarządzania </w:t>
            </w:r>
            <w:r>
              <w:rPr>
                <w:rFonts w:ascii="Times New Roman" w:eastAsia="Times New Roman" w:hAnsi="Times New Roman"/>
                <w:sz w:val="16"/>
                <w:szCs w:val="16"/>
                <w:lang w:eastAsia="pl-PL"/>
              </w:rPr>
              <w:br/>
              <w:t>b) Porównywanie on-line, obrazów systemu EPID z obrazami DRR z oferowanego systemu planowania teleradioterapii</w:t>
            </w:r>
          </w:p>
        </w:tc>
        <w:tc>
          <w:tcPr>
            <w:tcW w:w="683" w:type="pct"/>
            <w:tcBorders>
              <w:top w:val="single" w:sz="6" w:space="0" w:color="auto"/>
              <w:left w:val="single" w:sz="6" w:space="0" w:color="auto"/>
              <w:bottom w:val="single" w:sz="6" w:space="0" w:color="auto"/>
              <w:right w:val="single" w:sz="6" w:space="0" w:color="auto"/>
            </w:tcBorders>
            <w:vAlign w:val="center"/>
            <w:hideMark/>
          </w:tcPr>
          <w:p w14:paraId="10AD6C5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822996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6E4B5D5"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1ADCD6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3ACF2E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Oferowana konfiguracja systemu w pełni kompatybilna z systemem wykorzystywanym klinicznie w Zakładzie Radioterapii</w:t>
            </w:r>
          </w:p>
        </w:tc>
        <w:tc>
          <w:tcPr>
            <w:tcW w:w="683" w:type="pct"/>
            <w:tcBorders>
              <w:top w:val="single" w:sz="6" w:space="0" w:color="auto"/>
              <w:left w:val="single" w:sz="6" w:space="0" w:color="auto"/>
              <w:bottom w:val="single" w:sz="6" w:space="0" w:color="auto"/>
              <w:right w:val="single" w:sz="6" w:space="0" w:color="auto"/>
            </w:tcBorders>
            <w:vAlign w:val="center"/>
            <w:hideMark/>
          </w:tcPr>
          <w:p w14:paraId="5CF0757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FD8453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D13D55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F209E9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17019F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wyposażony w zintegrowany system dozymetrii portalowej</w:t>
            </w:r>
          </w:p>
        </w:tc>
        <w:tc>
          <w:tcPr>
            <w:tcW w:w="683" w:type="pct"/>
            <w:tcBorders>
              <w:top w:val="single" w:sz="6" w:space="0" w:color="auto"/>
              <w:left w:val="single" w:sz="6" w:space="0" w:color="auto"/>
              <w:bottom w:val="single" w:sz="6" w:space="0" w:color="auto"/>
              <w:right w:val="single" w:sz="6" w:space="0" w:color="auto"/>
            </w:tcBorders>
            <w:hideMark/>
          </w:tcPr>
          <w:p w14:paraId="24A1B54F" w14:textId="77777777" w:rsidR="00270D89" w:rsidRDefault="00270D8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AB56C9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D23B48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CEC477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F7D95E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zapewnia możliwość weryfikacji planów za pomocą panelu EPID bez pacjenta</w:t>
            </w:r>
          </w:p>
        </w:tc>
        <w:tc>
          <w:tcPr>
            <w:tcW w:w="683" w:type="pct"/>
            <w:tcBorders>
              <w:top w:val="single" w:sz="6" w:space="0" w:color="auto"/>
              <w:left w:val="single" w:sz="6" w:space="0" w:color="auto"/>
              <w:bottom w:val="single" w:sz="6" w:space="0" w:color="auto"/>
              <w:right w:val="single" w:sz="6" w:space="0" w:color="auto"/>
            </w:tcBorders>
            <w:hideMark/>
          </w:tcPr>
          <w:p w14:paraId="6FED0001" w14:textId="77777777" w:rsidR="00270D89" w:rsidRDefault="00270D8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22629EF"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F7E3ABB"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DD17EE1"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8FD3D6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zapewnia możliwość pomiaru dawki wyjściowej 3D (po przejściu przez pacjenta)</w:t>
            </w:r>
          </w:p>
        </w:tc>
        <w:tc>
          <w:tcPr>
            <w:tcW w:w="683" w:type="pct"/>
            <w:tcBorders>
              <w:top w:val="single" w:sz="6" w:space="0" w:color="auto"/>
              <w:left w:val="single" w:sz="6" w:space="0" w:color="auto"/>
              <w:bottom w:val="single" w:sz="6" w:space="0" w:color="auto"/>
              <w:right w:val="single" w:sz="6" w:space="0" w:color="auto"/>
            </w:tcBorders>
            <w:hideMark/>
          </w:tcPr>
          <w:p w14:paraId="762A6792" w14:textId="77777777" w:rsidR="00270D89" w:rsidRDefault="00270D8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3D4383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D58DAF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89FBEB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36582A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Oferowana konfiguracja zapewnia możliwość przeprowadzenia weryfikacji tzw. QA planów leczenia z wykorzystaniem obrazów otrzymanych z wykorzystaniem systemu EPID</w:t>
            </w:r>
          </w:p>
        </w:tc>
        <w:tc>
          <w:tcPr>
            <w:tcW w:w="683" w:type="pct"/>
            <w:tcBorders>
              <w:top w:val="single" w:sz="6" w:space="0" w:color="auto"/>
              <w:left w:val="single" w:sz="6" w:space="0" w:color="auto"/>
              <w:bottom w:val="single" w:sz="6" w:space="0" w:color="auto"/>
              <w:right w:val="single" w:sz="6" w:space="0" w:color="auto"/>
            </w:tcBorders>
            <w:hideMark/>
          </w:tcPr>
          <w:p w14:paraId="0852DFDF"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E632A40"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B10D71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4D4864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83112B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dozymetrii portalowej pozwalający na wykorzystanie danych panelu obrazowego do analizy rozkładu dawki planu leczenia</w:t>
            </w:r>
          </w:p>
        </w:tc>
        <w:tc>
          <w:tcPr>
            <w:tcW w:w="683" w:type="pct"/>
            <w:tcBorders>
              <w:top w:val="single" w:sz="6" w:space="0" w:color="auto"/>
              <w:left w:val="single" w:sz="6" w:space="0" w:color="auto"/>
              <w:bottom w:val="single" w:sz="6" w:space="0" w:color="auto"/>
              <w:right w:val="single" w:sz="6" w:space="0" w:color="auto"/>
            </w:tcBorders>
            <w:hideMark/>
          </w:tcPr>
          <w:p w14:paraId="3DA7A8AF" w14:textId="77777777" w:rsidR="00270D89" w:rsidRDefault="00270D8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3FF0FDF"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1993DC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018A1F0"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C09557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Możliwość weryfikacji planów leczenia w technice IMRT poprzez analizę map fluencji</w:t>
            </w:r>
          </w:p>
        </w:tc>
        <w:tc>
          <w:tcPr>
            <w:tcW w:w="683" w:type="pct"/>
            <w:tcBorders>
              <w:top w:val="single" w:sz="6" w:space="0" w:color="auto"/>
              <w:left w:val="single" w:sz="6" w:space="0" w:color="auto"/>
              <w:bottom w:val="single" w:sz="6" w:space="0" w:color="auto"/>
              <w:right w:val="single" w:sz="6" w:space="0" w:color="auto"/>
            </w:tcBorders>
            <w:hideMark/>
          </w:tcPr>
          <w:p w14:paraId="7D1FC768" w14:textId="77777777" w:rsidR="00270D89" w:rsidRDefault="00270D8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731EE8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F169CC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EE51CF1"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694353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Możliwość weryfikacji planów leczenia w technice VMAT poprzez analizę map fluencji</w:t>
            </w:r>
          </w:p>
        </w:tc>
        <w:tc>
          <w:tcPr>
            <w:tcW w:w="683" w:type="pct"/>
            <w:tcBorders>
              <w:top w:val="single" w:sz="6" w:space="0" w:color="auto"/>
              <w:left w:val="single" w:sz="6" w:space="0" w:color="auto"/>
              <w:bottom w:val="single" w:sz="6" w:space="0" w:color="auto"/>
              <w:right w:val="single" w:sz="6" w:space="0" w:color="auto"/>
            </w:tcBorders>
            <w:hideMark/>
          </w:tcPr>
          <w:p w14:paraId="3ECAA639" w14:textId="77777777" w:rsidR="00270D89" w:rsidRDefault="00270D89">
            <w:pPr>
              <w:spacing w:after="0" w:line="240" w:lineRule="auto"/>
              <w:jc w:val="center"/>
              <w:rPr>
                <w:rFonts w:ascii="Times New Roman" w:eastAsia="Times New Roman" w:hAnsi="Times New Roman"/>
                <w:sz w:val="24"/>
                <w:szCs w:val="24"/>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F579C5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E2C852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18AA950"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F8E1C0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posiada oprogramowanie do skorygowania (w osiach X, Y, Z i po obrotach po osiach X, Y, Z) położenia stołu terapeutycznego oferowanego akceleratora, stosownie do wykrytych zmian położenia struktur anatomicznych i obliczonego automatycznie offsetu położenia pacjenta – możliwość korekty położenia stołu bez konieczności wchodzenia do bunkra</w:t>
            </w:r>
          </w:p>
        </w:tc>
        <w:tc>
          <w:tcPr>
            <w:tcW w:w="683" w:type="pct"/>
            <w:tcBorders>
              <w:top w:val="single" w:sz="6" w:space="0" w:color="auto"/>
              <w:left w:val="single" w:sz="6" w:space="0" w:color="auto"/>
              <w:bottom w:val="single" w:sz="6" w:space="0" w:color="auto"/>
              <w:right w:val="single" w:sz="6" w:space="0" w:color="auto"/>
            </w:tcBorders>
            <w:hideMark/>
          </w:tcPr>
          <w:p w14:paraId="49D7358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02E602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516277D"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CFCE4BD"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DFE9B8" w14:textId="77777777" w:rsidR="00270D89" w:rsidRDefault="00270D89">
            <w:pPr>
              <w:tabs>
                <w:tab w:val="center" w:pos="560"/>
              </w:tabs>
              <w:spacing w:after="0" w:line="240" w:lineRule="auto"/>
              <w:ind w:left="56" w:right="157" w:firstLine="142"/>
              <w:jc w:val="center"/>
              <w:rPr>
                <w:rFonts w:ascii="Times New Roman" w:eastAsia="Times New Roman" w:hAnsi="Times New Roman"/>
                <w:b/>
                <w:color w:val="000000"/>
                <w:sz w:val="20"/>
                <w:szCs w:val="20"/>
                <w:lang w:eastAsia="pl-PL"/>
              </w:rPr>
            </w:pPr>
            <w:r>
              <w:rPr>
                <w:rFonts w:ascii="Times New Roman" w:eastAsia="Times New Roman" w:hAnsi="Times New Roman"/>
                <w:b/>
                <w:bCs/>
                <w:color w:val="000000"/>
                <w:sz w:val="20"/>
                <w:szCs w:val="20"/>
                <w:lang w:eastAsia="pl-PL"/>
              </w:rPr>
              <w:t>Zintegrowany System Obrazowania Rentgenowskiego (CBCT)</w:t>
            </w:r>
          </w:p>
        </w:tc>
      </w:tr>
      <w:tr w:rsidR="00270D89" w14:paraId="47F6E5F1"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DF5B29C" w14:textId="77777777" w:rsidR="00270D89" w:rsidRDefault="00270D89" w:rsidP="00270D89">
            <w:pPr>
              <w:numPr>
                <w:ilvl w:val="1"/>
                <w:numId w:val="73"/>
              </w:numPr>
              <w:tabs>
                <w:tab w:val="left" w:pos="260"/>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5D2007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Zintegrowany system wizualizacji IGRT (Image Guided Radiation Therapy) w wiązce kV</w:t>
            </w:r>
          </w:p>
        </w:tc>
        <w:tc>
          <w:tcPr>
            <w:tcW w:w="683" w:type="pct"/>
            <w:tcBorders>
              <w:top w:val="single" w:sz="6" w:space="0" w:color="auto"/>
              <w:left w:val="single" w:sz="6" w:space="0" w:color="auto"/>
              <w:bottom w:val="single" w:sz="6" w:space="0" w:color="auto"/>
              <w:right w:val="single" w:sz="6" w:space="0" w:color="auto"/>
            </w:tcBorders>
            <w:vAlign w:val="center"/>
            <w:hideMark/>
          </w:tcPr>
          <w:p w14:paraId="7468770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6AAF7F2"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E8C5B3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5E01F06"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213062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Sprzęt i oprogramowanie systemu IGRT stanowiące integralne elementy akceleratora</w:t>
            </w:r>
          </w:p>
        </w:tc>
        <w:tc>
          <w:tcPr>
            <w:tcW w:w="683" w:type="pct"/>
            <w:tcBorders>
              <w:top w:val="single" w:sz="6" w:space="0" w:color="auto"/>
              <w:left w:val="single" w:sz="6" w:space="0" w:color="auto"/>
              <w:bottom w:val="single" w:sz="6" w:space="0" w:color="auto"/>
              <w:right w:val="single" w:sz="6" w:space="0" w:color="auto"/>
            </w:tcBorders>
            <w:vAlign w:val="center"/>
            <w:hideMark/>
          </w:tcPr>
          <w:p w14:paraId="0EE0630F"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144FC35"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D86963A"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9941E4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25A66B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IGRT umożliwia realizację funkcji Cone Beam CT (CBCT)</w:t>
            </w:r>
          </w:p>
        </w:tc>
        <w:tc>
          <w:tcPr>
            <w:tcW w:w="683" w:type="pct"/>
            <w:tcBorders>
              <w:top w:val="single" w:sz="6" w:space="0" w:color="auto"/>
              <w:left w:val="single" w:sz="6" w:space="0" w:color="auto"/>
              <w:bottom w:val="single" w:sz="6" w:space="0" w:color="auto"/>
              <w:right w:val="single" w:sz="6" w:space="0" w:color="auto"/>
            </w:tcBorders>
            <w:vAlign w:val="center"/>
            <w:hideMark/>
          </w:tcPr>
          <w:p w14:paraId="7122EA3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3805696"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5F370D5"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F3E11D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B3EB4E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Funkcja analizy ułożenia pacjenta na podstawie danych obrazowania śródfrakcyjnego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3FAFC9C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5DDB84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1A2130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573C6A9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3D1896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IGRT zamocowany na ramieniu oferowanego akceleratora i składający się z położonych przeciwlegle lampy rtg i detektora promieniowania rtg na bazie krzemu amorficznego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5890315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EC2C8E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BCEAEC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1C07D2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08D64C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Oś wiązki systemu IGRT (promień centralny) prostopadła do osi wiązki terapeutycznej akceleratora</w:t>
            </w:r>
          </w:p>
        </w:tc>
        <w:tc>
          <w:tcPr>
            <w:tcW w:w="683" w:type="pct"/>
            <w:tcBorders>
              <w:top w:val="single" w:sz="6" w:space="0" w:color="auto"/>
              <w:left w:val="single" w:sz="6" w:space="0" w:color="auto"/>
              <w:bottom w:val="single" w:sz="6" w:space="0" w:color="auto"/>
              <w:right w:val="single" w:sz="6" w:space="0" w:color="auto"/>
            </w:tcBorders>
            <w:vAlign w:val="center"/>
            <w:hideMark/>
          </w:tcPr>
          <w:p w14:paraId="1B60336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4A01190"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9BCB59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31416F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4C188D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IGRT realizuje funkcję obrazowania radiograficznego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5FABD07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D6A1537"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005C0A7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78F8785"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84EEA7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IGRT posiada oprogramowanie do skorygowania (w osiach X, Y, Z i po obrotach po osiach X, Y, Z) położenia stołu terapeutycznego oferowanego akceleratora, stosownie do wykrytych zmian położenia struktur anatomicznych i obliczonego automatycznie offsetu położenia pacjenta – możliwość korekty położenia stołu bez konieczności wchodzenia do bunkra</w:t>
            </w:r>
          </w:p>
        </w:tc>
        <w:tc>
          <w:tcPr>
            <w:tcW w:w="683" w:type="pct"/>
            <w:tcBorders>
              <w:top w:val="single" w:sz="6" w:space="0" w:color="auto"/>
              <w:left w:val="single" w:sz="6" w:space="0" w:color="auto"/>
              <w:bottom w:val="single" w:sz="6" w:space="0" w:color="auto"/>
              <w:right w:val="single" w:sz="6" w:space="0" w:color="auto"/>
            </w:tcBorders>
            <w:vAlign w:val="center"/>
            <w:hideMark/>
          </w:tcPr>
          <w:p w14:paraId="56856EF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7FF8346"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859E6B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6096E1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2D218F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Akwizycja kilowoltowych obrazów radiograficznych 2D i ich zapamiętywanie w bazie danych oferowanego systemu weryfikacji i zarządzania</w:t>
            </w:r>
          </w:p>
        </w:tc>
        <w:tc>
          <w:tcPr>
            <w:tcW w:w="683" w:type="pct"/>
            <w:tcBorders>
              <w:top w:val="single" w:sz="6" w:space="0" w:color="auto"/>
              <w:left w:val="single" w:sz="6" w:space="0" w:color="auto"/>
              <w:bottom w:val="single" w:sz="6" w:space="0" w:color="auto"/>
              <w:right w:val="single" w:sz="6" w:space="0" w:color="auto"/>
            </w:tcBorders>
            <w:vAlign w:val="center"/>
            <w:hideMark/>
          </w:tcPr>
          <w:p w14:paraId="2113A59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9C3D1F2"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0A7EFD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BF4BDFD"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729860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Opcja tomograficzna CBCT z wykorzystaniem wiązki kilowoltowej</w:t>
            </w:r>
          </w:p>
        </w:tc>
        <w:tc>
          <w:tcPr>
            <w:tcW w:w="683" w:type="pct"/>
            <w:tcBorders>
              <w:top w:val="single" w:sz="6" w:space="0" w:color="auto"/>
              <w:left w:val="single" w:sz="6" w:space="0" w:color="auto"/>
              <w:bottom w:val="single" w:sz="6" w:space="0" w:color="auto"/>
              <w:right w:val="single" w:sz="6" w:space="0" w:color="auto"/>
            </w:tcBorders>
            <w:vAlign w:val="center"/>
            <w:hideMark/>
          </w:tcPr>
          <w:p w14:paraId="7F0687D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89614C7"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29903B2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5A89A8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03D8A2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Konstrukcja systemu zapewnia kontrast pozwalający na obrazowanie tkanek miękkich</w:t>
            </w:r>
          </w:p>
        </w:tc>
        <w:tc>
          <w:tcPr>
            <w:tcW w:w="683" w:type="pct"/>
            <w:tcBorders>
              <w:top w:val="single" w:sz="6" w:space="0" w:color="auto"/>
              <w:left w:val="single" w:sz="6" w:space="0" w:color="auto"/>
              <w:bottom w:val="single" w:sz="6" w:space="0" w:color="auto"/>
              <w:right w:val="single" w:sz="6" w:space="0" w:color="auto"/>
            </w:tcBorders>
            <w:vAlign w:val="center"/>
            <w:hideMark/>
          </w:tcPr>
          <w:p w14:paraId="33E9FB4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2595EA2"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BA1235A"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D3A19E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90007A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Możliwość wyznaczenia korekcji ułożenia pacjenta poprzez dopasowanie badania CT wykorzystywanego do planowania terapii i badania lokalizacyjnego CBCT </w:t>
            </w:r>
          </w:p>
        </w:tc>
        <w:tc>
          <w:tcPr>
            <w:tcW w:w="683" w:type="pct"/>
            <w:tcBorders>
              <w:top w:val="single" w:sz="6" w:space="0" w:color="auto"/>
              <w:left w:val="single" w:sz="6" w:space="0" w:color="auto"/>
              <w:bottom w:val="single" w:sz="6" w:space="0" w:color="auto"/>
              <w:right w:val="single" w:sz="6" w:space="0" w:color="auto"/>
            </w:tcBorders>
            <w:vAlign w:val="center"/>
            <w:hideMark/>
          </w:tcPr>
          <w:p w14:paraId="7133A5D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56DAD60"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F85046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FD6079E"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0EEFCA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Automatyczny transfer parametrów korekcyjnych do systemu sterowania akceleratorem</w:t>
            </w:r>
          </w:p>
        </w:tc>
        <w:tc>
          <w:tcPr>
            <w:tcW w:w="683" w:type="pct"/>
            <w:tcBorders>
              <w:top w:val="single" w:sz="6" w:space="0" w:color="auto"/>
              <w:left w:val="single" w:sz="6" w:space="0" w:color="auto"/>
              <w:bottom w:val="single" w:sz="6" w:space="0" w:color="auto"/>
              <w:right w:val="single" w:sz="6" w:space="0" w:color="auto"/>
            </w:tcBorders>
            <w:vAlign w:val="center"/>
            <w:hideMark/>
          </w:tcPr>
          <w:p w14:paraId="2B5FA51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F4CC743"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2A0AE2AB"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D06733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B7F5E6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Automatyczny zapis wykonanej korekcji w systemie weryfikacji i zarządzania dla pełnej linii terapeutycznej</w:t>
            </w:r>
          </w:p>
        </w:tc>
        <w:tc>
          <w:tcPr>
            <w:tcW w:w="683" w:type="pct"/>
            <w:tcBorders>
              <w:top w:val="single" w:sz="6" w:space="0" w:color="auto"/>
              <w:left w:val="single" w:sz="6" w:space="0" w:color="auto"/>
              <w:bottom w:val="single" w:sz="6" w:space="0" w:color="auto"/>
              <w:right w:val="single" w:sz="6" w:space="0" w:color="auto"/>
            </w:tcBorders>
            <w:vAlign w:val="center"/>
            <w:hideMark/>
          </w:tcPr>
          <w:p w14:paraId="605633D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610B55F"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D08E23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EA675D6"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3038A0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Funkcja analizy ułożenia pacjenta na podstawie danych obrazowania 4D CBCT</w:t>
            </w:r>
          </w:p>
        </w:tc>
        <w:tc>
          <w:tcPr>
            <w:tcW w:w="683" w:type="pct"/>
            <w:tcBorders>
              <w:top w:val="single" w:sz="6" w:space="0" w:color="auto"/>
              <w:left w:val="single" w:sz="6" w:space="0" w:color="auto"/>
              <w:bottom w:val="single" w:sz="6" w:space="0" w:color="auto"/>
              <w:right w:val="single" w:sz="6" w:space="0" w:color="auto"/>
            </w:tcBorders>
            <w:vAlign w:val="center"/>
            <w:hideMark/>
          </w:tcPr>
          <w:p w14:paraId="49D30EF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0F25DE5"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3839A3A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8DA875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2879D2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Bezpośredni transfer danych (obrazy CBCT, i wartości przesunięć) do bazy danych systemu weryfikacji i zarządzania</w:t>
            </w:r>
          </w:p>
        </w:tc>
        <w:tc>
          <w:tcPr>
            <w:tcW w:w="683" w:type="pct"/>
            <w:tcBorders>
              <w:top w:val="single" w:sz="6" w:space="0" w:color="auto"/>
              <w:left w:val="single" w:sz="6" w:space="0" w:color="auto"/>
              <w:bottom w:val="single" w:sz="6" w:space="0" w:color="auto"/>
              <w:right w:val="single" w:sz="6" w:space="0" w:color="auto"/>
            </w:tcBorders>
            <w:vAlign w:val="center"/>
            <w:hideMark/>
          </w:tcPr>
          <w:p w14:paraId="27A5AF8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1A4A876A"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5298770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6493091"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0D8E2C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długość obrazowanego obszaru (bez stosowania łączenia badań CBCT) – min. 20cm</w:t>
            </w:r>
          </w:p>
        </w:tc>
        <w:tc>
          <w:tcPr>
            <w:tcW w:w="683" w:type="pct"/>
            <w:tcBorders>
              <w:top w:val="single" w:sz="6" w:space="0" w:color="auto"/>
              <w:left w:val="single" w:sz="6" w:space="0" w:color="auto"/>
              <w:bottom w:val="single" w:sz="6" w:space="0" w:color="auto"/>
              <w:right w:val="single" w:sz="6" w:space="0" w:color="auto"/>
            </w:tcBorders>
            <w:vAlign w:val="center"/>
            <w:hideMark/>
          </w:tcPr>
          <w:p w14:paraId="6B8187D2"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634469B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5544D5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E1A664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5D2E13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Rozdzielczość ≥ 1024x1024 pikseli</w:t>
            </w:r>
          </w:p>
        </w:tc>
        <w:tc>
          <w:tcPr>
            <w:tcW w:w="683" w:type="pct"/>
            <w:tcBorders>
              <w:top w:val="single" w:sz="6" w:space="0" w:color="auto"/>
              <w:left w:val="single" w:sz="6" w:space="0" w:color="auto"/>
              <w:bottom w:val="single" w:sz="6" w:space="0" w:color="auto"/>
              <w:right w:val="single" w:sz="6" w:space="0" w:color="auto"/>
            </w:tcBorders>
            <w:vAlign w:val="center"/>
            <w:hideMark/>
          </w:tcPr>
          <w:p w14:paraId="561643D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2F352835"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500626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E273B5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21CA92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Archiwizacja pacjentów z wykorzystaniem sieci teleinformatycznej na dostarczanym jak i posiadanym przez zamawiającego akceleratorze</w:t>
            </w:r>
          </w:p>
        </w:tc>
        <w:tc>
          <w:tcPr>
            <w:tcW w:w="683" w:type="pct"/>
            <w:tcBorders>
              <w:top w:val="single" w:sz="6" w:space="0" w:color="auto"/>
              <w:left w:val="single" w:sz="6" w:space="0" w:color="auto"/>
              <w:bottom w:val="single" w:sz="6" w:space="0" w:color="auto"/>
              <w:right w:val="single" w:sz="6" w:space="0" w:color="auto"/>
            </w:tcBorders>
            <w:vAlign w:val="center"/>
            <w:hideMark/>
          </w:tcPr>
          <w:p w14:paraId="10917B7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83A05E1"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AE76235"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ACCD9B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FC8634C" w14:textId="77777777" w:rsidR="00270D89" w:rsidRDefault="00270D89">
            <w:pPr>
              <w:tabs>
                <w:tab w:val="center" w:pos="560"/>
              </w:tabs>
              <w:spacing w:after="0" w:line="240" w:lineRule="auto"/>
              <w:ind w:right="157" w:firstLine="142"/>
              <w:rPr>
                <w:rFonts w:ascii="Times New Roman" w:eastAsia="Times New Roman" w:hAnsi="Times New Roman"/>
                <w:color w:val="000000"/>
                <w:sz w:val="20"/>
                <w:szCs w:val="20"/>
                <w:lang w:eastAsia="pl-PL"/>
              </w:rPr>
            </w:pPr>
            <w:r>
              <w:rPr>
                <w:rFonts w:ascii="Times New Roman" w:eastAsia="Times New Roman" w:hAnsi="Times New Roman"/>
                <w:sz w:val="16"/>
                <w:szCs w:val="16"/>
                <w:lang w:eastAsia="pl-PL"/>
              </w:rPr>
              <w:t>Oferowany akcelerator posiada system przesyłania wartości wektora przesunięcia pacjenta pomiędzy stacjami komputerowymi: CBCT, systemem weryfikacji i zarządzania i konsolą akceleratora</w:t>
            </w:r>
          </w:p>
        </w:tc>
        <w:tc>
          <w:tcPr>
            <w:tcW w:w="683" w:type="pct"/>
            <w:tcBorders>
              <w:top w:val="single" w:sz="6" w:space="0" w:color="auto"/>
              <w:left w:val="single" w:sz="6" w:space="0" w:color="auto"/>
              <w:bottom w:val="single" w:sz="6" w:space="0" w:color="auto"/>
              <w:right w:val="single" w:sz="6" w:space="0" w:color="auto"/>
            </w:tcBorders>
            <w:vAlign w:val="center"/>
            <w:hideMark/>
          </w:tcPr>
          <w:p w14:paraId="0596281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C8CA6C9"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023D3BA"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9AF6864"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94495C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Oferowana konfiguracja akceleratora zawiera system zabezpieczania sieciowego typu UPS, zabezpieczający przed nagłymi, nieoczekiwanymi zanikami zasilania.</w:t>
            </w:r>
          </w:p>
        </w:tc>
        <w:tc>
          <w:tcPr>
            <w:tcW w:w="683" w:type="pct"/>
            <w:tcBorders>
              <w:top w:val="single" w:sz="6" w:space="0" w:color="auto"/>
              <w:left w:val="single" w:sz="6" w:space="0" w:color="auto"/>
              <w:bottom w:val="single" w:sz="6" w:space="0" w:color="auto"/>
              <w:right w:val="single" w:sz="6" w:space="0" w:color="auto"/>
            </w:tcBorders>
            <w:vAlign w:val="center"/>
            <w:hideMark/>
          </w:tcPr>
          <w:p w14:paraId="0732B7C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3FC127E2"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4470C0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97E837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586B15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Oferowana konfiguracja akceleratora zawiera zewnętrzny system chłodzenia akceleratora typu chiller</w:t>
            </w:r>
          </w:p>
        </w:tc>
        <w:tc>
          <w:tcPr>
            <w:tcW w:w="683" w:type="pct"/>
            <w:tcBorders>
              <w:top w:val="single" w:sz="6" w:space="0" w:color="auto"/>
              <w:left w:val="single" w:sz="6" w:space="0" w:color="auto"/>
              <w:bottom w:val="single" w:sz="6" w:space="0" w:color="auto"/>
              <w:right w:val="single" w:sz="6" w:space="0" w:color="auto"/>
            </w:tcBorders>
            <w:vAlign w:val="center"/>
            <w:hideMark/>
          </w:tcPr>
          <w:p w14:paraId="4B4F390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394B2E96"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6AAFD46A"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4A64D95"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AFAEE18" w14:textId="77777777" w:rsidR="00270D89" w:rsidRDefault="00270D89">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Funkcja automatycznej detekcji i analizy ułożenia pacjenta na podstawie implementowanych znaczników</w:t>
            </w:r>
          </w:p>
        </w:tc>
        <w:tc>
          <w:tcPr>
            <w:tcW w:w="683" w:type="pct"/>
            <w:tcBorders>
              <w:top w:val="single" w:sz="6" w:space="0" w:color="auto"/>
              <w:left w:val="single" w:sz="6" w:space="0" w:color="auto"/>
              <w:bottom w:val="single" w:sz="6" w:space="0" w:color="auto"/>
              <w:right w:val="single" w:sz="6" w:space="0" w:color="auto"/>
            </w:tcBorders>
            <w:vAlign w:val="center"/>
            <w:hideMark/>
          </w:tcPr>
          <w:p w14:paraId="078D0BE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90F4AA7"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02C1D5D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674C7FD"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79291ACF" w14:textId="77777777" w:rsidR="00270D89" w:rsidRDefault="00270D89">
            <w:pPr>
              <w:spacing w:after="0" w:line="240" w:lineRule="auto"/>
              <w:rPr>
                <w:rFonts w:ascii="Times New Roman" w:eastAsia="Times New Roman" w:hAnsi="Times New Roman"/>
                <w:sz w:val="24"/>
                <w:szCs w:val="24"/>
                <w:lang w:eastAsia="pl-PL"/>
              </w:rPr>
            </w:pPr>
            <w:r>
              <w:rPr>
                <w:rFonts w:ascii="Times New Roman" w:eastAsia="Times New Roman" w:hAnsi="Times New Roman"/>
                <w:sz w:val="16"/>
                <w:szCs w:val="16"/>
                <w:lang w:eastAsia="pl-PL"/>
              </w:rPr>
              <w:t>Oferowana konfiguracja (zintegrowana z systemami wykorzystywanymi przez Zamawiającego) zapewnia realizację konformalnych technik leczenia funkcjonalnie jak w przypadku akceleratora wykorzystywanego klinicznie w Zakładzie Radioterapii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38F6789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27D7A18"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320158D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13675B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15000E7" w14:textId="77777777" w:rsidR="00270D89" w:rsidRDefault="00270D89">
            <w:pPr>
              <w:spacing w:after="0" w:line="240" w:lineRule="auto"/>
              <w:rPr>
                <w:rFonts w:ascii="Times New Roman" w:eastAsia="Times New Roman" w:hAnsi="Times New Roman"/>
                <w:sz w:val="24"/>
                <w:szCs w:val="24"/>
                <w:lang w:eastAsia="pl-PL"/>
              </w:rPr>
            </w:pPr>
            <w:r>
              <w:rPr>
                <w:rFonts w:ascii="Times New Roman" w:eastAsia="Times New Roman" w:hAnsi="Times New Roman"/>
                <w:sz w:val="16"/>
                <w:szCs w:val="16"/>
                <w:lang w:eastAsia="pl-PL"/>
              </w:rPr>
              <w:t>Oferowana konfiguracja (zintegrowana z systemami wykorzystywanymi przez Zamawiającego) zapewnia realizację technik IMRT funkcjonalnie jak w przypadku akceleratora wykorzystywanego klinicznie w Zakładzie Radioterapii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753F403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6901EFC"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00EB4E3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8B9881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0A6DAB6" w14:textId="77777777" w:rsidR="00270D89" w:rsidRDefault="00270D89">
            <w:pPr>
              <w:spacing w:after="0" w:line="240" w:lineRule="auto"/>
              <w:rPr>
                <w:rFonts w:ascii="Times New Roman" w:eastAsia="Times New Roman" w:hAnsi="Times New Roman"/>
                <w:sz w:val="24"/>
                <w:szCs w:val="24"/>
                <w:lang w:eastAsia="pl-PL"/>
              </w:rPr>
            </w:pPr>
            <w:r>
              <w:rPr>
                <w:rFonts w:ascii="Times New Roman" w:eastAsia="Times New Roman" w:hAnsi="Times New Roman"/>
                <w:sz w:val="16"/>
                <w:szCs w:val="16"/>
                <w:lang w:eastAsia="pl-PL"/>
              </w:rPr>
              <w:t>Oferowana konfiguracja (zintegrowana z systemami wykorzystywanymi przez Zamawiającego) zapewnia realizację technik VMAT funkcjonalnie jak w przypadku akceleratora wykorzystywanego klinicznie w Zakładzie Radioterapii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C21317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0726DCE"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3C9A2BF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5E23819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32E9ABB" w14:textId="77777777" w:rsidR="00270D89" w:rsidRDefault="00270D8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16"/>
                <w:szCs w:val="16"/>
                <w:lang w:eastAsia="pl-PL"/>
              </w:rPr>
              <w:t>Oferowany akcelerator dostosowany pod względem dozymetrycznym oraz geometrycznym do akceleratora wykorzystywanego klinicznie w Zakładzie Radioterapii</w:t>
            </w:r>
          </w:p>
        </w:tc>
        <w:tc>
          <w:tcPr>
            <w:tcW w:w="683" w:type="pct"/>
            <w:tcBorders>
              <w:top w:val="single" w:sz="6" w:space="0" w:color="auto"/>
              <w:left w:val="single" w:sz="6" w:space="0" w:color="auto"/>
              <w:bottom w:val="single" w:sz="6" w:space="0" w:color="auto"/>
              <w:right w:val="single" w:sz="6" w:space="0" w:color="auto"/>
            </w:tcBorders>
            <w:vAlign w:val="center"/>
            <w:hideMark/>
          </w:tcPr>
          <w:p w14:paraId="7DF2AAF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1956D97"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24DE2FC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195BB70"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outset" w:sz="6" w:space="0" w:color="00000A"/>
              <w:left w:val="outset" w:sz="6" w:space="0" w:color="00000A"/>
              <w:bottom w:val="outset" w:sz="6" w:space="0" w:color="00000A"/>
              <w:right w:val="single" w:sz="6" w:space="0" w:color="auto"/>
            </w:tcBorders>
            <w:shd w:val="clear" w:color="auto" w:fill="F2F2F2" w:themeFill="background1" w:themeFillShade="F2"/>
            <w:hideMark/>
          </w:tcPr>
          <w:p w14:paraId="68447234" w14:textId="77777777" w:rsidR="00270D89" w:rsidRDefault="00270D89">
            <w:pPr>
              <w:spacing w:after="0" w:line="240" w:lineRule="auto"/>
              <w:ind w:left="20"/>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Pozostałe wymogi funkcjonalne niezbędne do udzielania świadczeń zdrowotnych</w:t>
            </w:r>
          </w:p>
        </w:tc>
      </w:tr>
      <w:tr w:rsidR="00270D89" w14:paraId="28D0E2DD"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ADBA009"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569762B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Oferowana konfiguracja akceleratora zapewnia integrację z wykorzystywanym przez Zamawiającego systemem weryfikacji i zarządzania w zakresie obsługi planów leczenia realizowanych na akceleratorze zapewniając narzędzia:</w:t>
            </w:r>
          </w:p>
          <w:p w14:paraId="08B2100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przeglądanie planów leczenia</w:t>
            </w:r>
          </w:p>
          <w:p w14:paraId="321D62F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ocena planów leczenia importowanych z różnych systemów planowania leczenia</w:t>
            </w:r>
          </w:p>
          <w:p w14:paraId="2C6B4F3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zarządzanie planami leczenia dla różnych metod leczenia</w:t>
            </w:r>
          </w:p>
          <w:p w14:paraId="2BCAB98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definiowanie kryteriów dla zgodności planów ze zdefiniowanymi procedurami roboczymi</w:t>
            </w:r>
          </w:p>
        </w:tc>
        <w:tc>
          <w:tcPr>
            <w:tcW w:w="683" w:type="pct"/>
            <w:tcBorders>
              <w:top w:val="single" w:sz="6" w:space="0" w:color="auto"/>
              <w:left w:val="single" w:sz="6" w:space="0" w:color="auto"/>
              <w:bottom w:val="single" w:sz="6" w:space="0" w:color="auto"/>
              <w:right w:val="single" w:sz="6" w:space="0" w:color="auto"/>
            </w:tcBorders>
            <w:hideMark/>
          </w:tcPr>
          <w:p w14:paraId="1B3BA9D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AEF4903"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72A9115"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09C0BE7"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2D81920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Oferowany akcelerator wyposażony w system trójwymiarowego obrazowania powierzchni pacjenta dla celów pozycjonowania i weryfikacji pozycji w czasie rzeczywistym za pomocą trzech kamer</w:t>
            </w:r>
          </w:p>
        </w:tc>
        <w:tc>
          <w:tcPr>
            <w:tcW w:w="683" w:type="pct"/>
            <w:tcBorders>
              <w:top w:val="single" w:sz="6" w:space="0" w:color="auto"/>
              <w:left w:val="single" w:sz="6" w:space="0" w:color="auto"/>
              <w:bottom w:val="single" w:sz="6" w:space="0" w:color="auto"/>
              <w:right w:val="single" w:sz="6" w:space="0" w:color="auto"/>
            </w:tcBorders>
            <w:hideMark/>
          </w:tcPr>
          <w:p w14:paraId="5ECC132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6077544"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F42A6C4"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370CDB99"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035157E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wykorzystanie jako obrazu referencyjnego, konturów ciała pacjenta zaimportowanych w formacie DICOM RTS oraz obrazu powierzchni pacjenta zebranego w trakcie poprzedzającego pozycjonowania</w:t>
            </w:r>
          </w:p>
        </w:tc>
        <w:tc>
          <w:tcPr>
            <w:tcW w:w="683" w:type="pct"/>
            <w:tcBorders>
              <w:top w:val="single" w:sz="6" w:space="0" w:color="auto"/>
              <w:left w:val="single" w:sz="6" w:space="0" w:color="auto"/>
              <w:bottom w:val="single" w:sz="6" w:space="0" w:color="auto"/>
              <w:right w:val="single" w:sz="6" w:space="0" w:color="auto"/>
            </w:tcBorders>
            <w:hideMark/>
          </w:tcPr>
          <w:p w14:paraId="62A6BC5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193697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5260EFD"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3B049C8C"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3AF67DB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porównanie powierzchni obrazowej z referencyjną powinno zachodzić w sposób automatyczny, w czasie rzeczywistym</w:t>
            </w:r>
          </w:p>
        </w:tc>
        <w:tc>
          <w:tcPr>
            <w:tcW w:w="683" w:type="pct"/>
            <w:tcBorders>
              <w:top w:val="single" w:sz="6" w:space="0" w:color="auto"/>
              <w:left w:val="single" w:sz="6" w:space="0" w:color="auto"/>
              <w:bottom w:val="single" w:sz="6" w:space="0" w:color="auto"/>
              <w:right w:val="single" w:sz="6" w:space="0" w:color="auto"/>
            </w:tcBorders>
            <w:hideMark/>
          </w:tcPr>
          <w:p w14:paraId="1D4129E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7F034CA"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C5FD516"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2019BF14"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16C41A7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możliwość wyznaczenia wektora korekcji pozycji pacjenta dla sześciu stopni swobody</w:t>
            </w:r>
          </w:p>
        </w:tc>
        <w:tc>
          <w:tcPr>
            <w:tcW w:w="683" w:type="pct"/>
            <w:tcBorders>
              <w:top w:val="single" w:sz="6" w:space="0" w:color="auto"/>
              <w:left w:val="single" w:sz="6" w:space="0" w:color="auto"/>
              <w:bottom w:val="single" w:sz="6" w:space="0" w:color="auto"/>
              <w:right w:val="single" w:sz="6" w:space="0" w:color="auto"/>
            </w:tcBorders>
            <w:hideMark/>
          </w:tcPr>
          <w:p w14:paraId="7C38038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BECF42B"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46DC103"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237E8110"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472A150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możliwość obrazowania obiektów z obszaru o wielkości minimalnej:</w:t>
            </w:r>
          </w:p>
          <w:p w14:paraId="3474D18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60cm dla osi X</w:t>
            </w:r>
          </w:p>
          <w:p w14:paraId="0097262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100cm dla osi Y</w:t>
            </w:r>
          </w:p>
          <w:p w14:paraId="419F4E2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35cm dla osi Z, rozłożonym symetrycznie wokół izocentrum</w:t>
            </w:r>
          </w:p>
        </w:tc>
        <w:tc>
          <w:tcPr>
            <w:tcW w:w="683" w:type="pct"/>
            <w:tcBorders>
              <w:top w:val="single" w:sz="6" w:space="0" w:color="auto"/>
              <w:left w:val="single" w:sz="6" w:space="0" w:color="auto"/>
              <w:bottom w:val="single" w:sz="6" w:space="0" w:color="auto"/>
              <w:right w:val="single" w:sz="6" w:space="0" w:color="auto"/>
            </w:tcBorders>
            <w:hideMark/>
          </w:tcPr>
          <w:p w14:paraId="1787146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426829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C23DDC3"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41927338"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2A5B111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Oferowany akcelerator wyposażony w system zapewniający obrazowanie powierzchni ciała pacjenta w obszarze objętości skanowanej niezależnie od położenia osi stołu terapeutycznego i kąta głowicy</w:t>
            </w:r>
          </w:p>
        </w:tc>
        <w:tc>
          <w:tcPr>
            <w:tcW w:w="683" w:type="pct"/>
            <w:tcBorders>
              <w:top w:val="single" w:sz="6" w:space="0" w:color="auto"/>
              <w:left w:val="single" w:sz="6" w:space="0" w:color="auto"/>
              <w:bottom w:val="single" w:sz="6" w:space="0" w:color="auto"/>
              <w:right w:val="single" w:sz="6" w:space="0" w:color="auto"/>
            </w:tcBorders>
            <w:hideMark/>
          </w:tcPr>
          <w:p w14:paraId="02ABB93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0EC1665"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094AF1E"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16FF4DBF"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5B564BF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dokładność detekcji ≤ 1mm</w:t>
            </w:r>
          </w:p>
        </w:tc>
        <w:tc>
          <w:tcPr>
            <w:tcW w:w="683" w:type="pct"/>
            <w:tcBorders>
              <w:top w:val="single" w:sz="6" w:space="0" w:color="auto"/>
              <w:left w:val="single" w:sz="6" w:space="0" w:color="auto"/>
              <w:bottom w:val="single" w:sz="6" w:space="0" w:color="auto"/>
              <w:right w:val="single" w:sz="6" w:space="0" w:color="auto"/>
            </w:tcBorders>
            <w:hideMark/>
          </w:tcPr>
          <w:p w14:paraId="18AC0ED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BC1B049"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A84D835"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130F007F"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4192BF8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powtarzalność detekcji ≤ 1mm</w:t>
            </w:r>
          </w:p>
        </w:tc>
        <w:tc>
          <w:tcPr>
            <w:tcW w:w="683" w:type="pct"/>
            <w:tcBorders>
              <w:top w:val="single" w:sz="6" w:space="0" w:color="auto"/>
              <w:left w:val="single" w:sz="6" w:space="0" w:color="auto"/>
              <w:bottom w:val="single" w:sz="6" w:space="0" w:color="auto"/>
              <w:right w:val="single" w:sz="6" w:space="0" w:color="auto"/>
            </w:tcBorders>
            <w:hideMark/>
          </w:tcPr>
          <w:p w14:paraId="35C9C0F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7FD4676"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912E7A7"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05676411"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6A76887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dokładność detekcji ruchu ≤ 1mm</w:t>
            </w:r>
          </w:p>
        </w:tc>
        <w:tc>
          <w:tcPr>
            <w:tcW w:w="683" w:type="pct"/>
            <w:tcBorders>
              <w:top w:val="single" w:sz="6" w:space="0" w:color="auto"/>
              <w:left w:val="single" w:sz="6" w:space="0" w:color="auto"/>
              <w:bottom w:val="single" w:sz="6" w:space="0" w:color="auto"/>
              <w:right w:val="single" w:sz="6" w:space="0" w:color="auto"/>
            </w:tcBorders>
            <w:hideMark/>
          </w:tcPr>
          <w:p w14:paraId="605EF29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58E2449"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F2FC893"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54DB10E"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208E598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obliczenie przez system odległości od źródła promieniowania do powierzchni ciała pacjenta (tzw. SSD) dla stołu obróconego w zakresie ±90° od izocentrum </w:t>
            </w:r>
          </w:p>
        </w:tc>
        <w:tc>
          <w:tcPr>
            <w:tcW w:w="683" w:type="pct"/>
            <w:tcBorders>
              <w:top w:val="single" w:sz="6" w:space="0" w:color="auto"/>
              <w:left w:val="single" w:sz="6" w:space="0" w:color="auto"/>
              <w:bottom w:val="single" w:sz="6" w:space="0" w:color="auto"/>
              <w:right w:val="single" w:sz="6" w:space="0" w:color="auto"/>
            </w:tcBorders>
            <w:hideMark/>
          </w:tcPr>
          <w:p w14:paraId="100E4C8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F9B2D91"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5F0EF7B"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72E9261"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50B2916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zweryfikowanie odległości od źródła promieniowania do powierzchni ciała pacjenta (tzw. SSD) dla stołu obróconego w zakresie ±90° od izocentrum </w:t>
            </w:r>
          </w:p>
        </w:tc>
        <w:tc>
          <w:tcPr>
            <w:tcW w:w="683" w:type="pct"/>
            <w:tcBorders>
              <w:top w:val="single" w:sz="6" w:space="0" w:color="auto"/>
              <w:left w:val="single" w:sz="6" w:space="0" w:color="auto"/>
              <w:bottom w:val="single" w:sz="6" w:space="0" w:color="auto"/>
              <w:right w:val="single" w:sz="6" w:space="0" w:color="auto"/>
            </w:tcBorders>
            <w:hideMark/>
          </w:tcPr>
          <w:p w14:paraId="6D818B3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DC6928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B0A1FC3"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67202DBA"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588735E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definiowanie wielu dowolnych (nieograniczonych żadnymi kształtami) obszarów zainteresowania stanowiących obszar obserwacji i weryfikacji w zakresie obszaru obrazowania przez system kamer </w:t>
            </w:r>
          </w:p>
        </w:tc>
        <w:tc>
          <w:tcPr>
            <w:tcW w:w="683" w:type="pct"/>
            <w:tcBorders>
              <w:top w:val="single" w:sz="6" w:space="0" w:color="auto"/>
              <w:left w:val="single" w:sz="6" w:space="0" w:color="auto"/>
              <w:bottom w:val="single" w:sz="6" w:space="0" w:color="auto"/>
              <w:right w:val="single" w:sz="6" w:space="0" w:color="auto"/>
            </w:tcBorders>
            <w:hideMark/>
          </w:tcPr>
          <w:p w14:paraId="562C9A8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830967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C086CA1"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E715A53"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3DA2FDD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 dostęp do systemu zarówno z pomieszczenia terapii jak i sterowni </w:t>
            </w:r>
          </w:p>
        </w:tc>
        <w:tc>
          <w:tcPr>
            <w:tcW w:w="683" w:type="pct"/>
            <w:tcBorders>
              <w:top w:val="single" w:sz="6" w:space="0" w:color="auto"/>
              <w:left w:val="single" w:sz="6" w:space="0" w:color="auto"/>
              <w:bottom w:val="single" w:sz="6" w:space="0" w:color="auto"/>
              <w:right w:val="single" w:sz="6" w:space="0" w:color="auto"/>
            </w:tcBorders>
            <w:hideMark/>
          </w:tcPr>
          <w:p w14:paraId="30F1EDB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C394492"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62D349F2"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A3C4349"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74EE4FD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 monitorowanie powierzchni pacjenta w czasie procesu radioterapii oraz możliwość automatycznego zatrzymania terapii w razie detekcji ruchu poza zdefiniowanym zakresem tolerancji </w:t>
            </w:r>
          </w:p>
        </w:tc>
        <w:tc>
          <w:tcPr>
            <w:tcW w:w="683" w:type="pct"/>
            <w:tcBorders>
              <w:top w:val="single" w:sz="6" w:space="0" w:color="auto"/>
              <w:left w:val="single" w:sz="6" w:space="0" w:color="auto"/>
              <w:bottom w:val="single" w:sz="6" w:space="0" w:color="auto"/>
              <w:right w:val="single" w:sz="6" w:space="0" w:color="auto"/>
            </w:tcBorders>
            <w:hideMark/>
          </w:tcPr>
          <w:p w14:paraId="7578C7F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59CFE44"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07699EC"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EC8C18C"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56B602A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realizowanie procedur radioterapeutycznych w technice DIBH (Deep Inspiration Breath Hold) </w:t>
            </w:r>
          </w:p>
        </w:tc>
        <w:tc>
          <w:tcPr>
            <w:tcW w:w="683" w:type="pct"/>
            <w:tcBorders>
              <w:top w:val="single" w:sz="6" w:space="0" w:color="auto"/>
              <w:left w:val="single" w:sz="6" w:space="0" w:color="auto"/>
              <w:bottom w:val="single" w:sz="6" w:space="0" w:color="auto"/>
              <w:right w:val="single" w:sz="6" w:space="0" w:color="auto"/>
            </w:tcBorders>
            <w:hideMark/>
          </w:tcPr>
          <w:p w14:paraId="1F8FD47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BD6F4B4"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3DE65B0C"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0FBC860"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6642FC5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realizowanie procedur radioterapeutycznych w technice Free Breath </w:t>
            </w:r>
          </w:p>
        </w:tc>
        <w:tc>
          <w:tcPr>
            <w:tcW w:w="683" w:type="pct"/>
            <w:tcBorders>
              <w:top w:val="single" w:sz="6" w:space="0" w:color="auto"/>
              <w:left w:val="single" w:sz="6" w:space="0" w:color="auto"/>
              <w:bottom w:val="single" w:sz="6" w:space="0" w:color="auto"/>
              <w:right w:val="single" w:sz="6" w:space="0" w:color="auto"/>
            </w:tcBorders>
            <w:hideMark/>
          </w:tcPr>
          <w:p w14:paraId="32D6896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B62871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CA59D33"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493FAA69"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2A7949D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wyposażony w taca/fantom pozwalający na wykonanie kalibracji koniecznych do prawidłowego, precyzyjnego działania systemu </w:t>
            </w:r>
          </w:p>
        </w:tc>
        <w:tc>
          <w:tcPr>
            <w:tcW w:w="683" w:type="pct"/>
            <w:tcBorders>
              <w:top w:val="single" w:sz="6" w:space="0" w:color="auto"/>
              <w:left w:val="single" w:sz="6" w:space="0" w:color="auto"/>
              <w:bottom w:val="single" w:sz="6" w:space="0" w:color="auto"/>
              <w:right w:val="single" w:sz="6" w:space="0" w:color="auto"/>
            </w:tcBorders>
            <w:hideMark/>
          </w:tcPr>
          <w:p w14:paraId="0A11E8A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C178065"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B3EE97D"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88C86C4"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221AF3D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jego kalibrację przez wyszkolony personel Zamawiającego w przypadku stwierdzenia zmiany pozycji bądź orientacji zestawów kamer wchodzących w zakres przedmiotu zamówienia </w:t>
            </w:r>
          </w:p>
        </w:tc>
        <w:tc>
          <w:tcPr>
            <w:tcW w:w="683" w:type="pct"/>
            <w:tcBorders>
              <w:top w:val="single" w:sz="6" w:space="0" w:color="auto"/>
              <w:left w:val="single" w:sz="6" w:space="0" w:color="auto"/>
              <w:bottom w:val="single" w:sz="6" w:space="0" w:color="auto"/>
              <w:right w:val="single" w:sz="6" w:space="0" w:color="auto"/>
            </w:tcBorders>
            <w:hideMark/>
          </w:tcPr>
          <w:p w14:paraId="7F09EC8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AC4CED1"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1C7D9C6"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279037C7"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62B89F3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 wyświetlanie rozbieżności pozycji pacjenta poza określony limit w stosunku do obrazu referencyjnego za pomocą odpowiednich kolorów wyświetlanych w czasie rzeczywistym podczas napromieniania pacjenta na ekranie systemu zlokalizowanego w sterowni akceleratora </w:t>
            </w:r>
          </w:p>
        </w:tc>
        <w:tc>
          <w:tcPr>
            <w:tcW w:w="683" w:type="pct"/>
            <w:tcBorders>
              <w:top w:val="single" w:sz="6" w:space="0" w:color="auto"/>
              <w:left w:val="single" w:sz="6" w:space="0" w:color="auto"/>
              <w:bottom w:val="single" w:sz="6" w:space="0" w:color="auto"/>
              <w:right w:val="single" w:sz="6" w:space="0" w:color="auto"/>
            </w:tcBorders>
            <w:hideMark/>
          </w:tcPr>
          <w:p w14:paraId="5FBFE2B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F6A0828"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042D090"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6AFA4257"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1DCFF36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 weryfikację pozycji piersi napromienianej techniką DIBH (Deep Inspiration Breath Hold) dla 6 stopni swobody (6 DoF) </w:t>
            </w:r>
          </w:p>
        </w:tc>
        <w:tc>
          <w:tcPr>
            <w:tcW w:w="683" w:type="pct"/>
            <w:tcBorders>
              <w:top w:val="single" w:sz="6" w:space="0" w:color="auto"/>
              <w:left w:val="single" w:sz="6" w:space="0" w:color="auto"/>
              <w:bottom w:val="single" w:sz="6" w:space="0" w:color="auto"/>
              <w:right w:val="single" w:sz="6" w:space="0" w:color="auto"/>
            </w:tcBorders>
            <w:hideMark/>
          </w:tcPr>
          <w:p w14:paraId="4DB9814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0A11F83"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C6E4834"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3E47F456"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697560C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zapewnia bezprzewodowy, bezdotykowy ekran umożliwiający dostarczenie informacji zwrotnej pacjentowi, ułatwiający realizacją procedury DIBH</w:t>
            </w:r>
          </w:p>
        </w:tc>
        <w:tc>
          <w:tcPr>
            <w:tcW w:w="683" w:type="pct"/>
            <w:tcBorders>
              <w:top w:val="single" w:sz="6" w:space="0" w:color="auto"/>
              <w:left w:val="single" w:sz="6" w:space="0" w:color="auto"/>
              <w:bottom w:val="single" w:sz="6" w:space="0" w:color="auto"/>
              <w:right w:val="single" w:sz="6" w:space="0" w:color="auto"/>
            </w:tcBorders>
            <w:hideMark/>
          </w:tcPr>
          <w:p w14:paraId="570EB4D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A3B9FC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12CC739"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DD4A65D"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61FF35D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System trójwymiarowego obrazowania powierzchni pacjenta zapewniający automatyczną funkcję pozwalającą na przedstawienie trendu zmian (graficznie oraz procentowo) powierzchni pacjenta w przebiegu leczenia radioterapeutycznego (np. obrzęk, schudnięcie). </w:t>
            </w:r>
          </w:p>
        </w:tc>
        <w:tc>
          <w:tcPr>
            <w:tcW w:w="683" w:type="pct"/>
            <w:tcBorders>
              <w:top w:val="single" w:sz="6" w:space="0" w:color="auto"/>
              <w:left w:val="single" w:sz="6" w:space="0" w:color="auto"/>
              <w:bottom w:val="single" w:sz="6" w:space="0" w:color="auto"/>
              <w:right w:val="single" w:sz="6" w:space="0" w:color="auto"/>
            </w:tcBorders>
            <w:hideMark/>
          </w:tcPr>
          <w:p w14:paraId="16C092D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4CDAB2D"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90591CA"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DE3A281"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20DE360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wykorzystuje „sztywny” algorytm obliczeniowy do rejestracji obserwowanej powierzeni z powierzchnią referencyjną w celu najlepszego możliwego dopasowania.</w:t>
            </w:r>
          </w:p>
        </w:tc>
        <w:tc>
          <w:tcPr>
            <w:tcW w:w="683" w:type="pct"/>
            <w:tcBorders>
              <w:top w:val="single" w:sz="6" w:space="0" w:color="auto"/>
              <w:left w:val="single" w:sz="6" w:space="0" w:color="auto"/>
              <w:bottom w:val="single" w:sz="6" w:space="0" w:color="auto"/>
              <w:right w:val="single" w:sz="6" w:space="0" w:color="auto"/>
            </w:tcBorders>
            <w:hideMark/>
          </w:tcPr>
          <w:p w14:paraId="07CBC4D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F4A860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57253150"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45B6CFE5"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1152520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trójwymiarowego obrazowania powierzchni pacjenta generuje raport po każdej frakcji, który będzie dokumentował przebieg monitorowania.</w:t>
            </w:r>
          </w:p>
        </w:tc>
        <w:tc>
          <w:tcPr>
            <w:tcW w:w="683" w:type="pct"/>
            <w:tcBorders>
              <w:top w:val="single" w:sz="6" w:space="0" w:color="auto"/>
              <w:left w:val="single" w:sz="6" w:space="0" w:color="auto"/>
              <w:bottom w:val="single" w:sz="6" w:space="0" w:color="auto"/>
              <w:right w:val="single" w:sz="6" w:space="0" w:color="auto"/>
            </w:tcBorders>
            <w:hideMark/>
          </w:tcPr>
          <w:p w14:paraId="1E223F4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2E21AA7"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0E707CE"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48E1B031"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1531116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Akcelerator wyposażony w system pozycjonowania przeznaczony do monitorowania ułożenia pacjenta i kontroli pozycjonowania pacjenta podczas całego napromieniowania (kontrola ruchu). W przypadku odchyleń od oczekiwanej pozycji wyświetlany jest alarm za pomocą wskazania optycznego, a napromienianie powinno być automatycznie przerywane przez odpowiedni interfejs komplementarny do interfejsu otwartego i uruchomionego po stronie akceleratora.</w:t>
            </w:r>
          </w:p>
        </w:tc>
        <w:tc>
          <w:tcPr>
            <w:tcW w:w="683" w:type="pct"/>
            <w:tcBorders>
              <w:top w:val="single" w:sz="6" w:space="0" w:color="auto"/>
              <w:left w:val="single" w:sz="6" w:space="0" w:color="auto"/>
              <w:bottom w:val="single" w:sz="6" w:space="0" w:color="auto"/>
              <w:right w:val="single" w:sz="6" w:space="0" w:color="auto"/>
            </w:tcBorders>
            <w:hideMark/>
          </w:tcPr>
          <w:p w14:paraId="16749E5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2EA485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BDEEC55"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A233283"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hideMark/>
          </w:tcPr>
          <w:p w14:paraId="3355D32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Akcelerator wyposażony w system zapewniający wykrywanie ruchomości pacjenta na podstawie obserwacji powierzchni ciała pacjenta, w sposób nieinwazyjny i bezkontaktowy, bez konieczności stosowania jakichkolwiek dodatkowych akcesoriów, takich jak markery, tatuaże, pasy itp.</w:t>
            </w:r>
          </w:p>
        </w:tc>
        <w:tc>
          <w:tcPr>
            <w:tcW w:w="683" w:type="pct"/>
            <w:tcBorders>
              <w:top w:val="single" w:sz="6" w:space="0" w:color="auto"/>
              <w:left w:val="single" w:sz="6" w:space="0" w:color="auto"/>
              <w:bottom w:val="single" w:sz="6" w:space="0" w:color="auto"/>
              <w:right w:val="single" w:sz="6" w:space="0" w:color="auto"/>
            </w:tcBorders>
            <w:hideMark/>
          </w:tcPr>
          <w:p w14:paraId="7E91AFD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612D76B"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2B9854A7"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021D1ECC"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3233282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Akcelerator wyposażony w system pozycjonowania w pełni kompatybilny z wykorzystywanym klinicznie przez Zamawiającego</w:t>
            </w:r>
          </w:p>
        </w:tc>
        <w:tc>
          <w:tcPr>
            <w:tcW w:w="683" w:type="pct"/>
            <w:tcBorders>
              <w:top w:val="single" w:sz="6" w:space="0" w:color="auto"/>
              <w:left w:val="single" w:sz="6" w:space="0" w:color="auto"/>
              <w:bottom w:val="single" w:sz="6" w:space="0" w:color="auto"/>
              <w:right w:val="single" w:sz="6" w:space="0" w:color="auto"/>
            </w:tcBorders>
            <w:hideMark/>
          </w:tcPr>
          <w:p w14:paraId="6F97B11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97293A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823684B"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0DF4475D"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6F62733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Akceleratora zapewnia pełną integracje z wykorzystywanym systemem weryfikacji i zarządzania </w:t>
            </w:r>
          </w:p>
        </w:tc>
        <w:tc>
          <w:tcPr>
            <w:tcW w:w="683" w:type="pct"/>
            <w:tcBorders>
              <w:top w:val="single" w:sz="6" w:space="0" w:color="auto"/>
              <w:left w:val="single" w:sz="6" w:space="0" w:color="auto"/>
              <w:bottom w:val="single" w:sz="6" w:space="0" w:color="auto"/>
              <w:right w:val="single" w:sz="6" w:space="0" w:color="auto"/>
            </w:tcBorders>
            <w:vAlign w:val="center"/>
            <w:hideMark/>
          </w:tcPr>
          <w:p w14:paraId="2EEA897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6A8E343"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F7A91F4"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1164CEE7"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63623C9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Aktualizacja systemu weryfikacji i zarządzania w zakresie obsługi systemu do kontroli oddechowej (rozbudowa)</w:t>
            </w:r>
          </w:p>
        </w:tc>
        <w:tc>
          <w:tcPr>
            <w:tcW w:w="683" w:type="pct"/>
            <w:tcBorders>
              <w:top w:val="single" w:sz="6" w:space="0" w:color="auto"/>
              <w:left w:val="single" w:sz="6" w:space="0" w:color="auto"/>
              <w:bottom w:val="single" w:sz="6" w:space="0" w:color="auto"/>
              <w:right w:val="single" w:sz="6" w:space="0" w:color="auto"/>
            </w:tcBorders>
            <w:vAlign w:val="center"/>
            <w:hideMark/>
          </w:tcPr>
          <w:p w14:paraId="4ABB9AC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A2D1B3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BD1CBBB"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2C3E3095"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68DA900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Aktualizacja systemu w zakresie obsługi obrazów generowanych przez akcelerator (rozbudowa)</w:t>
            </w:r>
          </w:p>
        </w:tc>
        <w:tc>
          <w:tcPr>
            <w:tcW w:w="683" w:type="pct"/>
            <w:tcBorders>
              <w:top w:val="single" w:sz="6" w:space="0" w:color="auto"/>
              <w:left w:val="single" w:sz="6" w:space="0" w:color="auto"/>
              <w:bottom w:val="single" w:sz="6" w:space="0" w:color="auto"/>
              <w:right w:val="single" w:sz="6" w:space="0" w:color="auto"/>
            </w:tcBorders>
            <w:vAlign w:val="center"/>
            <w:hideMark/>
          </w:tcPr>
          <w:p w14:paraId="23D45CD2"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4F9BCEE"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F8492C8"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A819388"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3805B70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Modernizacja systemu weryfikacji i zarządzania zapewnia implementację funkcjonalności/interfejsu:</w:t>
            </w:r>
          </w:p>
          <w:p w14:paraId="4E4A58BC"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Dicom Worklist</w:t>
            </w:r>
          </w:p>
          <w:p w14:paraId="153B070E"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ESI – automatyczny transfer danych .pdf do systemu</w:t>
            </w:r>
          </w:p>
          <w:p w14:paraId="148A6700"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ESI – import danych demograficznych pacjenta do systemu weryfikacji zarządzania z wykorzystaniem standardu HL7</w:t>
            </w:r>
          </w:p>
          <w:p w14:paraId="1C9E2658"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ESI – eksport dokumentów w z wykorzystaniem standardu HL7</w:t>
            </w:r>
          </w:p>
          <w:p w14:paraId="7A31D269"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ESI - import dokumentów w z wykorzystaniem standardu HL7</w:t>
            </w:r>
          </w:p>
          <w:p w14:paraId="6461FB2E"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ESI – eksport grafików w z wykorzystaniem standardu HL7</w:t>
            </w:r>
          </w:p>
          <w:p w14:paraId="1DEE096D" w14:textId="77777777" w:rsidR="00270D89" w:rsidRDefault="00270D89" w:rsidP="00270D89">
            <w:pPr>
              <w:numPr>
                <w:ilvl w:val="0"/>
                <w:numId w:val="74"/>
              </w:numPr>
              <w:tabs>
                <w:tab w:val="center" w:pos="560"/>
              </w:tabs>
              <w:spacing w:after="0" w:line="240" w:lineRule="auto"/>
              <w:ind w:left="138"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ESI - import grafików w z wykorzystaniem standardu HL7</w:t>
            </w:r>
          </w:p>
        </w:tc>
        <w:tc>
          <w:tcPr>
            <w:tcW w:w="683" w:type="pct"/>
            <w:tcBorders>
              <w:top w:val="single" w:sz="6" w:space="0" w:color="auto"/>
              <w:left w:val="single" w:sz="6" w:space="0" w:color="auto"/>
              <w:bottom w:val="single" w:sz="6" w:space="0" w:color="auto"/>
              <w:right w:val="single" w:sz="6" w:space="0" w:color="auto"/>
            </w:tcBorders>
            <w:vAlign w:val="center"/>
            <w:hideMark/>
          </w:tcPr>
          <w:p w14:paraId="4FEC5BC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98A08E9"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46B5F19"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1BFFEF14"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4483A5D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Konfiguracja zapewnia niezbędną adaptacje dla systemu wirtualnej symulacji wykorzystywanej przez Zamawiającego w zakresie interfejsu 4D pozwalającego na prospektywną i retrospektywną akwizycję danych.</w:t>
            </w:r>
          </w:p>
        </w:tc>
        <w:tc>
          <w:tcPr>
            <w:tcW w:w="683" w:type="pct"/>
            <w:tcBorders>
              <w:top w:val="single" w:sz="6" w:space="0" w:color="auto"/>
              <w:left w:val="single" w:sz="6" w:space="0" w:color="auto"/>
              <w:bottom w:val="single" w:sz="6" w:space="0" w:color="auto"/>
              <w:right w:val="single" w:sz="6" w:space="0" w:color="auto"/>
            </w:tcBorders>
            <w:vAlign w:val="center"/>
            <w:hideMark/>
          </w:tcPr>
          <w:p w14:paraId="097CE45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750DE43"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685362C"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762C02BE"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117229D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Oferowany akcelerator wyposażony w system wirtualnej symulacji Zamawiającego po modernizacji zapewnia możliwość zbierania, analizy, edycji, rekonstrukcji serii MIP, minP, AverageCT</w:t>
            </w:r>
          </w:p>
        </w:tc>
        <w:tc>
          <w:tcPr>
            <w:tcW w:w="683" w:type="pct"/>
            <w:tcBorders>
              <w:top w:val="single" w:sz="6" w:space="0" w:color="auto"/>
              <w:left w:val="single" w:sz="6" w:space="0" w:color="auto"/>
              <w:bottom w:val="single" w:sz="6" w:space="0" w:color="auto"/>
              <w:right w:val="single" w:sz="6" w:space="0" w:color="auto"/>
            </w:tcBorders>
            <w:vAlign w:val="center"/>
            <w:hideMark/>
          </w:tcPr>
          <w:p w14:paraId="63BCBA0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5A3AA2D2"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8031118"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0F7BEE55"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2072FD2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Systemu weryfikacji i zarządzania zapewnia moduł do analizy planów leczenia generowanych w wykorzystywanym przez Zamawiającego systemie planowania leczenia</w:t>
            </w:r>
          </w:p>
        </w:tc>
        <w:tc>
          <w:tcPr>
            <w:tcW w:w="683" w:type="pct"/>
            <w:tcBorders>
              <w:top w:val="single" w:sz="6" w:space="0" w:color="auto"/>
              <w:left w:val="single" w:sz="6" w:space="0" w:color="auto"/>
              <w:bottom w:val="single" w:sz="6" w:space="0" w:color="auto"/>
              <w:right w:val="single" w:sz="6" w:space="0" w:color="auto"/>
            </w:tcBorders>
            <w:vAlign w:val="center"/>
            <w:hideMark/>
          </w:tcPr>
          <w:p w14:paraId="7665DB6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C9F5816"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A04911B"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38B39C09"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5D75E8B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Modernizacja oprogramowania systemu weryfikacji planów IMRT/VMAT w zakresie programowym do najnowszej wersji</w:t>
            </w:r>
          </w:p>
        </w:tc>
        <w:tc>
          <w:tcPr>
            <w:tcW w:w="683" w:type="pct"/>
            <w:tcBorders>
              <w:top w:val="single" w:sz="6" w:space="0" w:color="auto"/>
              <w:left w:val="single" w:sz="6" w:space="0" w:color="auto"/>
              <w:bottom w:val="single" w:sz="6" w:space="0" w:color="auto"/>
              <w:right w:val="single" w:sz="6" w:space="0" w:color="auto"/>
            </w:tcBorders>
            <w:vAlign w:val="center"/>
            <w:hideMark/>
          </w:tcPr>
          <w:p w14:paraId="0F6CF64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23157DC"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4C9A9B28"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3C3F67CA"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677D85F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Sensor kąta gantry dla matrycy dozymetrycznej wykorzystywanej przez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5588A5C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64B94DB"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7F617729"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623F2246"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2B12C1F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Fantom lub zestaw fantomów pozwalających na kalibrację i okresową kontrolę systemu i obrazów dedykowany procedur stereotaktycznych</w:t>
            </w:r>
          </w:p>
        </w:tc>
        <w:tc>
          <w:tcPr>
            <w:tcW w:w="683" w:type="pct"/>
            <w:tcBorders>
              <w:top w:val="single" w:sz="6" w:space="0" w:color="auto"/>
              <w:left w:val="single" w:sz="6" w:space="0" w:color="auto"/>
              <w:bottom w:val="single" w:sz="6" w:space="0" w:color="auto"/>
              <w:right w:val="single" w:sz="6" w:space="0" w:color="auto"/>
            </w:tcBorders>
            <w:vAlign w:val="center"/>
          </w:tcPr>
          <w:p w14:paraId="09A878E7" w14:textId="77777777" w:rsidR="00270D89" w:rsidRDefault="00270D89">
            <w:pPr>
              <w:spacing w:after="0" w:line="240" w:lineRule="auto"/>
              <w:jc w:val="center"/>
              <w:rPr>
                <w:rFonts w:ascii="Times New Roman" w:eastAsia="Times New Roman" w:hAnsi="Times New Roman"/>
                <w:sz w:val="16"/>
                <w:szCs w:val="16"/>
                <w:lang w:eastAsia="pl-PL"/>
              </w:rPr>
            </w:pPr>
          </w:p>
        </w:tc>
        <w:tc>
          <w:tcPr>
            <w:tcW w:w="1247" w:type="pct"/>
            <w:tcBorders>
              <w:top w:val="single" w:sz="6" w:space="0" w:color="auto"/>
              <w:left w:val="single" w:sz="6" w:space="0" w:color="auto"/>
              <w:bottom w:val="single" w:sz="6" w:space="0" w:color="auto"/>
              <w:right w:val="single" w:sz="6" w:space="0" w:color="auto"/>
            </w:tcBorders>
          </w:tcPr>
          <w:p w14:paraId="1F32EAAB"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5E04625"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59256651"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hideMark/>
          </w:tcPr>
          <w:p w14:paraId="0AD3062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Modułowy fantom do wykonywania zintegrowanych testów całego łańcucha leczenia ("End to end")wraz z oprogramowaniem</w:t>
            </w:r>
          </w:p>
        </w:tc>
        <w:tc>
          <w:tcPr>
            <w:tcW w:w="683" w:type="pct"/>
            <w:tcBorders>
              <w:top w:val="single" w:sz="6" w:space="0" w:color="auto"/>
              <w:left w:val="single" w:sz="6" w:space="0" w:color="auto"/>
              <w:bottom w:val="single" w:sz="6" w:space="0" w:color="auto"/>
              <w:right w:val="single" w:sz="6" w:space="0" w:color="auto"/>
            </w:tcBorders>
            <w:vAlign w:val="center"/>
            <w:hideMark/>
          </w:tcPr>
          <w:p w14:paraId="5CA08A2B"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5E178B4"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103638EA"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07EFA820" w14:textId="77777777" w:rsidR="00270D89" w:rsidRDefault="00270D89" w:rsidP="00270D89">
            <w:pPr>
              <w:numPr>
                <w:ilvl w:val="1"/>
                <w:numId w:val="73"/>
              </w:numPr>
              <w:spacing w:after="0" w:line="240" w:lineRule="auto"/>
              <w:ind w:left="489"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tcPr>
          <w:p w14:paraId="10118D53" w14:textId="77777777" w:rsidR="00270D89" w:rsidRDefault="00270D89" w:rsidP="00270D89">
            <w:pPr>
              <w:tabs>
                <w:tab w:val="center" w:pos="560"/>
              </w:tabs>
              <w:spacing w:after="0" w:line="240" w:lineRule="auto"/>
              <w:ind w:right="157"/>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Powiększenie zasobów procesorowych, pamięciowych i dyskowych wraz z licencjami i okablowaniem w celu zapewnienia zasobów serwerowych niezbędnych do wykorzystania w pełni akceleratora i systemów stowarzyszonych poprzez rozbudowę klastra serwerów wirtualnych o dodatkową jednostkę fizyczną.</w:t>
            </w:r>
          </w:p>
          <w:p w14:paraId="73902736" w14:textId="77777777" w:rsidR="00270D89" w:rsidRDefault="00270D89" w:rsidP="00270D89">
            <w:pPr>
              <w:tabs>
                <w:tab w:val="center" w:pos="560"/>
              </w:tabs>
              <w:spacing w:after="0" w:line="240" w:lineRule="auto"/>
              <w:ind w:right="157"/>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Dostarczony serwer musi się integrować z posiadanym klastrem nie może być gorzej wyposażony zarówno fizycznie jak i licencyjnie oraz o niższej funkcjonalności niż serwery i licencje posiadane przez zamawiającego które pracują w klastrze w zakładzie radioterapii. Dotyczy to licencji związanych z wirtualizacją to jest Vmware vSphere i Vmware vSAN Advanced.</w:t>
            </w:r>
          </w:p>
          <w:p w14:paraId="5264E4A0" w14:textId="77777777" w:rsidR="00270D89" w:rsidRDefault="00270D89" w:rsidP="00270D89">
            <w:pPr>
              <w:tabs>
                <w:tab w:val="center" w:pos="560"/>
              </w:tabs>
              <w:spacing w:after="0" w:line="240" w:lineRule="auto"/>
              <w:ind w:right="157"/>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Posiadane przez zamawiającego serwery i związane z nimi licencje to jednostki:</w:t>
            </w:r>
          </w:p>
          <w:p w14:paraId="03A3B14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- 4x Serwer  Dell 730xd z obudową i backplane na 24 dyski 2.5”, szynami </w:t>
            </w:r>
          </w:p>
          <w:p w14:paraId="39D3F05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- 1x procesor Intel Xeon E5-2698 v4 (20 Core)</w:t>
            </w:r>
          </w:p>
          <w:p w14:paraId="12B9134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kontroler Dell PERC H730 1GB</w:t>
            </w:r>
          </w:p>
          <w:p w14:paraId="6124549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iDRAC Enterprise 8</w:t>
            </w:r>
          </w:p>
          <w:p w14:paraId="49CD221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lastRenderedPageBreak/>
              <w:t>- 256GB RAM ECC (8x32GB) DDR4 2400Mhz</w:t>
            </w:r>
          </w:p>
          <w:p w14:paraId="5DA2411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- 4x SAS SSD MLC 400GB TBW 3650</w:t>
            </w:r>
          </w:p>
          <w:p w14:paraId="34A7328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- 8x SATA SSD 800 GB TBW 730</w:t>
            </w:r>
          </w:p>
          <w:p w14:paraId="0D49F02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dwie karty sieciowe 10Gbit PCI każda po dwa złącza 10GBASE-T</w:t>
            </w:r>
          </w:p>
          <w:p w14:paraId="688E1DB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wewnętrznym moduł z redundantnymi kartami SD o pojemności min. 16GB</w:t>
            </w:r>
          </w:p>
          <w:p w14:paraId="2F160B3C"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redundantne zasilacze 750W HotPlug 80 GoldPlus</w:t>
            </w:r>
          </w:p>
          <w:p w14:paraId="7BB9C0E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xml:space="preserve">- 4x licencja Vmware vSphere </w:t>
            </w:r>
          </w:p>
          <w:p w14:paraId="202A6265"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- 4x licencja Vmware vSAN Advanced</w:t>
            </w:r>
          </w:p>
          <w:p w14:paraId="150D759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- 1x vCenter Standard</w:t>
            </w:r>
          </w:p>
          <w:p w14:paraId="4063E9F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- 12x Windows 2012 R2 Standard</w:t>
            </w:r>
          </w:p>
          <w:p w14:paraId="541425C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szyny montażowe do szafy RACK umożliwiające pełne wysunięcie serwera</w:t>
            </w:r>
          </w:p>
          <w:p w14:paraId="388AC15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Szczegóły wyjściowej konfiguracja można uzyskać na stronie DELL podają Service Tag jednego z serwerów – 5PKMRH2. </w:t>
            </w:r>
          </w:p>
          <w:p w14:paraId="3E29321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p>
        </w:tc>
        <w:tc>
          <w:tcPr>
            <w:tcW w:w="683" w:type="pct"/>
            <w:tcBorders>
              <w:top w:val="single" w:sz="6" w:space="0" w:color="auto"/>
              <w:left w:val="single" w:sz="6" w:space="0" w:color="auto"/>
              <w:bottom w:val="single" w:sz="6" w:space="0" w:color="auto"/>
              <w:right w:val="single" w:sz="6" w:space="0" w:color="auto"/>
            </w:tcBorders>
            <w:vAlign w:val="center"/>
            <w:hideMark/>
          </w:tcPr>
          <w:p w14:paraId="4D72F79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lastRenderedPageBreak/>
              <w:t>Tak</w:t>
            </w:r>
          </w:p>
        </w:tc>
        <w:tc>
          <w:tcPr>
            <w:tcW w:w="1247" w:type="pct"/>
            <w:tcBorders>
              <w:top w:val="single" w:sz="6" w:space="0" w:color="auto"/>
              <w:left w:val="single" w:sz="6" w:space="0" w:color="auto"/>
              <w:bottom w:val="single" w:sz="6" w:space="0" w:color="auto"/>
              <w:right w:val="single" w:sz="6" w:space="0" w:color="auto"/>
            </w:tcBorders>
          </w:tcPr>
          <w:p w14:paraId="4E904865"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3ACB366" w14:textId="77777777" w:rsidTr="00270D89">
        <w:trPr>
          <w:jc w:val="center"/>
        </w:trPr>
        <w:tc>
          <w:tcPr>
            <w:tcW w:w="619" w:type="pct"/>
            <w:gridSpan w:val="2"/>
            <w:tcBorders>
              <w:top w:val="single" w:sz="6" w:space="0" w:color="auto"/>
              <w:left w:val="single" w:sz="6" w:space="0" w:color="auto"/>
              <w:bottom w:val="single" w:sz="6" w:space="0" w:color="auto"/>
              <w:right w:val="single" w:sz="6" w:space="0" w:color="auto"/>
            </w:tcBorders>
            <w:vAlign w:val="center"/>
          </w:tcPr>
          <w:p w14:paraId="0B3223E8" w14:textId="77777777" w:rsidR="00270D89" w:rsidRDefault="00270D89" w:rsidP="00270D89">
            <w:pPr>
              <w:numPr>
                <w:ilvl w:val="1"/>
                <w:numId w:val="73"/>
              </w:numPr>
              <w:spacing w:after="0" w:line="240" w:lineRule="auto"/>
              <w:ind w:right="144"/>
              <w:jc w:val="center"/>
              <w:rPr>
                <w:rFonts w:ascii="Times New Roman" w:eastAsia="Times New Roman" w:hAnsi="Times New Roman"/>
                <w:bCs/>
                <w:color w:val="000000"/>
                <w:sz w:val="20"/>
                <w:szCs w:val="20"/>
                <w:lang w:eastAsia="pl-PL"/>
              </w:rPr>
            </w:pPr>
          </w:p>
        </w:tc>
        <w:tc>
          <w:tcPr>
            <w:tcW w:w="2451" w:type="pct"/>
            <w:tcBorders>
              <w:top w:val="single" w:sz="6" w:space="0" w:color="auto"/>
              <w:left w:val="single" w:sz="6" w:space="0" w:color="auto"/>
              <w:bottom w:val="single" w:sz="6" w:space="0" w:color="auto"/>
              <w:right w:val="single" w:sz="6" w:space="0" w:color="auto"/>
            </w:tcBorders>
            <w:vAlign w:val="center"/>
          </w:tcPr>
          <w:p w14:paraId="1D9825EB" w14:textId="77777777" w:rsidR="00270D89" w:rsidRDefault="00270D89" w:rsidP="00270D89">
            <w:pPr>
              <w:tabs>
                <w:tab w:val="center" w:pos="560"/>
              </w:tabs>
              <w:spacing w:after="0" w:line="240" w:lineRule="auto"/>
              <w:ind w:right="157"/>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Modernizacja przełącznika sieciowego do obsługi nowego serwera.</w:t>
            </w:r>
          </w:p>
          <w:p w14:paraId="70F3696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Przełącznik musi być wyposażony w minimum:</w:t>
            </w:r>
          </w:p>
          <w:p w14:paraId="6B66BD8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- 24 portów 10Gbit</w:t>
            </w:r>
          </w:p>
          <w:p w14:paraId="5F822369"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przepustowość 200 mpps (64-byt)</w:t>
            </w:r>
          </w:p>
          <w:p w14:paraId="1E9549B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min 10 portów 10Gbit GBASE-T</w:t>
            </w:r>
          </w:p>
          <w:p w14:paraId="6038B6E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min 10 portów 10Gbit SFP+</w:t>
            </w:r>
          </w:p>
          <w:p w14:paraId="7ACDD78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system montażu w szafie RACK</w:t>
            </w:r>
          </w:p>
          <w:p w14:paraId="45D2D39A" w14:textId="6A8C30CF"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Obsługa standardu IEEE Std. 802.1Q-2003 (VLAN) </w:t>
            </w:r>
            <w:r>
              <w:rPr>
                <w:rFonts w:ascii="Times New Roman" w:eastAsia="Times New Roman" w:hAnsi="Times New Roman"/>
                <w:sz w:val="16"/>
                <w:szCs w:val="16"/>
                <w:lang w:eastAsia="pl-PL"/>
              </w:rPr>
              <w:br/>
              <w:t xml:space="preserve">    - Redundantne wentylatory</w:t>
            </w:r>
          </w:p>
          <w:p w14:paraId="440C8832"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Obsługa standardu Multicast</w:t>
            </w:r>
          </w:p>
          <w:p w14:paraId="2FD1CA6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Możliwość łączenia przełączników sieciowych w ‘stack’ </w:t>
            </w:r>
          </w:p>
          <w:p w14:paraId="1E4F461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Wsparcie protokołu IEEE 802.3ad Link Aggregation Control Protocol (LACP)</w:t>
            </w:r>
          </w:p>
          <w:p w14:paraId="623F8976"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Obsługa protokołu GVRP/GARP</w:t>
            </w:r>
          </w:p>
          <w:p w14:paraId="3A894FC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val="en-US" w:eastAsia="pl-PL"/>
              </w:rPr>
            </w:pPr>
            <w:r>
              <w:rPr>
                <w:rFonts w:ascii="Times New Roman" w:eastAsia="Times New Roman" w:hAnsi="Times New Roman"/>
                <w:sz w:val="16"/>
                <w:szCs w:val="16"/>
                <w:lang w:val="en-US" w:eastAsia="pl-PL"/>
              </w:rPr>
              <w:t>- IPv4 routing</w:t>
            </w:r>
          </w:p>
          <w:p w14:paraId="40C766C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Zarządzanie przez SSH I SSL</w:t>
            </w:r>
          </w:p>
          <w:p w14:paraId="3CBFC5ED"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Prędkość przełączania min 300Gbps</w:t>
            </w:r>
          </w:p>
          <w:p w14:paraId="2418EDD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Dostarczony sposób montażu obudowy wraz z okablowaniem</w:t>
            </w:r>
          </w:p>
        </w:tc>
        <w:tc>
          <w:tcPr>
            <w:tcW w:w="683" w:type="pct"/>
            <w:tcBorders>
              <w:top w:val="single" w:sz="6" w:space="0" w:color="auto"/>
              <w:left w:val="single" w:sz="6" w:space="0" w:color="auto"/>
              <w:bottom w:val="single" w:sz="6" w:space="0" w:color="auto"/>
              <w:right w:val="single" w:sz="6" w:space="0" w:color="auto"/>
            </w:tcBorders>
            <w:vAlign w:val="center"/>
            <w:hideMark/>
          </w:tcPr>
          <w:p w14:paraId="6B6820C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4BF22F4" w14:textId="77777777" w:rsidR="00270D89" w:rsidRDefault="00270D89">
            <w:pPr>
              <w:spacing w:after="0" w:line="240" w:lineRule="auto"/>
              <w:jc w:val="center"/>
              <w:rPr>
                <w:rFonts w:ascii="Times New Roman" w:eastAsia="Times New Roman" w:hAnsi="Times New Roman"/>
                <w:color w:val="000000"/>
                <w:sz w:val="20"/>
                <w:szCs w:val="20"/>
                <w:lang w:eastAsia="pl-PL"/>
              </w:rPr>
            </w:pPr>
          </w:p>
        </w:tc>
      </w:tr>
      <w:tr w:rsidR="00270D89" w14:paraId="0EA69B0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36B11D8"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tcPr>
          <w:p w14:paraId="110E63FD" w14:textId="0F5E3097" w:rsidR="00270D89" w:rsidRDefault="00270D89" w:rsidP="00270D89">
            <w:pPr>
              <w:tabs>
                <w:tab w:val="center" w:pos="560"/>
              </w:tabs>
              <w:spacing w:after="0" w:line="240" w:lineRule="auto"/>
              <w:ind w:right="157"/>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Serwera NAS na potrzeby tworzenia kopii zapasowych systemów w zakładzie radioterapii o minimalne parametrach:</w:t>
            </w:r>
          </w:p>
          <w:p w14:paraId="701E983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karta sieciowa 10Gbit  GBASE-T</w:t>
            </w:r>
          </w:p>
          <w:p w14:paraId="60C2050A"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karta sieciowa 10Gbit SFP+</w:t>
            </w:r>
          </w:p>
          <w:p w14:paraId="0E483E1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zainstalowane min. 9 dysków o </w:t>
            </w:r>
          </w:p>
          <w:p w14:paraId="048353C0"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--prędkości talerzy 7200RPM</w:t>
            </w:r>
          </w:p>
          <w:p w14:paraId="3D309A3B"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 pojemność min 14TB</w:t>
            </w:r>
          </w:p>
          <w:p w14:paraId="0C99AD17"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 interface SATA III</w:t>
            </w:r>
          </w:p>
          <w:p w14:paraId="7E92152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 MTBF 2mln godzin</w:t>
            </w:r>
          </w:p>
          <w:p w14:paraId="45429C83"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redundantne zasilanie</w:t>
            </w:r>
          </w:p>
          <w:p w14:paraId="277B2688"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możliwość instalacji min 16 dysków</w:t>
            </w:r>
          </w:p>
          <w:p w14:paraId="3A81FA2F"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min 16 GB pamięci RAM ECC</w:t>
            </w:r>
          </w:p>
          <w:p w14:paraId="2767C18E"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min. 1 procesor, 8 rdzeni, zegar 3GHz</w:t>
            </w:r>
          </w:p>
          <w:p w14:paraId="52792E51"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możliwość uruchomienia maszyna wirtualnych</w:t>
            </w:r>
          </w:p>
          <w:p w14:paraId="0DF2A914" w14:textId="77777777" w:rsidR="00270D89" w:rsidRDefault="00270D89">
            <w:pPr>
              <w:tabs>
                <w:tab w:val="center" w:pos="560"/>
              </w:tabs>
              <w:spacing w:after="0" w:line="240" w:lineRule="auto"/>
              <w:ind w:right="157" w:firstLine="142"/>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 zainstalowane min 2 dyski SSD NVMe 256 GB jako dyski pamięci podręcznej które nie zawierają głównych zatok dyskowych. Dopuszcza się karty rozszerzające z dyskami M.2 NVMe na szynie PCI Gen3 x8 </w:t>
            </w:r>
          </w:p>
          <w:p w14:paraId="314D1AF7" w14:textId="77777777" w:rsidR="00270D89" w:rsidRDefault="00270D8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16"/>
                <w:szCs w:val="16"/>
                <w:lang w:eastAsia="pl-PL"/>
              </w:rPr>
              <w:t>- szyny montażowe do szafy RACK umożliwiające pełne wysunięcie serwera</w:t>
            </w:r>
          </w:p>
        </w:tc>
        <w:tc>
          <w:tcPr>
            <w:tcW w:w="683" w:type="pct"/>
            <w:tcBorders>
              <w:top w:val="single" w:sz="6" w:space="0" w:color="auto"/>
              <w:left w:val="single" w:sz="6" w:space="0" w:color="auto"/>
              <w:bottom w:val="single" w:sz="6" w:space="0" w:color="auto"/>
              <w:right w:val="single" w:sz="6" w:space="0" w:color="auto"/>
            </w:tcBorders>
            <w:vAlign w:val="center"/>
            <w:hideMark/>
          </w:tcPr>
          <w:p w14:paraId="76104022"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879405A"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56379C39"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8964FA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97BB4E2" w14:textId="77777777" w:rsidR="00270D89" w:rsidRDefault="00270D8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16"/>
                <w:szCs w:val="16"/>
                <w:lang w:eastAsia="pl-PL"/>
              </w:rPr>
              <w:t>Aktualizacja systemów operacyjnych serwerów współpracujących z akceleratorem w tym systemu weryfikacji i zarządzania do najnowszej wersji z zapewnieniem licencjonowania zgodnego z wymaganiami producenta systemu operacyjnego dla pracy w środowisku zwirtualizowanym w  klastrze. Posiadane licencje to 12x Windows 2012 R2 Standard.</w:t>
            </w:r>
          </w:p>
        </w:tc>
        <w:tc>
          <w:tcPr>
            <w:tcW w:w="683" w:type="pct"/>
            <w:tcBorders>
              <w:top w:val="single" w:sz="6" w:space="0" w:color="auto"/>
              <w:left w:val="single" w:sz="6" w:space="0" w:color="auto"/>
              <w:bottom w:val="single" w:sz="6" w:space="0" w:color="auto"/>
              <w:right w:val="single" w:sz="6" w:space="0" w:color="auto"/>
            </w:tcBorders>
            <w:hideMark/>
          </w:tcPr>
          <w:p w14:paraId="09D70072"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838CDB0"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003BF06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E7114E5"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33B5508" w14:textId="77777777" w:rsidR="00270D89" w:rsidRDefault="00270D8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16"/>
                <w:szCs w:val="16"/>
                <w:lang w:eastAsia="pl-PL"/>
              </w:rPr>
              <w:t>Konfiguracja zapewnia niezbędną modernizację linii terapeutycznej posiadanego przez Zamawiającego akceleratora w zakresie możliwości funkcjonalnych i technicznych stołu terapeutycznego</w:t>
            </w:r>
          </w:p>
        </w:tc>
        <w:tc>
          <w:tcPr>
            <w:tcW w:w="683" w:type="pct"/>
            <w:tcBorders>
              <w:top w:val="single" w:sz="6" w:space="0" w:color="auto"/>
              <w:left w:val="single" w:sz="6" w:space="0" w:color="auto"/>
              <w:bottom w:val="single" w:sz="6" w:space="0" w:color="auto"/>
              <w:right w:val="single" w:sz="6" w:space="0" w:color="auto"/>
            </w:tcBorders>
            <w:hideMark/>
          </w:tcPr>
          <w:p w14:paraId="5639E47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5FE1A19"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0135651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6823F31"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DBEEEE1" w14:textId="77777777" w:rsidR="00270D89" w:rsidRDefault="00270D8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16"/>
                <w:szCs w:val="16"/>
                <w:lang w:eastAsia="pl-PL"/>
              </w:rPr>
              <w:t>Niezbędna modyfikacja systemu weryfikacji i zarządzania w zakresie implementacji modernizowanego stołu akceleratora Zamawiającego</w:t>
            </w:r>
          </w:p>
        </w:tc>
        <w:tc>
          <w:tcPr>
            <w:tcW w:w="683" w:type="pct"/>
            <w:tcBorders>
              <w:top w:val="single" w:sz="6" w:space="0" w:color="auto"/>
              <w:left w:val="single" w:sz="6" w:space="0" w:color="auto"/>
              <w:bottom w:val="single" w:sz="6" w:space="0" w:color="auto"/>
              <w:right w:val="single" w:sz="6" w:space="0" w:color="auto"/>
            </w:tcBorders>
            <w:hideMark/>
          </w:tcPr>
          <w:p w14:paraId="40DEF8C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44FB8BF7"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2B25C88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7874CFF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45B2D0B" w14:textId="77777777" w:rsidR="00270D89" w:rsidRDefault="00270D8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16"/>
                <w:szCs w:val="16"/>
                <w:lang w:eastAsia="pl-PL"/>
              </w:rPr>
              <w:t xml:space="preserve">Zmodernizowany stół akceleratora wykorzystywanego przez Zamawiającego parametry: Korekcja położenia blatu stołu terapeutycznego poprzez przesuw w osiach X, Y i Z. Korekcja położenia blatu stołu terapeutycznego poprzez nachylanie blatu stołu wokół osi długiej oraz wokół osi poprzecznej. </w:t>
            </w:r>
          </w:p>
        </w:tc>
        <w:tc>
          <w:tcPr>
            <w:tcW w:w="683" w:type="pct"/>
            <w:tcBorders>
              <w:top w:val="single" w:sz="6" w:space="0" w:color="auto"/>
              <w:left w:val="single" w:sz="6" w:space="0" w:color="auto"/>
              <w:bottom w:val="single" w:sz="6" w:space="0" w:color="auto"/>
              <w:right w:val="single" w:sz="6" w:space="0" w:color="auto"/>
            </w:tcBorders>
            <w:hideMark/>
          </w:tcPr>
          <w:p w14:paraId="28DBDD2F"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5C113EB"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42C003B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8BD38A" w14:textId="77777777" w:rsidR="00270D89" w:rsidRDefault="00270D89" w:rsidP="00270D89">
            <w:pPr>
              <w:numPr>
                <w:ilvl w:val="0"/>
                <w:numId w:val="73"/>
              </w:numPr>
              <w:tabs>
                <w:tab w:val="center" w:pos="560"/>
              </w:tabs>
              <w:spacing w:after="0" w:line="240" w:lineRule="auto"/>
              <w:ind w:right="157"/>
              <w:jc w:val="center"/>
              <w:rPr>
                <w:rFonts w:ascii="Times New Roman" w:eastAsia="Times New Roman" w:hAnsi="Times New Roman"/>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3F3AD0" w14:textId="77777777" w:rsidR="00270D89" w:rsidRDefault="00270D89">
            <w:pPr>
              <w:spacing w:after="0" w:line="240" w:lineRule="auto"/>
              <w:jc w:val="center"/>
              <w:rPr>
                <w:rFonts w:ascii="Times New Roman" w:eastAsia="Times New Roman" w:hAnsi="Times New Roman"/>
                <w:sz w:val="20"/>
                <w:szCs w:val="20"/>
                <w:lang w:eastAsia="pl-PL"/>
              </w:rPr>
            </w:pPr>
            <w:r>
              <w:rPr>
                <w:rFonts w:ascii="Times New Roman" w:eastAsia="Times New Roman" w:hAnsi="Times New Roman"/>
                <w:b/>
                <w:color w:val="000000"/>
                <w:sz w:val="20"/>
                <w:szCs w:val="20"/>
                <w:lang w:eastAsia="pl-PL"/>
              </w:rPr>
              <w:t>Uwagi dodatkowe</w:t>
            </w:r>
          </w:p>
        </w:tc>
      </w:tr>
      <w:tr w:rsidR="00270D89" w14:paraId="685486F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5B5A9E1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E702E80"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Zabezpieczenie i ewentualne naprawy drogi transportu przedmiotu oferty do miejsca instalacji</w:t>
            </w:r>
          </w:p>
        </w:tc>
        <w:tc>
          <w:tcPr>
            <w:tcW w:w="683" w:type="pct"/>
            <w:tcBorders>
              <w:top w:val="single" w:sz="6" w:space="0" w:color="auto"/>
              <w:left w:val="single" w:sz="6" w:space="0" w:color="auto"/>
              <w:bottom w:val="single" w:sz="6" w:space="0" w:color="auto"/>
              <w:right w:val="single" w:sz="6" w:space="0" w:color="auto"/>
            </w:tcBorders>
            <w:vAlign w:val="center"/>
            <w:hideMark/>
          </w:tcPr>
          <w:p w14:paraId="70B4C348"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1B498BD"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540B3877"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DCA98A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0503B15"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Oświadczenie, że przedmiot oferty jest kompletny i będzie po zainstalowaniu gotowy do pracy bez żadnych dodatkowych zakupów po stronie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0F74F6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AACD8EF"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6C2BA0E6"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D821FF2"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4106447"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Wykonanie wymaganych prawem i zaleceniami producenta przedmiotu umowy testów odbiorczych i akceptacyjnych</w:t>
            </w:r>
          </w:p>
        </w:tc>
        <w:tc>
          <w:tcPr>
            <w:tcW w:w="683" w:type="pct"/>
            <w:tcBorders>
              <w:top w:val="single" w:sz="6" w:space="0" w:color="auto"/>
              <w:left w:val="single" w:sz="6" w:space="0" w:color="auto"/>
              <w:bottom w:val="single" w:sz="6" w:space="0" w:color="auto"/>
              <w:right w:val="single" w:sz="6" w:space="0" w:color="auto"/>
            </w:tcBorders>
            <w:vAlign w:val="center"/>
            <w:hideMark/>
          </w:tcPr>
          <w:p w14:paraId="53E3B7B5"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620B7245"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5FBA46B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60C87D9B"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6878C70"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Instalacja przedmiotu oferty w pomieszczeniach wskazanych przez Zamawiającego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9235219"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7B113F67"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6115A81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8376400"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0040A19"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Instalacja przedmiotu oferty zapewnia prace, które będą niezbędne do prawidłowego wykorzystania systemów w warunkach klinicznych</w:t>
            </w:r>
          </w:p>
        </w:tc>
        <w:tc>
          <w:tcPr>
            <w:tcW w:w="683" w:type="pct"/>
            <w:tcBorders>
              <w:top w:val="single" w:sz="6" w:space="0" w:color="auto"/>
              <w:left w:val="single" w:sz="6" w:space="0" w:color="auto"/>
              <w:bottom w:val="single" w:sz="6" w:space="0" w:color="auto"/>
              <w:right w:val="single" w:sz="6" w:space="0" w:color="auto"/>
            </w:tcBorders>
            <w:vAlign w:val="center"/>
            <w:hideMark/>
          </w:tcPr>
          <w:p w14:paraId="4604407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2C29F7D6"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5AFFD31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6DDF138"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5B7B9EAD"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Zgłoszenie albo powiadomienie, o którym mowa w art. 58 ustawy z dnia 20 maja 2010 r. o wyrobach medycznych (Dz. U. z 2020 r. poz. 186). </w:t>
            </w:r>
          </w:p>
        </w:tc>
        <w:tc>
          <w:tcPr>
            <w:tcW w:w="683" w:type="pct"/>
            <w:tcBorders>
              <w:top w:val="single" w:sz="6" w:space="0" w:color="auto"/>
              <w:left w:val="single" w:sz="6" w:space="0" w:color="auto"/>
              <w:bottom w:val="single" w:sz="6" w:space="0" w:color="auto"/>
              <w:right w:val="single" w:sz="6" w:space="0" w:color="auto"/>
            </w:tcBorders>
            <w:vAlign w:val="center"/>
            <w:hideMark/>
          </w:tcPr>
          <w:p w14:paraId="30832891"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32B814B9"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371F011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3515FE3"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3D85518"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Deklarację zgodności wystawioną przez wytwórcę na zgodność z wymaganiami zasadniczymi dla wyrobów, zgodnie z wymaganiami dyrektywy 98/79/EC lub przepisami wdrażającymi te wymagania do prawodawstwa krajowego,</w:t>
            </w:r>
          </w:p>
        </w:tc>
        <w:tc>
          <w:tcPr>
            <w:tcW w:w="683" w:type="pct"/>
            <w:tcBorders>
              <w:top w:val="single" w:sz="6" w:space="0" w:color="auto"/>
              <w:left w:val="single" w:sz="6" w:space="0" w:color="auto"/>
              <w:bottom w:val="single" w:sz="6" w:space="0" w:color="auto"/>
              <w:right w:val="single" w:sz="6" w:space="0" w:color="auto"/>
            </w:tcBorders>
            <w:vAlign w:val="center"/>
            <w:hideMark/>
          </w:tcPr>
          <w:p w14:paraId="1D45341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Tak, załączyć do oferty </w:t>
            </w:r>
          </w:p>
        </w:tc>
        <w:tc>
          <w:tcPr>
            <w:tcW w:w="1247" w:type="pct"/>
            <w:tcBorders>
              <w:top w:val="single" w:sz="6" w:space="0" w:color="auto"/>
              <w:left w:val="single" w:sz="6" w:space="0" w:color="auto"/>
              <w:bottom w:val="single" w:sz="6" w:space="0" w:color="auto"/>
              <w:right w:val="single" w:sz="6" w:space="0" w:color="auto"/>
            </w:tcBorders>
          </w:tcPr>
          <w:p w14:paraId="02EC1CF1"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22B5A3AF"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3B79003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C0ACF78"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Wszelkie oprogramowanie związane z przedmiotem oferty, dostarczone będzie z bezterminową licencją na jego użytkowanie przez Zamawiającego, wliczoną w cenę przedmiotu oferty.</w:t>
            </w:r>
          </w:p>
        </w:tc>
        <w:tc>
          <w:tcPr>
            <w:tcW w:w="683" w:type="pct"/>
            <w:tcBorders>
              <w:top w:val="single" w:sz="6" w:space="0" w:color="auto"/>
              <w:left w:val="single" w:sz="6" w:space="0" w:color="auto"/>
              <w:bottom w:val="single" w:sz="6" w:space="0" w:color="auto"/>
              <w:right w:val="single" w:sz="6" w:space="0" w:color="auto"/>
            </w:tcBorders>
            <w:vAlign w:val="center"/>
            <w:hideMark/>
          </w:tcPr>
          <w:p w14:paraId="35C607F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092D1CC7" w14:textId="77777777" w:rsidR="00270D89" w:rsidRDefault="00270D89">
            <w:pPr>
              <w:spacing w:after="0" w:line="240" w:lineRule="auto"/>
              <w:jc w:val="center"/>
              <w:rPr>
                <w:rFonts w:ascii="Times New Roman" w:eastAsia="Times New Roman" w:hAnsi="Times New Roman"/>
                <w:sz w:val="20"/>
                <w:szCs w:val="20"/>
                <w:lang w:eastAsia="pl-PL"/>
              </w:rPr>
            </w:pPr>
          </w:p>
        </w:tc>
      </w:tr>
      <w:tr w:rsidR="00270D89" w14:paraId="4BEFB654"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D553C8E"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
                <w:bCs/>
                <w:color w:val="000000"/>
                <w:sz w:val="20"/>
                <w:szCs w:val="20"/>
                <w:lang w:eastAsia="pl-PL"/>
              </w:rPr>
            </w:pPr>
          </w:p>
        </w:tc>
        <w:tc>
          <w:tcPr>
            <w:tcW w:w="4392" w:type="pct"/>
            <w:gridSpan w:val="4"/>
            <w:tcBorders>
              <w:top w:val="outset" w:sz="6" w:space="0" w:color="00000A"/>
              <w:left w:val="outset" w:sz="6" w:space="0" w:color="00000A"/>
              <w:bottom w:val="outset" w:sz="6" w:space="0" w:color="00000A"/>
              <w:right w:val="single" w:sz="6" w:space="0" w:color="auto"/>
            </w:tcBorders>
            <w:shd w:val="clear" w:color="auto" w:fill="F2F2F2" w:themeFill="background1" w:themeFillShade="F2"/>
            <w:hideMark/>
          </w:tcPr>
          <w:p w14:paraId="3A00CE1B" w14:textId="134E1D01" w:rsidR="00270D89" w:rsidRDefault="00F50980">
            <w:pPr>
              <w:spacing w:after="0" w:line="240" w:lineRule="auto"/>
              <w:ind w:left="20"/>
              <w:jc w:val="center"/>
              <w:rPr>
                <w:rFonts w:ascii="Times New Roman" w:eastAsia="Times New Roman" w:hAnsi="Times New Roman"/>
                <w:b/>
                <w:color w:val="000000"/>
                <w:sz w:val="20"/>
                <w:szCs w:val="20"/>
                <w:lang w:eastAsia="pl-PL"/>
              </w:rPr>
            </w:pPr>
            <w:r>
              <w:rPr>
                <w:rFonts w:ascii="Times New Roman" w:eastAsia="Times New Roman" w:hAnsi="Times New Roman"/>
                <w:b/>
                <w:color w:val="000000"/>
                <w:sz w:val="20"/>
                <w:szCs w:val="20"/>
                <w:lang w:eastAsia="pl-PL"/>
              </w:rPr>
              <w:t>Minimalne w</w:t>
            </w:r>
            <w:r w:rsidR="00270D89">
              <w:rPr>
                <w:rFonts w:ascii="Times New Roman" w:eastAsia="Times New Roman" w:hAnsi="Times New Roman"/>
                <w:b/>
                <w:color w:val="000000"/>
                <w:sz w:val="20"/>
                <w:szCs w:val="20"/>
                <w:lang w:eastAsia="pl-PL"/>
              </w:rPr>
              <w:t>arunki serwisowe</w:t>
            </w:r>
          </w:p>
        </w:tc>
      </w:tr>
      <w:tr w:rsidR="00270D89" w14:paraId="5492075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tcPr>
          <w:p w14:paraId="46328A2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BEB11FA"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Zdalny dostęp (on-line) do obsługi serwisowej akceleratora</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241D5773"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4B09007"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482160A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012FF07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2729D67C"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Punkty serwisowe, lokalizacja (adres, nr tel. i fax.)</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0B161C2E"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6A43DA7A"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4E151333"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38514FF"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638354EC"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Czas reakcji/interwencji na zgłoszenie usterki do 12 godzin w dni robocze rozumiane, jako dni od pn-pt z wyłączeniem dni ustawowo wolnych od pracy</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405DDD37"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6BFC6E01"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16C2E6A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98E68AA"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07521322"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Czas skutecznej naprawy bez użycia części zamiennych licząc od momentu zgłoszenia awarii - max 48 godzin w dni robocze rozumiane, jako dni od pn-pt z wyłączeniem dni ustawowo wolnych od pracy</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72B4BCD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1ABE6F5C"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2E26C87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4E1854E9"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167E5539"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Czas skutecznej naprawy z użyciem części zamiennych licząc od momentu zgłoszenia awarii - max 3 dni roboczych rozumiane, jako dni od pn-pt z wyłączeniem dni ustawowo wolnych od pracy</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079838BD"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75C553A5"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12AD42C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20E664D0"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41B64DA3"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Okres dostępności części zamiennych od daty sprzedaży przez min. 10 lat</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09CD4A66"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w:t>
            </w:r>
          </w:p>
        </w:tc>
        <w:tc>
          <w:tcPr>
            <w:tcW w:w="1247" w:type="pct"/>
            <w:tcBorders>
              <w:top w:val="single" w:sz="6" w:space="0" w:color="auto"/>
              <w:left w:val="single" w:sz="6" w:space="0" w:color="auto"/>
              <w:bottom w:val="single" w:sz="6" w:space="0" w:color="auto"/>
              <w:right w:val="single" w:sz="6" w:space="0" w:color="auto"/>
            </w:tcBorders>
          </w:tcPr>
          <w:p w14:paraId="23ABD8EA"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619DD56D" w14:textId="77777777" w:rsidTr="00270D89">
        <w:trPr>
          <w:trHeight w:val="584"/>
          <w:jc w:val="center"/>
        </w:trPr>
        <w:tc>
          <w:tcPr>
            <w:tcW w:w="608" w:type="pct"/>
            <w:tcBorders>
              <w:top w:val="single" w:sz="6" w:space="0" w:color="auto"/>
              <w:left w:val="single" w:sz="6" w:space="0" w:color="auto"/>
              <w:bottom w:val="single" w:sz="4" w:space="0" w:color="auto"/>
              <w:right w:val="single" w:sz="6" w:space="0" w:color="auto"/>
            </w:tcBorders>
            <w:vAlign w:val="center"/>
          </w:tcPr>
          <w:p w14:paraId="1BE7A7DC"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p w14:paraId="211F550D" w14:textId="77777777" w:rsidR="00270D89" w:rsidRDefault="00270D89">
            <w:p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p w14:paraId="4A0E9B0E" w14:textId="77777777" w:rsidR="00270D89" w:rsidRDefault="00270D89">
            <w:p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p w14:paraId="2D5F3EEE" w14:textId="77777777" w:rsidR="00270D89" w:rsidRDefault="00270D89">
            <w:p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6" w:space="0" w:color="auto"/>
              <w:left w:val="single" w:sz="6" w:space="0" w:color="auto"/>
              <w:bottom w:val="single" w:sz="4" w:space="0" w:color="auto"/>
              <w:right w:val="single" w:sz="6" w:space="0" w:color="auto"/>
            </w:tcBorders>
            <w:hideMark/>
          </w:tcPr>
          <w:p w14:paraId="39FDF7F1" w14:textId="77777777" w:rsidR="00270D89" w:rsidRDefault="00270D89">
            <w:pPr>
              <w:pStyle w:val="default0"/>
              <w:jc w:val="both"/>
              <w:rPr>
                <w:sz w:val="16"/>
                <w:szCs w:val="16"/>
              </w:rPr>
            </w:pPr>
            <w:r>
              <w:rPr>
                <w:sz w:val="16"/>
                <w:szCs w:val="16"/>
              </w:rPr>
              <w:t>Zgłoszenie serwisowe ujawnionych usterek i awarii Systemu  w dni robocze w godz. 8.00-16.00 pod nr fax: ........................ lub na adres e-mail ........................ Strony dopuszczają możliwość telefonicznego zgłoszenia usterek lub awarii, co należy niezwłocznie potwierdzić faksem lub e-mailem.</w:t>
            </w:r>
          </w:p>
        </w:tc>
        <w:tc>
          <w:tcPr>
            <w:tcW w:w="683" w:type="pct"/>
            <w:tcBorders>
              <w:top w:val="outset" w:sz="6" w:space="0" w:color="00000A"/>
              <w:left w:val="outset" w:sz="6" w:space="0" w:color="00000A"/>
              <w:bottom w:val="single" w:sz="4" w:space="0" w:color="auto"/>
              <w:right w:val="outset" w:sz="6" w:space="0" w:color="00000A"/>
            </w:tcBorders>
            <w:vAlign w:val="center"/>
            <w:hideMark/>
          </w:tcPr>
          <w:p w14:paraId="5F1DBD54"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4" w:space="0" w:color="auto"/>
              <w:right w:val="single" w:sz="6" w:space="0" w:color="auto"/>
            </w:tcBorders>
          </w:tcPr>
          <w:p w14:paraId="12F5251F"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44A3B446" w14:textId="77777777" w:rsidTr="00270D89">
        <w:trPr>
          <w:trHeight w:val="1934"/>
          <w:jc w:val="center"/>
        </w:trPr>
        <w:tc>
          <w:tcPr>
            <w:tcW w:w="608" w:type="pct"/>
            <w:tcBorders>
              <w:top w:val="single" w:sz="4" w:space="0" w:color="auto"/>
              <w:left w:val="single" w:sz="6" w:space="0" w:color="auto"/>
              <w:bottom w:val="single" w:sz="6" w:space="0" w:color="auto"/>
              <w:right w:val="single" w:sz="6" w:space="0" w:color="auto"/>
            </w:tcBorders>
          </w:tcPr>
          <w:p w14:paraId="7F11952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2462" w:type="pct"/>
            <w:gridSpan w:val="2"/>
            <w:tcBorders>
              <w:top w:val="single" w:sz="4" w:space="0" w:color="auto"/>
              <w:left w:val="single" w:sz="6" w:space="0" w:color="auto"/>
              <w:bottom w:val="single" w:sz="6" w:space="0" w:color="auto"/>
              <w:right w:val="single" w:sz="6" w:space="0" w:color="auto"/>
            </w:tcBorders>
            <w:hideMark/>
          </w:tcPr>
          <w:p w14:paraId="60940236" w14:textId="77777777" w:rsidR="00270D89" w:rsidRDefault="00270D89">
            <w:pPr>
              <w:pStyle w:val="default0"/>
              <w:jc w:val="both"/>
              <w:rPr>
                <w:sz w:val="16"/>
                <w:szCs w:val="16"/>
              </w:rPr>
            </w:pPr>
            <w:r>
              <w:rPr>
                <w:sz w:val="16"/>
                <w:szCs w:val="16"/>
              </w:rPr>
              <w:t>Zgłoszenie serwisowe dokonane w sposób określony w pkt. poprzedzającym uznaje się za dokonane z chwilą jego przyjęcia przez Wykonawcę. Potwierdzeniem przyjęcia zgłoszenia serwisowego jest przesłanie do Zamawiającego faksem lub na wskazany w zgłoszeniu adres e-mail, w formie podpisanej przez Wykonawcę kopii zgłoszenia serwisowego. Wykonawca zobowiązany jest potwierdzić zgłoszenie serwisowe niezwłocznie, nie później niż w czasie 4 godzin od momentu jego otrzymania. Jeżeli zgłoszenie nastąpiło po godzinie 16.00 Wykonawca zobowiązany jest przesłać potwierdzenie nie później niż do godziny 8.00 następnego dnia roboczego. W przypadku braku potwierdzenia do godz. 8:00, godzina ta będzie uznawana za moment przyjęcia zgłoszenia.</w:t>
            </w:r>
          </w:p>
        </w:tc>
        <w:tc>
          <w:tcPr>
            <w:tcW w:w="683" w:type="pct"/>
            <w:tcBorders>
              <w:top w:val="single" w:sz="4" w:space="0" w:color="auto"/>
              <w:left w:val="outset" w:sz="6" w:space="0" w:color="00000A"/>
              <w:bottom w:val="outset" w:sz="6" w:space="0" w:color="00000A"/>
              <w:right w:val="outset" w:sz="6" w:space="0" w:color="00000A"/>
            </w:tcBorders>
            <w:hideMark/>
          </w:tcPr>
          <w:p w14:paraId="2925B400"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4" w:space="0" w:color="auto"/>
              <w:left w:val="single" w:sz="6" w:space="0" w:color="auto"/>
              <w:bottom w:val="single" w:sz="6" w:space="0" w:color="auto"/>
              <w:right w:val="single" w:sz="6" w:space="0" w:color="auto"/>
            </w:tcBorders>
          </w:tcPr>
          <w:p w14:paraId="26772A6F"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1B3567A8"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shd w:val="clear" w:color="auto" w:fill="BFBFBF"/>
          </w:tcPr>
          <w:p w14:paraId="5747B400" w14:textId="77777777" w:rsidR="00270D89" w:rsidRDefault="00270D89" w:rsidP="00270D89">
            <w:pPr>
              <w:numPr>
                <w:ilvl w:val="0"/>
                <w:numId w:val="73"/>
              </w:numPr>
              <w:tabs>
                <w:tab w:val="center" w:pos="560"/>
              </w:tabs>
              <w:spacing w:after="0" w:line="240" w:lineRule="auto"/>
              <w:ind w:left="64" w:right="157" w:firstLine="142"/>
              <w:jc w:val="center"/>
              <w:rPr>
                <w:rFonts w:ascii="Times New Roman" w:eastAsia="Times New Roman" w:hAnsi="Times New Roman"/>
                <w:bCs/>
                <w:color w:val="000000"/>
                <w:sz w:val="20"/>
                <w:szCs w:val="20"/>
                <w:lang w:eastAsia="pl-PL"/>
              </w:rPr>
            </w:pPr>
          </w:p>
        </w:tc>
        <w:tc>
          <w:tcPr>
            <w:tcW w:w="4392" w:type="pct"/>
            <w:gridSpan w:val="4"/>
            <w:tcBorders>
              <w:top w:val="single" w:sz="6" w:space="0" w:color="auto"/>
              <w:left w:val="single" w:sz="6" w:space="0" w:color="auto"/>
              <w:bottom w:val="single" w:sz="6" w:space="0" w:color="auto"/>
              <w:right w:val="single" w:sz="6" w:space="0" w:color="auto"/>
            </w:tcBorders>
            <w:shd w:val="clear" w:color="auto" w:fill="BFBFBF"/>
            <w:vAlign w:val="center"/>
            <w:hideMark/>
          </w:tcPr>
          <w:p w14:paraId="74D14448"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r>
              <w:rPr>
                <w:rFonts w:ascii="Times New Roman" w:eastAsia="Times New Roman" w:hAnsi="Times New Roman"/>
                <w:b/>
                <w:bCs/>
                <w:color w:val="000000"/>
                <w:sz w:val="20"/>
                <w:szCs w:val="20"/>
                <w:lang w:eastAsia="pl-PL"/>
              </w:rPr>
              <w:t>Okres gwarancji</w:t>
            </w:r>
          </w:p>
        </w:tc>
      </w:tr>
      <w:tr w:rsidR="00270D89" w14:paraId="40B9234E"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tcPr>
          <w:p w14:paraId="6AD66847"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E6B5A3D" w14:textId="77777777" w:rsidR="00270D89" w:rsidRDefault="00270D89">
            <w:pPr>
              <w:spacing w:after="0" w:line="240" w:lineRule="auto"/>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Okres gwarancji – minimum. 24 miesiące, licząc od dnia przekazania przedmiotu zamówienia Zamawiającemu protokołem końcowym odbioru przedmiotu zamówienia</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3771A61C"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w:t>
            </w:r>
          </w:p>
        </w:tc>
        <w:tc>
          <w:tcPr>
            <w:tcW w:w="1247" w:type="pct"/>
            <w:tcBorders>
              <w:top w:val="single" w:sz="6" w:space="0" w:color="auto"/>
              <w:left w:val="single" w:sz="6" w:space="0" w:color="auto"/>
              <w:bottom w:val="single" w:sz="6" w:space="0" w:color="auto"/>
              <w:right w:val="single" w:sz="6" w:space="0" w:color="auto"/>
            </w:tcBorders>
          </w:tcPr>
          <w:p w14:paraId="1DFE52BF"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r w:rsidR="00270D89" w14:paraId="477E73A2" w14:textId="77777777" w:rsidTr="00270D89">
        <w:trPr>
          <w:jc w:val="center"/>
        </w:trPr>
        <w:tc>
          <w:tcPr>
            <w:tcW w:w="608" w:type="pct"/>
            <w:tcBorders>
              <w:top w:val="single" w:sz="6" w:space="0" w:color="auto"/>
              <w:left w:val="single" w:sz="6" w:space="0" w:color="auto"/>
              <w:bottom w:val="single" w:sz="6" w:space="0" w:color="auto"/>
              <w:right w:val="single" w:sz="6" w:space="0" w:color="auto"/>
            </w:tcBorders>
            <w:vAlign w:val="center"/>
          </w:tcPr>
          <w:p w14:paraId="198C50D6" w14:textId="77777777" w:rsidR="00270D89" w:rsidRDefault="00270D89" w:rsidP="00270D89">
            <w:pPr>
              <w:numPr>
                <w:ilvl w:val="1"/>
                <w:numId w:val="73"/>
              </w:numPr>
              <w:tabs>
                <w:tab w:val="center" w:pos="560"/>
              </w:tabs>
              <w:spacing w:after="0" w:line="240" w:lineRule="auto"/>
              <w:ind w:left="64" w:right="157" w:firstLine="142"/>
              <w:jc w:val="center"/>
              <w:rPr>
                <w:rFonts w:ascii="Times New Roman" w:eastAsia="Times New Roman" w:hAnsi="Times New Roman"/>
                <w:color w:val="000000"/>
                <w:sz w:val="20"/>
                <w:szCs w:val="20"/>
                <w:lang w:eastAsia="pl-PL"/>
              </w:rPr>
            </w:pPr>
          </w:p>
        </w:tc>
        <w:tc>
          <w:tcPr>
            <w:tcW w:w="2462" w:type="pct"/>
            <w:gridSpan w:val="2"/>
            <w:tcBorders>
              <w:top w:val="single" w:sz="6" w:space="0" w:color="auto"/>
              <w:left w:val="single" w:sz="6" w:space="0" w:color="auto"/>
              <w:bottom w:val="single" w:sz="6" w:space="0" w:color="auto"/>
              <w:right w:val="single" w:sz="6" w:space="0" w:color="auto"/>
            </w:tcBorders>
            <w:vAlign w:val="center"/>
            <w:hideMark/>
          </w:tcPr>
          <w:p w14:paraId="3705F1FE" w14:textId="77777777" w:rsidR="00270D89" w:rsidRDefault="00270D89">
            <w:pPr>
              <w:spacing w:after="0" w:line="240" w:lineRule="auto"/>
              <w:rPr>
                <w:rFonts w:ascii="Times New Roman" w:eastAsia="Times New Roman" w:hAnsi="Times New Roman"/>
                <w:sz w:val="16"/>
                <w:szCs w:val="16"/>
                <w:lang w:eastAsia="pl-PL"/>
              </w:rPr>
            </w:pPr>
            <w:r>
              <w:rPr>
                <w:rFonts w:ascii="Times New Roman" w:eastAsia="Times New Roman" w:hAnsi="Times New Roman"/>
                <w:sz w:val="16"/>
                <w:szCs w:val="16"/>
                <w:lang w:eastAsia="pl-PL"/>
              </w:rPr>
              <w:t>Czas dostępności klinicznej przedmiotu umowy w dni robocze (z wyłączeniem dni koniecznych do przeprowadzenia planowych przeglądów konserwacyjnych) ≥ 96% nominalnego czasu pracy zakładu liczonego w dni powszednie od 7:00 do 21:00 i soboty od 7:00 do 14:35</w:t>
            </w:r>
          </w:p>
        </w:tc>
        <w:tc>
          <w:tcPr>
            <w:tcW w:w="683" w:type="pct"/>
            <w:tcBorders>
              <w:top w:val="outset" w:sz="6" w:space="0" w:color="00000A"/>
              <w:left w:val="outset" w:sz="6" w:space="0" w:color="00000A"/>
              <w:bottom w:val="outset" w:sz="6" w:space="0" w:color="00000A"/>
              <w:right w:val="outset" w:sz="6" w:space="0" w:color="00000A"/>
            </w:tcBorders>
            <w:vAlign w:val="center"/>
            <w:hideMark/>
          </w:tcPr>
          <w:p w14:paraId="7A21655A" w14:textId="77777777" w:rsidR="00270D89" w:rsidRDefault="00270D89">
            <w:pPr>
              <w:spacing w:after="0" w:line="240" w:lineRule="auto"/>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podać w „%”</w:t>
            </w:r>
          </w:p>
        </w:tc>
        <w:tc>
          <w:tcPr>
            <w:tcW w:w="1247" w:type="pct"/>
            <w:tcBorders>
              <w:top w:val="single" w:sz="6" w:space="0" w:color="auto"/>
              <w:left w:val="single" w:sz="6" w:space="0" w:color="auto"/>
              <w:bottom w:val="single" w:sz="6" w:space="0" w:color="auto"/>
              <w:right w:val="single" w:sz="6" w:space="0" w:color="auto"/>
            </w:tcBorders>
          </w:tcPr>
          <w:p w14:paraId="6E3A23DB" w14:textId="77777777" w:rsidR="00270D89" w:rsidRDefault="00270D89">
            <w:pPr>
              <w:spacing w:after="0" w:line="240" w:lineRule="auto"/>
              <w:ind w:left="20"/>
              <w:jc w:val="center"/>
              <w:rPr>
                <w:rFonts w:ascii="Times New Roman" w:eastAsia="Times New Roman" w:hAnsi="Times New Roman"/>
                <w:color w:val="000000"/>
                <w:sz w:val="20"/>
                <w:szCs w:val="20"/>
                <w:lang w:eastAsia="pl-PL"/>
              </w:rPr>
            </w:pPr>
          </w:p>
        </w:tc>
      </w:tr>
    </w:tbl>
    <w:p w14:paraId="5FA77D0B" w14:textId="271A1598" w:rsidR="00270D89" w:rsidRDefault="00270D89" w:rsidP="00270D89">
      <w:pPr>
        <w:autoSpaceDE w:val="0"/>
        <w:autoSpaceDN w:val="0"/>
        <w:adjustRightInd w:val="0"/>
        <w:spacing w:after="0" w:line="312" w:lineRule="auto"/>
        <w:ind w:left="360"/>
        <w:jc w:val="center"/>
        <w:rPr>
          <w:rFonts w:ascii="Times New Roman" w:eastAsia="Times New Roman" w:hAnsi="Times New Roman"/>
          <w:b/>
          <w:sz w:val="16"/>
          <w:lang w:eastAsia="pl-PL"/>
        </w:rPr>
      </w:pPr>
      <w:bookmarkStart w:id="25" w:name="_Hlk522260335"/>
      <w:bookmarkEnd w:id="25"/>
    </w:p>
    <w:p w14:paraId="2EBB3060" w14:textId="77777777" w:rsidR="00270D89" w:rsidRDefault="00270D89" w:rsidP="00270D89">
      <w:pPr>
        <w:autoSpaceDE w:val="0"/>
        <w:autoSpaceDN w:val="0"/>
        <w:adjustRightInd w:val="0"/>
        <w:spacing w:after="0" w:line="312" w:lineRule="auto"/>
        <w:ind w:left="360"/>
        <w:jc w:val="center"/>
        <w:rPr>
          <w:rFonts w:ascii="Times New Roman" w:eastAsia="Times New Roman" w:hAnsi="Times New Roman"/>
          <w:b/>
          <w:sz w:val="16"/>
          <w:lang w:eastAsia="pl-PL"/>
        </w:rPr>
      </w:pPr>
    </w:p>
    <w:p w14:paraId="3774E949" w14:textId="77777777" w:rsidR="00270D89" w:rsidRDefault="00270D89" w:rsidP="00270D89">
      <w:pPr>
        <w:pStyle w:val="Tekstpodstawowy"/>
        <w:ind w:left="4248"/>
        <w:jc w:val="right"/>
        <w:rPr>
          <w:b/>
          <w:szCs w:val="24"/>
        </w:rPr>
      </w:pPr>
      <w:r>
        <w:rPr>
          <w:b/>
          <w:szCs w:val="24"/>
        </w:rPr>
        <w:t>..........................................................................</w:t>
      </w:r>
    </w:p>
    <w:p w14:paraId="1B266AA4" w14:textId="77777777" w:rsidR="00270D89" w:rsidRDefault="00270D89" w:rsidP="00270D89">
      <w:pPr>
        <w:pStyle w:val="Tekstpodstawowywcity"/>
        <w:jc w:val="right"/>
        <w:rPr>
          <w:sz w:val="24"/>
          <w:szCs w:val="24"/>
        </w:rPr>
      </w:pPr>
      <w:r>
        <w:rPr>
          <w:sz w:val="24"/>
          <w:szCs w:val="24"/>
        </w:rPr>
        <w:tab/>
      </w:r>
      <w:r>
        <w:rPr>
          <w:sz w:val="24"/>
          <w:szCs w:val="24"/>
        </w:rPr>
        <w:tab/>
      </w:r>
      <w:r>
        <w:rPr>
          <w:sz w:val="24"/>
          <w:szCs w:val="24"/>
        </w:rPr>
        <w:tab/>
        <w:t xml:space="preserve">data, podpis i pieczątka osoby uprawnionej </w:t>
      </w:r>
    </w:p>
    <w:p w14:paraId="2BD5D63E" w14:textId="77777777" w:rsidR="00270D89" w:rsidRDefault="00270D89" w:rsidP="00270D89">
      <w:pPr>
        <w:spacing w:after="0" w:line="240" w:lineRule="auto"/>
        <w:ind w:left="5664"/>
        <w:jc w:val="both"/>
        <w:rPr>
          <w:rFonts w:ascii="Times New Roman" w:hAnsi="Times New Roman"/>
          <w:sz w:val="24"/>
          <w:szCs w:val="24"/>
        </w:rPr>
      </w:pPr>
    </w:p>
    <w:p w14:paraId="2DF98BA0" w14:textId="77777777" w:rsidR="00270D89" w:rsidRDefault="00270D89" w:rsidP="00270D89">
      <w:pPr>
        <w:suppressAutoHyphens/>
        <w:spacing w:after="0" w:line="312" w:lineRule="auto"/>
        <w:jc w:val="center"/>
        <w:rPr>
          <w:rFonts w:ascii="Times New Roman" w:eastAsia="Times New Roman" w:hAnsi="Times New Roman"/>
          <w:b/>
          <w:u w:val="single"/>
          <w:lang w:eastAsia="pl-PL"/>
        </w:rPr>
      </w:pPr>
      <w:r>
        <w:rPr>
          <w:rFonts w:ascii="Times New Roman" w:eastAsia="Times New Roman" w:hAnsi="Times New Roman"/>
          <w:b/>
          <w:u w:val="single"/>
          <w:lang w:eastAsia="pl-PL"/>
        </w:rPr>
        <w:t>Parametry oceniane</w:t>
      </w:r>
    </w:p>
    <w:p w14:paraId="596E3C8F" w14:textId="77777777" w:rsidR="00270D89" w:rsidRDefault="00270D89" w:rsidP="00270D89">
      <w:pPr>
        <w:suppressAutoHyphens/>
        <w:spacing w:after="0" w:line="312" w:lineRule="auto"/>
        <w:jc w:val="center"/>
        <w:rPr>
          <w:rFonts w:ascii="Times New Roman" w:eastAsia="Times New Roman" w:hAnsi="Times New Roman"/>
          <w:b/>
          <w:u w:val="single"/>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8"/>
        <w:gridCol w:w="4338"/>
        <w:gridCol w:w="2008"/>
        <w:gridCol w:w="3378"/>
      </w:tblGrid>
      <w:tr w:rsidR="00270D89" w14:paraId="2B563B9A" w14:textId="77777777" w:rsidTr="00270D89">
        <w:trPr>
          <w:trHeight w:val="552"/>
          <w:tblHeader/>
        </w:trPr>
        <w:tc>
          <w:tcPr>
            <w:tcW w:w="308" w:type="pct"/>
            <w:tcBorders>
              <w:top w:val="double" w:sz="4" w:space="0" w:color="auto"/>
              <w:left w:val="double" w:sz="4" w:space="0" w:color="auto"/>
              <w:bottom w:val="double" w:sz="4" w:space="0" w:color="auto"/>
              <w:right w:val="double" w:sz="4" w:space="0" w:color="auto"/>
            </w:tcBorders>
            <w:shd w:val="clear" w:color="auto" w:fill="D9D9D9"/>
            <w:vAlign w:val="center"/>
            <w:hideMark/>
          </w:tcPr>
          <w:p w14:paraId="75162611" w14:textId="77777777" w:rsidR="00270D89" w:rsidRDefault="00270D89">
            <w:pPr>
              <w:widowControl w:val="0"/>
              <w:suppressAutoHyphens/>
              <w:snapToGrid w:val="0"/>
              <w:spacing w:after="0" w:line="240" w:lineRule="auto"/>
              <w:jc w:val="center"/>
              <w:rPr>
                <w:rFonts w:ascii="Times New Roman" w:eastAsia="Lucida Sans Unicode" w:hAnsi="Times New Roman"/>
                <w:b/>
                <w:kern w:val="2"/>
                <w:sz w:val="24"/>
                <w:szCs w:val="24"/>
                <w:lang w:eastAsia="pl-PL"/>
              </w:rPr>
            </w:pPr>
            <w:r>
              <w:rPr>
                <w:rFonts w:ascii="Times New Roman" w:eastAsia="Times New Roman" w:hAnsi="Times New Roman"/>
                <w:b/>
                <w:color w:val="000000"/>
                <w:sz w:val="18"/>
                <w:szCs w:val="18"/>
                <w:lang w:eastAsia="pl-PL"/>
              </w:rPr>
              <w:t>LP</w:t>
            </w:r>
          </w:p>
        </w:tc>
        <w:tc>
          <w:tcPr>
            <w:tcW w:w="2093" w:type="pct"/>
            <w:tcBorders>
              <w:top w:val="double" w:sz="4" w:space="0" w:color="auto"/>
              <w:left w:val="double" w:sz="4" w:space="0" w:color="auto"/>
              <w:bottom w:val="double" w:sz="4" w:space="0" w:color="auto"/>
              <w:right w:val="double" w:sz="4" w:space="0" w:color="auto"/>
            </w:tcBorders>
            <w:shd w:val="clear" w:color="auto" w:fill="D9D9D9"/>
            <w:vAlign w:val="center"/>
            <w:hideMark/>
          </w:tcPr>
          <w:p w14:paraId="6DBF5E7F" w14:textId="77777777" w:rsidR="00270D89" w:rsidRDefault="00270D89">
            <w:pPr>
              <w:spacing w:after="0" w:line="240" w:lineRule="auto"/>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PARAMETR OCENIANY</w:t>
            </w:r>
          </w:p>
          <w:p w14:paraId="619925F2" w14:textId="77777777" w:rsidR="00270D89" w:rsidRDefault="00270D89">
            <w:pPr>
              <w:spacing w:after="0" w:line="240" w:lineRule="auto"/>
              <w:jc w:val="center"/>
              <w:rPr>
                <w:rFonts w:ascii="Times New Roman" w:eastAsia="Lucida Sans Unicode" w:hAnsi="Times New Roman"/>
                <w:b/>
                <w:kern w:val="2"/>
                <w:sz w:val="24"/>
                <w:szCs w:val="24"/>
                <w:lang w:eastAsia="pl-PL"/>
              </w:rPr>
            </w:pPr>
            <w:r>
              <w:rPr>
                <w:rFonts w:ascii="Times New Roman" w:eastAsia="Times New Roman" w:hAnsi="Times New Roman"/>
                <w:b/>
                <w:color w:val="000000"/>
                <w:sz w:val="18"/>
                <w:szCs w:val="18"/>
                <w:lang w:eastAsia="pl-PL"/>
              </w:rPr>
              <w:t xml:space="preserve"> (TECHNICZNY)</w:t>
            </w:r>
          </w:p>
        </w:tc>
        <w:tc>
          <w:tcPr>
            <w:tcW w:w="969" w:type="pct"/>
            <w:tcBorders>
              <w:top w:val="double" w:sz="4" w:space="0" w:color="auto"/>
              <w:left w:val="double" w:sz="4" w:space="0" w:color="auto"/>
              <w:bottom w:val="double" w:sz="4" w:space="0" w:color="auto"/>
              <w:right w:val="double" w:sz="4" w:space="0" w:color="auto"/>
            </w:tcBorders>
            <w:shd w:val="clear" w:color="auto" w:fill="D9D9D9"/>
            <w:vAlign w:val="center"/>
            <w:hideMark/>
          </w:tcPr>
          <w:p w14:paraId="4B519FD6" w14:textId="77777777" w:rsidR="00270D89" w:rsidRDefault="00270D89">
            <w:pPr>
              <w:spacing w:after="0" w:line="240" w:lineRule="auto"/>
              <w:jc w:val="center"/>
              <w:rPr>
                <w:rFonts w:ascii="Times New Roman" w:eastAsia="Lucida Sans Unicode" w:hAnsi="Times New Roman"/>
                <w:b/>
                <w:kern w:val="2"/>
                <w:sz w:val="24"/>
                <w:szCs w:val="24"/>
                <w:lang w:eastAsia="pl-PL"/>
              </w:rPr>
            </w:pPr>
            <w:r>
              <w:rPr>
                <w:rFonts w:ascii="Times New Roman" w:eastAsia="Times New Roman" w:hAnsi="Times New Roman"/>
                <w:b/>
                <w:color w:val="000000"/>
                <w:sz w:val="18"/>
                <w:szCs w:val="18"/>
                <w:lang w:eastAsia="pl-PL"/>
              </w:rPr>
              <w:t>OCENA</w:t>
            </w:r>
          </w:p>
        </w:tc>
        <w:tc>
          <w:tcPr>
            <w:tcW w:w="1630" w:type="pct"/>
            <w:tcBorders>
              <w:top w:val="double" w:sz="4" w:space="0" w:color="auto"/>
              <w:left w:val="double" w:sz="4" w:space="0" w:color="auto"/>
              <w:bottom w:val="double" w:sz="4" w:space="0" w:color="auto"/>
              <w:right w:val="double" w:sz="4" w:space="0" w:color="auto"/>
            </w:tcBorders>
            <w:shd w:val="clear" w:color="auto" w:fill="D9D9D9"/>
            <w:vAlign w:val="center"/>
            <w:hideMark/>
          </w:tcPr>
          <w:p w14:paraId="156DB64D" w14:textId="77777777" w:rsidR="00270D89" w:rsidRDefault="00270D89">
            <w:pPr>
              <w:spacing w:after="0" w:line="240" w:lineRule="auto"/>
              <w:jc w:val="center"/>
              <w:rPr>
                <w:rFonts w:ascii="Times New Roman" w:eastAsia="Times New Roman" w:hAnsi="Times New Roman"/>
                <w:b/>
                <w:color w:val="000000"/>
                <w:sz w:val="18"/>
                <w:szCs w:val="18"/>
                <w:lang w:eastAsia="pl-PL"/>
              </w:rPr>
            </w:pPr>
            <w:r>
              <w:rPr>
                <w:rFonts w:ascii="Times New Roman" w:eastAsia="Times New Roman" w:hAnsi="Times New Roman"/>
                <w:b/>
                <w:color w:val="000000"/>
                <w:sz w:val="18"/>
                <w:szCs w:val="18"/>
                <w:lang w:eastAsia="pl-PL"/>
              </w:rPr>
              <w:t>WARTOŚĆ OFEROWANA PRZEZ WYKONAWCĘ ORAZ POTWIERDZENIE PARAMETRU OCENIANEGO – NUMER ZAŁĄCZNIKA/STRONA ZAŁĄCZNIKA/OŚWIADCZENIE WYKONAWCY</w:t>
            </w:r>
          </w:p>
          <w:p w14:paraId="2CF76E7B" w14:textId="77777777" w:rsidR="00270D89" w:rsidRDefault="00270D89">
            <w:pPr>
              <w:widowControl w:val="0"/>
              <w:suppressAutoHyphens/>
              <w:spacing w:after="0" w:line="240" w:lineRule="auto"/>
              <w:jc w:val="center"/>
              <w:rPr>
                <w:rFonts w:ascii="Times New Roman" w:eastAsia="Lucida Sans Unicode" w:hAnsi="Times New Roman"/>
                <w:b/>
                <w:kern w:val="2"/>
                <w:sz w:val="24"/>
                <w:szCs w:val="24"/>
                <w:lang w:eastAsia="pl-PL"/>
              </w:rPr>
            </w:pPr>
            <w:r>
              <w:rPr>
                <w:rFonts w:ascii="Times New Roman" w:hAnsi="Times New Roman"/>
                <w:i/>
                <w:szCs w:val="24"/>
              </w:rPr>
              <w:t>- należy podać</w:t>
            </w:r>
          </w:p>
        </w:tc>
      </w:tr>
      <w:tr w:rsidR="00270D89" w14:paraId="6BC72732"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26395166"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7FF47058"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Działo elektronowe rozłączne od sekcji przyspieszającej (w przypadku konieczności wymiany działa)</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5F86EC4F"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562474C8"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4FA0ED94"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4DADE3B6"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5237A099"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3B18FC1A"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 xml:space="preserve">Odległość pomiędzy głowicą kolimatora MLC a izocentrum ≥ 45 cm </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488C4836"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48BB267E"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4EC098AC"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1D01AFD5"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2305A62B"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auto"/>
              <w:left w:val="single" w:sz="4" w:space="0" w:color="auto"/>
              <w:bottom w:val="single" w:sz="4" w:space="0" w:color="auto"/>
              <w:right w:val="single" w:sz="4" w:space="0" w:color="auto"/>
            </w:tcBorders>
            <w:hideMark/>
          </w:tcPr>
          <w:p w14:paraId="2AC48C6D" w14:textId="77777777" w:rsidR="00270D89" w:rsidRDefault="00270D89">
            <w:pPr>
              <w:keepNext/>
              <w:spacing w:line="240" w:lineRule="auto"/>
              <w:contextualSpacing/>
              <w:outlineLvl w:val="0"/>
              <w:rPr>
                <w:rFonts w:ascii="Times New Roman" w:eastAsia="Times New Roman" w:hAnsi="Times New Roman"/>
                <w:sz w:val="20"/>
                <w:szCs w:val="20"/>
                <w:lang w:eastAsia="x-none"/>
              </w:rPr>
            </w:pPr>
            <w:r>
              <w:rPr>
                <w:rFonts w:ascii="Times New Roman" w:eastAsia="Times New Roman" w:hAnsi="Times New Roman"/>
                <w:sz w:val="16"/>
                <w:szCs w:val="16"/>
                <w:lang w:eastAsia="pl-PL"/>
              </w:rPr>
              <w:t>Zakres realizacji pól nieregularnych przez listki kolimatora MLC w polu terapeutycznym w izocentrum: co najmniej 0,5 cm x 0,5 cm ÷ 40 cm x 40 cm</w:t>
            </w:r>
          </w:p>
        </w:tc>
        <w:tc>
          <w:tcPr>
            <w:tcW w:w="969" w:type="pct"/>
            <w:tcBorders>
              <w:top w:val="single" w:sz="4" w:space="0" w:color="auto"/>
              <w:left w:val="single" w:sz="4" w:space="0" w:color="auto"/>
              <w:bottom w:val="single" w:sz="4" w:space="0" w:color="auto"/>
              <w:right w:val="single" w:sz="4" w:space="0" w:color="auto"/>
            </w:tcBorders>
            <w:vAlign w:val="center"/>
            <w:hideMark/>
          </w:tcPr>
          <w:p w14:paraId="514BEC0A"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68AB2F8B" w14:textId="77777777" w:rsidR="00270D89" w:rsidRDefault="00270D89">
            <w:pPr>
              <w:widowControl w:val="0"/>
              <w:suppressAutoHyphens/>
              <w:snapToGrid w:val="0"/>
              <w:spacing w:line="240" w:lineRule="auto"/>
              <w:contextualSpacing/>
              <w:jc w:val="center"/>
              <w:rPr>
                <w:rFonts w:ascii="Times New Roman" w:eastAsia="Lucida Sans Unicode" w:hAnsi="Times New Roman"/>
                <w:kern w:val="2"/>
                <w:sz w:val="20"/>
                <w:szCs w:val="20"/>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0A4BE7A1"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62685892"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64C33586"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auto"/>
              <w:left w:val="single" w:sz="4" w:space="0" w:color="auto"/>
              <w:bottom w:val="single" w:sz="4" w:space="0" w:color="auto"/>
              <w:right w:val="single" w:sz="4" w:space="0" w:color="auto"/>
            </w:tcBorders>
            <w:vAlign w:val="center"/>
            <w:hideMark/>
          </w:tcPr>
          <w:p w14:paraId="2FE949E5"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prędkość poruszania się listków kolimatora MLC</w:t>
            </w:r>
          </w:p>
        </w:tc>
        <w:tc>
          <w:tcPr>
            <w:tcW w:w="969" w:type="pct"/>
            <w:tcBorders>
              <w:top w:val="single" w:sz="4" w:space="0" w:color="auto"/>
              <w:left w:val="single" w:sz="4" w:space="0" w:color="auto"/>
              <w:bottom w:val="single" w:sz="4" w:space="0" w:color="auto"/>
              <w:right w:val="single" w:sz="4" w:space="0" w:color="auto"/>
            </w:tcBorders>
            <w:vAlign w:val="center"/>
            <w:hideMark/>
          </w:tcPr>
          <w:p w14:paraId="23C4A578" w14:textId="77777777" w:rsidR="00270D89" w:rsidRDefault="00270D89">
            <w:pPr>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≥3,5cm/s – 1pkt</w:t>
            </w:r>
            <w:r>
              <w:rPr>
                <w:rFonts w:ascii="Times New Roman" w:eastAsia="Times New Roman" w:hAnsi="Times New Roman"/>
                <w:sz w:val="16"/>
                <w:szCs w:val="16"/>
                <w:lang w:eastAsia="pl-PL"/>
              </w:rPr>
              <w:br/>
              <w:t xml:space="preserve"> &lt;3,5cm/s – 0 pkt</w:t>
            </w:r>
          </w:p>
        </w:tc>
        <w:tc>
          <w:tcPr>
            <w:tcW w:w="1630" w:type="pct"/>
            <w:tcBorders>
              <w:top w:val="single" w:sz="4" w:space="0" w:color="auto"/>
              <w:left w:val="single" w:sz="4" w:space="0" w:color="auto"/>
              <w:bottom w:val="single" w:sz="4" w:space="0" w:color="auto"/>
              <w:right w:val="single" w:sz="4" w:space="0" w:color="auto"/>
            </w:tcBorders>
          </w:tcPr>
          <w:p w14:paraId="4A0CA6D0"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6FC2D7E7"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581ABF2A"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auto"/>
              <w:left w:val="single" w:sz="4" w:space="0" w:color="auto"/>
              <w:bottom w:val="single" w:sz="4" w:space="0" w:color="auto"/>
              <w:right w:val="single" w:sz="4" w:space="0" w:color="auto"/>
            </w:tcBorders>
            <w:vAlign w:val="center"/>
            <w:hideMark/>
          </w:tcPr>
          <w:p w14:paraId="15249E34"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prędkość poruszania się szczęk kolimatora MLC</w:t>
            </w:r>
          </w:p>
        </w:tc>
        <w:tc>
          <w:tcPr>
            <w:tcW w:w="969" w:type="pct"/>
            <w:tcBorders>
              <w:top w:val="single" w:sz="4" w:space="0" w:color="auto"/>
              <w:left w:val="single" w:sz="4" w:space="0" w:color="auto"/>
              <w:bottom w:val="single" w:sz="4" w:space="0" w:color="auto"/>
              <w:right w:val="single" w:sz="4" w:space="0" w:color="auto"/>
            </w:tcBorders>
            <w:vAlign w:val="center"/>
            <w:hideMark/>
          </w:tcPr>
          <w:p w14:paraId="38D5F29A" w14:textId="77777777" w:rsidR="00270D89" w:rsidRDefault="00270D89">
            <w:pPr>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≥9cm/s – 1pkt</w:t>
            </w:r>
            <w:r>
              <w:rPr>
                <w:rFonts w:ascii="Times New Roman" w:eastAsia="Times New Roman" w:hAnsi="Times New Roman"/>
                <w:sz w:val="16"/>
                <w:szCs w:val="16"/>
                <w:lang w:eastAsia="pl-PL"/>
              </w:rPr>
              <w:br/>
              <w:t xml:space="preserve"> &lt;9cm/s – 0 pkt</w:t>
            </w:r>
          </w:p>
        </w:tc>
        <w:tc>
          <w:tcPr>
            <w:tcW w:w="1630" w:type="pct"/>
            <w:tcBorders>
              <w:top w:val="single" w:sz="4" w:space="0" w:color="auto"/>
              <w:left w:val="single" w:sz="4" w:space="0" w:color="auto"/>
              <w:bottom w:val="single" w:sz="4" w:space="0" w:color="auto"/>
              <w:right w:val="single" w:sz="4" w:space="0" w:color="auto"/>
            </w:tcBorders>
          </w:tcPr>
          <w:p w14:paraId="02C8E341"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7A625EC7"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20E1A7F7"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auto"/>
              <w:left w:val="single" w:sz="4" w:space="0" w:color="auto"/>
              <w:bottom w:val="single" w:sz="4" w:space="0" w:color="auto"/>
              <w:right w:val="single" w:sz="4" w:space="0" w:color="auto"/>
            </w:tcBorders>
            <w:vAlign w:val="center"/>
            <w:hideMark/>
          </w:tcPr>
          <w:p w14:paraId="0BF580A1"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Kolimator MLC oferowanego akceleratora przygotowany pod względem technicznym do optymalizacji w funkcji tzw. wirtualnego listka</w:t>
            </w:r>
          </w:p>
        </w:tc>
        <w:tc>
          <w:tcPr>
            <w:tcW w:w="969" w:type="pct"/>
            <w:tcBorders>
              <w:top w:val="single" w:sz="4" w:space="0" w:color="auto"/>
              <w:left w:val="single" w:sz="4" w:space="0" w:color="auto"/>
              <w:bottom w:val="single" w:sz="4" w:space="0" w:color="auto"/>
              <w:right w:val="single" w:sz="4" w:space="0" w:color="auto"/>
            </w:tcBorders>
            <w:vAlign w:val="center"/>
            <w:hideMark/>
          </w:tcPr>
          <w:p w14:paraId="6454686B"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1536B919" w14:textId="77777777" w:rsidR="00270D89" w:rsidRDefault="00270D89">
            <w:pPr>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6F67C0F5"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5D6F2458"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2ADAE82A"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2B094E14"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Automatyczna analiza ułożenia pacjenta na podstawie więcej niż jednego obszaru zainteresowania</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1F051F4C"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228E6BC5" w14:textId="77777777" w:rsidR="00270D89" w:rsidRDefault="00270D89">
            <w:pPr>
              <w:spacing w:line="240" w:lineRule="auto"/>
              <w:contextualSpacing/>
              <w:jc w:val="center"/>
              <w:rPr>
                <w:rFonts w:ascii="Times New Roman" w:eastAsia="MS Mincho" w:hAnsi="Times New Roman"/>
                <w:bCs/>
                <w:smallCaps/>
                <w:sz w:val="24"/>
                <w:szCs w:val="24"/>
                <w:lang w:eastAsia="ja-JP"/>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4CC93125" w14:textId="77777777" w:rsidR="00270D89" w:rsidRDefault="00270D89">
            <w:pPr>
              <w:widowControl w:val="0"/>
              <w:suppressAutoHyphens/>
              <w:snapToGrid w:val="0"/>
              <w:spacing w:line="240" w:lineRule="auto"/>
              <w:contextualSpacing/>
              <w:jc w:val="center"/>
              <w:rPr>
                <w:rFonts w:ascii="Times New Roman" w:eastAsia="Lucida Sans Unicode" w:hAnsi="Times New Roman"/>
                <w:kern w:val="2"/>
                <w:sz w:val="20"/>
                <w:szCs w:val="20"/>
                <w:lang w:eastAsia="pl-PL"/>
              </w:rPr>
            </w:pPr>
          </w:p>
        </w:tc>
      </w:tr>
      <w:tr w:rsidR="00270D89" w14:paraId="36E0B46C"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0BD21DE3"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16D13FBF"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Funkcja automatycznej detekcji i analizy ułożenia pacjenta na podstawie implementowanych znaczników</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7487314A"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017AD8DA" w14:textId="77777777" w:rsidR="00270D89" w:rsidRDefault="00270D89">
            <w:pPr>
              <w:spacing w:line="100" w:lineRule="atLeast"/>
              <w:contextualSpacing/>
              <w:jc w:val="center"/>
              <w:rPr>
                <w:rFonts w:ascii="Times New Roman" w:eastAsia="MS Mincho" w:hAnsi="Times New Roman"/>
                <w:bCs/>
                <w:smallCaps/>
                <w:sz w:val="20"/>
                <w:szCs w:val="20"/>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60DDC523" w14:textId="77777777" w:rsidR="00270D89" w:rsidRDefault="00270D89">
            <w:pPr>
              <w:widowControl w:val="0"/>
              <w:suppressAutoHyphens/>
              <w:snapToGrid w:val="0"/>
              <w:spacing w:line="240" w:lineRule="auto"/>
              <w:contextualSpacing/>
              <w:jc w:val="center"/>
              <w:rPr>
                <w:rFonts w:ascii="Times New Roman" w:eastAsia="Lucida Sans Unicode" w:hAnsi="Times New Roman"/>
                <w:kern w:val="2"/>
                <w:sz w:val="20"/>
                <w:szCs w:val="20"/>
                <w:lang w:eastAsia="pl-PL"/>
              </w:rPr>
            </w:pPr>
          </w:p>
        </w:tc>
      </w:tr>
      <w:tr w:rsidR="00270D89" w14:paraId="4C2BCA32"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657656F8"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07F349BB"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średnica pola widzenia systemu CBCT min. 46cm</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1B60320C"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546CC927" w14:textId="77777777" w:rsidR="00270D89" w:rsidRDefault="00270D89">
            <w:pPr>
              <w:spacing w:line="100" w:lineRule="atLeast"/>
              <w:contextualSpacing/>
              <w:jc w:val="center"/>
              <w:rPr>
                <w:rFonts w:ascii="Times New Roman" w:eastAsia="MS Mincho" w:hAnsi="Times New Roman"/>
                <w:bCs/>
                <w:smallCaps/>
                <w:sz w:val="20"/>
                <w:szCs w:val="20"/>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6C6DD25A" w14:textId="77777777" w:rsidR="00270D89" w:rsidRDefault="00270D89">
            <w:pPr>
              <w:widowControl w:val="0"/>
              <w:suppressAutoHyphens/>
              <w:snapToGrid w:val="0"/>
              <w:spacing w:line="240" w:lineRule="auto"/>
              <w:contextualSpacing/>
              <w:jc w:val="center"/>
              <w:rPr>
                <w:rFonts w:ascii="Times New Roman" w:eastAsia="Lucida Sans Unicode" w:hAnsi="Times New Roman"/>
                <w:kern w:val="2"/>
                <w:sz w:val="20"/>
                <w:szCs w:val="20"/>
                <w:lang w:eastAsia="pl-PL"/>
              </w:rPr>
            </w:pPr>
          </w:p>
        </w:tc>
      </w:tr>
      <w:tr w:rsidR="00270D89" w14:paraId="3B299E7C" w14:textId="77777777" w:rsidTr="00270D89">
        <w:trPr>
          <w:trHeight w:val="552"/>
        </w:trPr>
        <w:tc>
          <w:tcPr>
            <w:tcW w:w="308" w:type="pct"/>
            <w:tcBorders>
              <w:top w:val="single" w:sz="4" w:space="0" w:color="auto"/>
              <w:left w:val="single" w:sz="4" w:space="0" w:color="auto"/>
              <w:bottom w:val="single" w:sz="4" w:space="0" w:color="auto"/>
              <w:right w:val="single" w:sz="4" w:space="0" w:color="auto"/>
            </w:tcBorders>
            <w:vAlign w:val="center"/>
          </w:tcPr>
          <w:p w14:paraId="46F8B19C"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4DC29885"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Maksymalna wielkość pola obrazowania ≥ 50cm x 26cm</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3D6200E8"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73C98EE8"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167C5731" w14:textId="77777777" w:rsidR="00270D89" w:rsidRDefault="00270D89">
            <w:pPr>
              <w:widowControl w:val="0"/>
              <w:suppressAutoHyphens/>
              <w:snapToGrid w:val="0"/>
              <w:spacing w:line="240" w:lineRule="auto"/>
              <w:contextualSpacing/>
              <w:jc w:val="center"/>
              <w:rPr>
                <w:rFonts w:ascii="Times New Roman" w:eastAsia="Lucida Sans Unicode" w:hAnsi="Times New Roman"/>
                <w:kern w:val="2"/>
                <w:sz w:val="20"/>
                <w:szCs w:val="20"/>
                <w:lang w:eastAsia="pl-PL"/>
              </w:rPr>
            </w:pPr>
          </w:p>
        </w:tc>
      </w:tr>
      <w:tr w:rsidR="00270D89" w14:paraId="4072E51E"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46B1D0EA"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2EA880FE"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Maksymalne wysunięcie listka przy pozostałych listkach niewysuniętych</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11695DE7" w14:textId="77777777" w:rsidR="00270D89" w:rsidRDefault="00270D89">
            <w:pPr>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&gt;12cm – 1pkt</w:t>
            </w:r>
          </w:p>
          <w:p w14:paraId="1244214A" w14:textId="77777777" w:rsidR="00270D89" w:rsidRDefault="00270D89">
            <w:pPr>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≤12cm – 0 pkt</w:t>
            </w:r>
          </w:p>
        </w:tc>
        <w:tc>
          <w:tcPr>
            <w:tcW w:w="1630" w:type="pct"/>
            <w:tcBorders>
              <w:top w:val="single" w:sz="4" w:space="0" w:color="auto"/>
              <w:left w:val="single" w:sz="4" w:space="0" w:color="auto"/>
              <w:bottom w:val="single" w:sz="4" w:space="0" w:color="auto"/>
              <w:right w:val="single" w:sz="4" w:space="0" w:color="auto"/>
            </w:tcBorders>
          </w:tcPr>
          <w:p w14:paraId="5ABDDA77"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0AA42B59"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12CC7A3B"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4979E41A"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Oferowany akcelerator posiada system przesyłania wartości wektora przesunięcia pacjenta pomiędzy stacjami komputerowymi: CBCT XVI, systemem weryfikacji i zarządzania Mosaiq i konsolą akceleratora</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64309BE6"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37D9BA52" w14:textId="77777777" w:rsidR="00270D89" w:rsidRDefault="00270D89">
            <w:pPr>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36CDA79E"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18E971FF"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571FABBB"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750BF9D3"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Funkcje analizy ułożenia pacjenta w oferowanym systemie CBCT tożsamy z funkcjami systemu weryfikacji i zarzadzania</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677C0C23"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1CEA778E"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69F93815"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75B7C9A4"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4EC6FA7C"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42843F63"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Konfiguracja akceleratora umożliwia ustawienia indeksu jakości wiązki dla energii fotonów 6MV FFF, jak dla wiązki fotonów 6MV płaskiej</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668098B9"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6E6FD04A"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529693FA"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77801B8E"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26BF8108"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1BC5CB7A"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Funkcjonalność CBCT zapewnia możliwość obrazowania w trybie ekspozycji wiązki terapeutycznej</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0E1BCA4F"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5B2CFB02"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67A67269"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2051AF6F"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08AE08A1"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178DCDA6" w14:textId="77777777" w:rsidR="00270D89" w:rsidRDefault="00270D89">
            <w:pPr>
              <w:spacing w:line="240" w:lineRule="auto"/>
              <w:contextualSpacing/>
              <w:jc w:val="both"/>
              <w:rPr>
                <w:rFonts w:ascii="Times New Roman" w:eastAsia="Times New Roman" w:hAnsi="Times New Roman"/>
                <w:sz w:val="16"/>
                <w:szCs w:val="16"/>
                <w:lang w:eastAsia="pl-PL"/>
              </w:rPr>
            </w:pPr>
            <w:r>
              <w:rPr>
                <w:rFonts w:ascii="Times New Roman" w:eastAsia="Times New Roman" w:hAnsi="Times New Roman"/>
                <w:sz w:val="16"/>
                <w:szCs w:val="16"/>
                <w:lang w:eastAsia="pl-PL"/>
              </w:rPr>
              <w:t>System dozymetrii portalowej wyposażony w niezależną listę roboczą</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361725E2"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31151B01"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11B9CF48"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r w:rsidR="00270D89" w14:paraId="617B35CC" w14:textId="77777777" w:rsidTr="00270D89">
        <w:trPr>
          <w:trHeight w:val="737"/>
        </w:trPr>
        <w:tc>
          <w:tcPr>
            <w:tcW w:w="308" w:type="pct"/>
            <w:tcBorders>
              <w:top w:val="single" w:sz="4" w:space="0" w:color="auto"/>
              <w:left w:val="single" w:sz="4" w:space="0" w:color="auto"/>
              <w:bottom w:val="single" w:sz="4" w:space="0" w:color="auto"/>
              <w:right w:val="single" w:sz="4" w:space="0" w:color="auto"/>
            </w:tcBorders>
            <w:vAlign w:val="center"/>
          </w:tcPr>
          <w:p w14:paraId="78C40A97" w14:textId="77777777" w:rsidR="00270D89" w:rsidRDefault="00270D89" w:rsidP="00270D89">
            <w:pPr>
              <w:numPr>
                <w:ilvl w:val="1"/>
                <w:numId w:val="50"/>
              </w:numPr>
              <w:spacing w:after="0" w:line="240" w:lineRule="auto"/>
              <w:ind w:left="497" w:right="72"/>
              <w:contextualSpacing/>
              <w:jc w:val="center"/>
              <w:rPr>
                <w:rFonts w:ascii="Times New Roman" w:eastAsia="Times New Roman" w:hAnsi="Times New Roman"/>
                <w:color w:val="000000"/>
                <w:sz w:val="20"/>
                <w:szCs w:val="20"/>
                <w:lang w:eastAsia="pl-PL"/>
              </w:rPr>
            </w:pPr>
          </w:p>
        </w:tc>
        <w:tc>
          <w:tcPr>
            <w:tcW w:w="2093" w:type="pct"/>
            <w:tcBorders>
              <w:top w:val="single" w:sz="4" w:space="0" w:color="000000"/>
              <w:left w:val="single" w:sz="4" w:space="0" w:color="000000"/>
              <w:bottom w:val="single" w:sz="4" w:space="0" w:color="000000"/>
              <w:right w:val="single" w:sz="4" w:space="0" w:color="000000"/>
            </w:tcBorders>
            <w:vAlign w:val="center"/>
            <w:hideMark/>
          </w:tcPr>
          <w:p w14:paraId="13D737D2" w14:textId="77777777" w:rsidR="00270D89" w:rsidRDefault="00270D89">
            <w:pPr>
              <w:spacing w:line="240" w:lineRule="auto"/>
              <w:contextualSpacing/>
              <w:rPr>
                <w:rFonts w:ascii="Times New Roman" w:eastAsia="Times New Roman" w:hAnsi="Times New Roman"/>
                <w:sz w:val="16"/>
                <w:szCs w:val="16"/>
                <w:lang w:eastAsia="pl-PL"/>
              </w:rPr>
            </w:pPr>
            <w:r>
              <w:rPr>
                <w:rFonts w:ascii="Times New Roman" w:eastAsia="Times New Roman" w:hAnsi="Times New Roman"/>
                <w:sz w:val="16"/>
                <w:szCs w:val="16"/>
                <w:lang w:eastAsia="pl-PL"/>
              </w:rPr>
              <w:t>Automatyczna współpraca systemów obrazowania z wykorzystywanym systemem weryfikacji i zarządzania</w:t>
            </w:r>
          </w:p>
        </w:tc>
        <w:tc>
          <w:tcPr>
            <w:tcW w:w="969" w:type="pct"/>
            <w:tcBorders>
              <w:top w:val="single" w:sz="4" w:space="0" w:color="000000"/>
              <w:left w:val="single" w:sz="4" w:space="0" w:color="000000"/>
              <w:bottom w:val="single" w:sz="4" w:space="0" w:color="000000"/>
              <w:right w:val="single" w:sz="4" w:space="0" w:color="000000"/>
            </w:tcBorders>
            <w:vAlign w:val="center"/>
            <w:hideMark/>
          </w:tcPr>
          <w:p w14:paraId="42853B98"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TAK – 1 pkt</w:t>
            </w:r>
          </w:p>
          <w:p w14:paraId="0C4C1AED" w14:textId="77777777" w:rsidR="00270D89" w:rsidRDefault="00270D89">
            <w:pPr>
              <w:widowControl w:val="0"/>
              <w:suppressAutoHyphens/>
              <w:snapToGrid w:val="0"/>
              <w:spacing w:line="240" w:lineRule="auto"/>
              <w:contextualSpacing/>
              <w:jc w:val="center"/>
              <w:rPr>
                <w:rFonts w:ascii="Times New Roman" w:eastAsia="Times New Roman" w:hAnsi="Times New Roman"/>
                <w:sz w:val="16"/>
                <w:szCs w:val="16"/>
                <w:lang w:eastAsia="pl-PL"/>
              </w:rPr>
            </w:pPr>
            <w:r>
              <w:rPr>
                <w:rFonts w:ascii="Times New Roman" w:eastAsia="Times New Roman" w:hAnsi="Times New Roman"/>
                <w:sz w:val="16"/>
                <w:szCs w:val="16"/>
                <w:lang w:eastAsia="pl-PL"/>
              </w:rPr>
              <w:t>NIE – 0 pkt</w:t>
            </w:r>
          </w:p>
        </w:tc>
        <w:tc>
          <w:tcPr>
            <w:tcW w:w="1630" w:type="pct"/>
            <w:tcBorders>
              <w:top w:val="single" w:sz="4" w:space="0" w:color="auto"/>
              <w:left w:val="single" w:sz="4" w:space="0" w:color="auto"/>
              <w:bottom w:val="single" w:sz="4" w:space="0" w:color="auto"/>
              <w:right w:val="single" w:sz="4" w:space="0" w:color="auto"/>
            </w:tcBorders>
          </w:tcPr>
          <w:p w14:paraId="5EB1AE5E" w14:textId="77777777" w:rsidR="00270D89" w:rsidRDefault="00270D89">
            <w:pPr>
              <w:widowControl w:val="0"/>
              <w:suppressAutoHyphens/>
              <w:snapToGrid w:val="0"/>
              <w:spacing w:line="240" w:lineRule="auto"/>
              <w:contextualSpacing/>
              <w:jc w:val="center"/>
              <w:rPr>
                <w:rFonts w:ascii="Times New Roman" w:eastAsia="Lucida Sans Unicode" w:hAnsi="Times New Roman"/>
                <w:b/>
                <w:kern w:val="2"/>
                <w:sz w:val="20"/>
                <w:szCs w:val="20"/>
                <w:lang w:eastAsia="pl-PL"/>
              </w:rPr>
            </w:pPr>
          </w:p>
        </w:tc>
      </w:tr>
    </w:tbl>
    <w:p w14:paraId="4ECBB14B" w14:textId="77777777" w:rsidR="00270D89" w:rsidRDefault="00270D89" w:rsidP="00270D89">
      <w:pPr>
        <w:suppressAutoHyphens/>
        <w:spacing w:after="0" w:line="312" w:lineRule="auto"/>
        <w:rPr>
          <w:rFonts w:ascii="Times New Roman" w:eastAsia="Times New Roman" w:hAnsi="Times New Roman"/>
          <w:b/>
          <w:u w:val="single"/>
          <w:lang w:eastAsia="pl-PL"/>
        </w:rPr>
      </w:pPr>
    </w:p>
    <w:p w14:paraId="775D7072" w14:textId="77777777" w:rsidR="00270D89" w:rsidRDefault="00270D89" w:rsidP="00270D89">
      <w:pPr>
        <w:spacing w:after="0" w:line="312" w:lineRule="auto"/>
        <w:jc w:val="center"/>
        <w:rPr>
          <w:rFonts w:ascii="Times New Roman" w:eastAsia="Times New Roman" w:hAnsi="Times New Roman"/>
          <w:b/>
          <w:bCs/>
          <w:color w:val="0000FF"/>
          <w:kern w:val="144"/>
          <w:sz w:val="24"/>
          <w:szCs w:val="24"/>
          <w:u w:val="single"/>
          <w:lang w:eastAsia="pl-PL"/>
        </w:rPr>
      </w:pPr>
    </w:p>
    <w:p w14:paraId="56AFBC53" w14:textId="77777777" w:rsidR="00270D89" w:rsidRDefault="00270D89" w:rsidP="00270D89">
      <w:pPr>
        <w:spacing w:after="0" w:line="240" w:lineRule="auto"/>
        <w:jc w:val="both"/>
        <w:rPr>
          <w:rFonts w:ascii="Times New Roman" w:hAnsi="Times New Roman"/>
          <w:sz w:val="24"/>
          <w:szCs w:val="24"/>
          <w:highlight w:val="red"/>
        </w:rPr>
      </w:pPr>
    </w:p>
    <w:p w14:paraId="2ED8A02F" w14:textId="77777777" w:rsidR="00270D89" w:rsidRDefault="00270D89" w:rsidP="00270D89">
      <w:pPr>
        <w:pStyle w:val="Tekstpodstawowy"/>
        <w:ind w:left="4248"/>
        <w:jc w:val="right"/>
        <w:rPr>
          <w:b/>
          <w:szCs w:val="24"/>
        </w:rPr>
      </w:pPr>
      <w:r>
        <w:rPr>
          <w:b/>
          <w:szCs w:val="24"/>
        </w:rPr>
        <w:t>..........................................................................</w:t>
      </w:r>
    </w:p>
    <w:p w14:paraId="4785F15B" w14:textId="77777777" w:rsidR="00270D89" w:rsidRDefault="00270D89" w:rsidP="00270D89">
      <w:pPr>
        <w:pStyle w:val="Tekstpodstawowywcity"/>
        <w:jc w:val="right"/>
        <w:rPr>
          <w:sz w:val="24"/>
          <w:szCs w:val="24"/>
        </w:rPr>
      </w:pPr>
      <w:r>
        <w:rPr>
          <w:sz w:val="24"/>
          <w:szCs w:val="24"/>
        </w:rPr>
        <w:tab/>
      </w:r>
      <w:r>
        <w:rPr>
          <w:sz w:val="24"/>
          <w:szCs w:val="24"/>
        </w:rPr>
        <w:tab/>
      </w:r>
      <w:r>
        <w:rPr>
          <w:sz w:val="24"/>
          <w:szCs w:val="24"/>
        </w:rPr>
        <w:tab/>
        <w:t xml:space="preserve">data, podpis i pieczątka osoby uprawnionej </w:t>
      </w:r>
    </w:p>
    <w:p w14:paraId="7889186E" w14:textId="77777777" w:rsidR="00270D89" w:rsidRDefault="00270D89" w:rsidP="00270D89">
      <w:pPr>
        <w:spacing w:after="0" w:line="240" w:lineRule="auto"/>
        <w:ind w:left="5664"/>
        <w:jc w:val="both"/>
        <w:rPr>
          <w:rFonts w:ascii="Times New Roman" w:hAnsi="Times New Roman"/>
          <w:sz w:val="24"/>
          <w:szCs w:val="24"/>
        </w:rPr>
      </w:pPr>
    </w:p>
    <w:p w14:paraId="27AEEF28" w14:textId="2B7ABD11" w:rsidR="007670FC" w:rsidRPr="005959E1" w:rsidRDefault="007670FC" w:rsidP="00270D89">
      <w:pPr>
        <w:pStyle w:val="Tekstpodstawowywcity"/>
        <w:ind w:left="0"/>
        <w:rPr>
          <w:sz w:val="24"/>
          <w:szCs w:val="24"/>
        </w:rPr>
      </w:pPr>
      <w:bookmarkStart w:id="26" w:name="_Hlk50367605"/>
      <w:r w:rsidRPr="005959E1">
        <w:rPr>
          <w:sz w:val="24"/>
          <w:szCs w:val="24"/>
        </w:rPr>
        <w:t xml:space="preserve"> </w:t>
      </w:r>
    </w:p>
    <w:bookmarkEnd w:id="26"/>
    <w:p w14:paraId="7D1988C0" w14:textId="77777777" w:rsidR="007670FC" w:rsidRPr="005959E1" w:rsidRDefault="007670FC" w:rsidP="00013122">
      <w:pPr>
        <w:spacing w:after="0" w:line="240" w:lineRule="auto"/>
        <w:ind w:left="5664"/>
        <w:jc w:val="both"/>
        <w:rPr>
          <w:rFonts w:ascii="Times New Roman" w:hAnsi="Times New Roman"/>
          <w:sz w:val="24"/>
          <w:szCs w:val="24"/>
        </w:rPr>
      </w:pPr>
    </w:p>
    <w:p w14:paraId="57A028EE" w14:textId="77777777" w:rsidR="00224C06" w:rsidRDefault="00224C06" w:rsidP="00224C06">
      <w:pPr>
        <w:spacing w:after="0" w:line="240" w:lineRule="auto"/>
        <w:jc w:val="both"/>
        <w:rPr>
          <w:rFonts w:ascii="Times New Roman" w:hAnsi="Times New Roman"/>
          <w:sz w:val="24"/>
          <w:szCs w:val="24"/>
        </w:rPr>
      </w:pPr>
    </w:p>
    <w:p w14:paraId="364F23FA" w14:textId="77777777" w:rsidR="00224C06" w:rsidRDefault="00224C06" w:rsidP="00224C06">
      <w:pPr>
        <w:spacing w:after="0" w:line="240" w:lineRule="auto"/>
        <w:jc w:val="both"/>
        <w:rPr>
          <w:rFonts w:ascii="Times New Roman" w:hAnsi="Times New Roman"/>
          <w:sz w:val="24"/>
          <w:szCs w:val="24"/>
        </w:rPr>
      </w:pPr>
    </w:p>
    <w:p w14:paraId="15240EC8" w14:textId="77777777" w:rsidR="00224C06" w:rsidRDefault="00224C06" w:rsidP="00224C06">
      <w:pPr>
        <w:spacing w:after="0" w:line="240" w:lineRule="auto"/>
        <w:jc w:val="both"/>
        <w:rPr>
          <w:rFonts w:ascii="Times New Roman" w:hAnsi="Times New Roman"/>
          <w:sz w:val="24"/>
          <w:szCs w:val="24"/>
        </w:rPr>
      </w:pPr>
    </w:p>
    <w:p w14:paraId="2357C3C8" w14:textId="77777777" w:rsidR="00224C06" w:rsidRDefault="00224C06" w:rsidP="00224C06">
      <w:pPr>
        <w:spacing w:after="0" w:line="240" w:lineRule="auto"/>
        <w:jc w:val="both"/>
        <w:rPr>
          <w:rFonts w:ascii="Times New Roman" w:hAnsi="Times New Roman"/>
          <w:sz w:val="24"/>
          <w:szCs w:val="24"/>
        </w:rPr>
      </w:pPr>
    </w:p>
    <w:p w14:paraId="36D52EBF" w14:textId="77777777" w:rsidR="00224C06" w:rsidRDefault="00224C06" w:rsidP="00224C06">
      <w:pPr>
        <w:spacing w:after="0" w:line="240" w:lineRule="auto"/>
        <w:jc w:val="both"/>
        <w:rPr>
          <w:rFonts w:ascii="Times New Roman" w:hAnsi="Times New Roman"/>
          <w:sz w:val="24"/>
          <w:szCs w:val="24"/>
        </w:rPr>
      </w:pPr>
    </w:p>
    <w:p w14:paraId="2B6F3080" w14:textId="77777777" w:rsidR="00224C06" w:rsidRDefault="00224C06" w:rsidP="00224C06">
      <w:pPr>
        <w:spacing w:after="0" w:line="240" w:lineRule="auto"/>
        <w:jc w:val="both"/>
        <w:rPr>
          <w:rFonts w:ascii="Times New Roman" w:hAnsi="Times New Roman"/>
          <w:sz w:val="24"/>
          <w:szCs w:val="24"/>
        </w:rPr>
      </w:pPr>
    </w:p>
    <w:p w14:paraId="50501C27" w14:textId="77E85537" w:rsidR="009D33C1" w:rsidRPr="00270D89" w:rsidRDefault="00742DB5" w:rsidP="00270D89">
      <w:pPr>
        <w:spacing w:after="0" w:line="240" w:lineRule="auto"/>
        <w:jc w:val="both"/>
        <w:rPr>
          <w:rFonts w:ascii="Times New Roman" w:hAnsi="Times New Roman"/>
          <w:sz w:val="24"/>
          <w:szCs w:val="24"/>
        </w:rPr>
      </w:pPr>
      <w:r w:rsidRPr="005959E1">
        <w:rPr>
          <w:rFonts w:ascii="Times New Roman" w:hAnsi="Times New Roman"/>
          <w:sz w:val="24"/>
          <w:szCs w:val="24"/>
        </w:rPr>
        <w:t xml:space="preserve">                                                                                                                                                                               </w:t>
      </w:r>
    </w:p>
    <w:p w14:paraId="691DCB2E" w14:textId="5CAF68B0" w:rsidR="00742DB5" w:rsidRPr="007F471B" w:rsidRDefault="00013122" w:rsidP="007F471B">
      <w:pPr>
        <w:spacing w:after="0" w:line="240" w:lineRule="auto"/>
        <w:rPr>
          <w:rFonts w:ascii="Times New Roman" w:hAnsi="Times New Roman"/>
          <w:b/>
          <w:sz w:val="24"/>
          <w:szCs w:val="24"/>
        </w:rPr>
      </w:pPr>
      <w:r w:rsidRPr="00776103">
        <w:rPr>
          <w:rFonts w:ascii="Times New Roman" w:hAnsi="Times New Roman"/>
          <w:b/>
          <w:iCs/>
          <w:sz w:val="24"/>
          <w:szCs w:val="24"/>
        </w:rPr>
        <w:lastRenderedPageBreak/>
        <w:t>Załącznik Nr 5 do SIWZ</w:t>
      </w:r>
      <w:r w:rsidR="00742DB5" w:rsidRPr="00776103">
        <w:rPr>
          <w:rFonts w:ascii="Times New Roman" w:hAnsi="Times New Roman"/>
          <w:iCs/>
          <w:szCs w:val="24"/>
        </w:rPr>
        <w:t xml:space="preserve"> -</w:t>
      </w:r>
      <w:r w:rsidR="00742DB5" w:rsidRPr="00776103">
        <w:rPr>
          <w:rFonts w:ascii="Times New Roman" w:hAnsi="Times New Roman"/>
          <w:b/>
          <w:sz w:val="24"/>
          <w:szCs w:val="24"/>
        </w:rPr>
        <w:t xml:space="preserve"> Istotne Postanowienia Umowy</w:t>
      </w:r>
    </w:p>
    <w:p w14:paraId="37088053" w14:textId="77777777" w:rsidR="00742DB5" w:rsidRPr="00776103" w:rsidRDefault="00742DB5" w:rsidP="00742DB5">
      <w:pPr>
        <w:spacing w:after="0" w:line="240" w:lineRule="auto"/>
        <w:ind w:left="5664"/>
        <w:jc w:val="right"/>
        <w:rPr>
          <w:rFonts w:ascii="Times New Roman" w:hAnsi="Times New Roman"/>
          <w:b/>
          <w:sz w:val="24"/>
          <w:szCs w:val="24"/>
        </w:rPr>
      </w:pPr>
      <w:r w:rsidRPr="00776103">
        <w:rPr>
          <w:rFonts w:ascii="Times New Roman" w:hAnsi="Times New Roman"/>
          <w:b/>
          <w:sz w:val="24"/>
          <w:szCs w:val="24"/>
        </w:rPr>
        <w:t>................................................</w:t>
      </w:r>
    </w:p>
    <w:p w14:paraId="5C2FB71C" w14:textId="77777777" w:rsidR="00742DB5" w:rsidRPr="00776103" w:rsidRDefault="00742DB5" w:rsidP="00742DB5">
      <w:pPr>
        <w:spacing w:after="0" w:line="240" w:lineRule="auto"/>
        <w:ind w:left="5664"/>
        <w:jc w:val="right"/>
        <w:rPr>
          <w:rFonts w:ascii="Times New Roman" w:hAnsi="Times New Roman"/>
          <w:b/>
          <w:sz w:val="24"/>
          <w:szCs w:val="24"/>
        </w:rPr>
      </w:pPr>
      <w:r w:rsidRPr="00776103">
        <w:rPr>
          <w:rFonts w:ascii="Times New Roman" w:hAnsi="Times New Roman"/>
          <w:b/>
          <w:sz w:val="24"/>
          <w:szCs w:val="24"/>
        </w:rPr>
        <w:t>Nazwa i adres Wykonawcy</w:t>
      </w:r>
    </w:p>
    <w:p w14:paraId="2D908789" w14:textId="77777777" w:rsidR="00742DB5" w:rsidRPr="00776103" w:rsidRDefault="00742DB5" w:rsidP="007F471B">
      <w:pPr>
        <w:spacing w:after="0" w:line="240" w:lineRule="auto"/>
        <w:ind w:left="5664"/>
        <w:jc w:val="center"/>
        <w:rPr>
          <w:rFonts w:ascii="Times New Roman" w:hAnsi="Times New Roman"/>
          <w:b/>
          <w:sz w:val="24"/>
          <w:szCs w:val="24"/>
        </w:rPr>
      </w:pPr>
      <w:r w:rsidRPr="00776103">
        <w:rPr>
          <w:rFonts w:ascii="Times New Roman" w:hAnsi="Times New Roman"/>
          <w:b/>
          <w:sz w:val="24"/>
          <w:szCs w:val="24"/>
        </w:rPr>
        <w:t xml:space="preserve">                                 Pieczątka firmowa</w:t>
      </w:r>
    </w:p>
    <w:p w14:paraId="1CAC6EDC" w14:textId="77777777" w:rsidR="00742DB5" w:rsidRPr="00776103" w:rsidRDefault="00742DB5" w:rsidP="00742DB5">
      <w:pPr>
        <w:spacing w:after="0" w:line="240" w:lineRule="auto"/>
        <w:jc w:val="center"/>
        <w:rPr>
          <w:rFonts w:ascii="Times New Roman" w:hAnsi="Times New Roman"/>
          <w:sz w:val="24"/>
          <w:szCs w:val="24"/>
        </w:rPr>
      </w:pPr>
      <w:r w:rsidRPr="00776103">
        <w:rPr>
          <w:rFonts w:ascii="Times New Roman" w:hAnsi="Times New Roman"/>
          <w:sz w:val="24"/>
          <w:szCs w:val="24"/>
        </w:rPr>
        <w:t>Umowa Nr ..............................</w:t>
      </w:r>
    </w:p>
    <w:p w14:paraId="1E25AA77"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 xml:space="preserve">zawarta w dniu .............................................. w Katowicach </w:t>
      </w:r>
    </w:p>
    <w:p w14:paraId="26096814"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pomiędzy:</w:t>
      </w:r>
    </w:p>
    <w:p w14:paraId="51EAA0BB" w14:textId="77777777" w:rsidR="00742DB5" w:rsidRPr="00776103" w:rsidRDefault="00742DB5" w:rsidP="00742DB5">
      <w:pPr>
        <w:spacing w:after="0" w:line="240" w:lineRule="auto"/>
        <w:jc w:val="both"/>
        <w:rPr>
          <w:rFonts w:ascii="Times New Roman" w:hAnsi="Times New Roman"/>
          <w:b/>
          <w:sz w:val="24"/>
          <w:szCs w:val="24"/>
        </w:rPr>
      </w:pPr>
    </w:p>
    <w:p w14:paraId="3124FB21" w14:textId="77777777" w:rsidR="00742DB5" w:rsidRPr="00776103" w:rsidRDefault="00A538E3" w:rsidP="00742DB5">
      <w:pPr>
        <w:spacing w:after="0" w:line="240" w:lineRule="auto"/>
        <w:jc w:val="both"/>
        <w:rPr>
          <w:rFonts w:ascii="Times New Roman" w:hAnsi="Times New Roman"/>
          <w:b/>
          <w:sz w:val="24"/>
          <w:szCs w:val="24"/>
        </w:rPr>
      </w:pPr>
      <w:r w:rsidRPr="00776103">
        <w:rPr>
          <w:rFonts w:ascii="Times New Roman" w:hAnsi="Times New Roman"/>
          <w:b/>
          <w:sz w:val="24"/>
          <w:szCs w:val="24"/>
        </w:rPr>
        <w:t>Katowickie Centrum Onkologii</w:t>
      </w:r>
    </w:p>
    <w:p w14:paraId="72C2E89E"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 xml:space="preserve">z siedzibą w </w:t>
      </w:r>
      <w:r w:rsidRPr="00776103">
        <w:rPr>
          <w:rFonts w:ascii="Times New Roman" w:hAnsi="Times New Roman"/>
          <w:bCs/>
          <w:sz w:val="24"/>
          <w:szCs w:val="24"/>
        </w:rPr>
        <w:t>40 – 074 Katowice,</w:t>
      </w:r>
      <w:r w:rsidRPr="00776103">
        <w:rPr>
          <w:rFonts w:ascii="Times New Roman" w:hAnsi="Times New Roman"/>
          <w:sz w:val="24"/>
          <w:szCs w:val="24"/>
        </w:rPr>
        <w:t xml:space="preserve"> ul. Raciborska 26</w:t>
      </w:r>
    </w:p>
    <w:p w14:paraId="3A62E81D" w14:textId="77777777" w:rsidR="00742DB5" w:rsidRPr="00022E0C" w:rsidRDefault="00742DB5" w:rsidP="00742DB5">
      <w:pPr>
        <w:pStyle w:val="Tekstpodstawowy"/>
        <w:rPr>
          <w:szCs w:val="24"/>
        </w:rPr>
      </w:pPr>
      <w:r w:rsidRPr="00776103">
        <w:rPr>
          <w:szCs w:val="24"/>
        </w:rPr>
        <w:t xml:space="preserve">wpisanym do rejestru stowarzyszeń, innych organizacji społecznych i zawodowych, fundacji i publicznych zakładów opieki zdrowotnej Krajowego Rejestru Sądowego pod numerem </w:t>
      </w:r>
      <w:r w:rsidRPr="00022E0C">
        <w:rPr>
          <w:b/>
          <w:szCs w:val="24"/>
        </w:rPr>
        <w:t>KRS 0000096116</w:t>
      </w:r>
    </w:p>
    <w:p w14:paraId="7F6F7DF8" w14:textId="77777777" w:rsidR="00742DB5" w:rsidRPr="00022E0C" w:rsidRDefault="00742DB5" w:rsidP="00742DB5">
      <w:pPr>
        <w:pStyle w:val="Tekstpodstawowy"/>
        <w:rPr>
          <w:szCs w:val="24"/>
        </w:rPr>
      </w:pPr>
      <w:r w:rsidRPr="00022E0C">
        <w:rPr>
          <w:szCs w:val="24"/>
        </w:rPr>
        <w:t xml:space="preserve">posiadającym </w:t>
      </w:r>
      <w:r w:rsidRPr="00022E0C">
        <w:rPr>
          <w:b/>
          <w:szCs w:val="24"/>
        </w:rPr>
        <w:t>NIP  634-22-99-376</w:t>
      </w:r>
      <w:r w:rsidRPr="00022E0C">
        <w:rPr>
          <w:szCs w:val="24"/>
        </w:rPr>
        <w:t xml:space="preserve">, </w:t>
      </w:r>
      <w:r w:rsidRPr="00022E0C">
        <w:rPr>
          <w:b/>
          <w:szCs w:val="24"/>
        </w:rPr>
        <w:t>Regon 276201240</w:t>
      </w:r>
    </w:p>
    <w:p w14:paraId="73408056"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reprezentowanym przez:</w:t>
      </w:r>
    </w:p>
    <w:p w14:paraId="0C885D27" w14:textId="77777777" w:rsidR="00742DB5" w:rsidRPr="00776103" w:rsidRDefault="00742DB5" w:rsidP="00742DB5">
      <w:pPr>
        <w:spacing w:after="0" w:line="240" w:lineRule="auto"/>
        <w:ind w:firstLine="708"/>
        <w:jc w:val="both"/>
        <w:rPr>
          <w:rFonts w:ascii="Times New Roman" w:hAnsi="Times New Roman"/>
          <w:sz w:val="24"/>
          <w:szCs w:val="24"/>
        </w:rPr>
      </w:pPr>
      <w:r w:rsidRPr="00776103">
        <w:rPr>
          <w:rFonts w:ascii="Times New Roman" w:hAnsi="Times New Roman"/>
          <w:sz w:val="24"/>
          <w:szCs w:val="24"/>
        </w:rPr>
        <w:t xml:space="preserve">lek. med. Włodzimierza Migacza – Dyrektora </w:t>
      </w:r>
    </w:p>
    <w:p w14:paraId="666A6906"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 xml:space="preserve">zwanym dalej </w:t>
      </w:r>
      <w:r w:rsidRPr="00776103">
        <w:rPr>
          <w:rFonts w:ascii="Times New Roman" w:hAnsi="Times New Roman"/>
          <w:b/>
          <w:sz w:val="24"/>
          <w:szCs w:val="24"/>
        </w:rPr>
        <w:t>Zamawiającym</w:t>
      </w:r>
    </w:p>
    <w:p w14:paraId="1B4BEC70" w14:textId="77777777" w:rsidR="00742DB5" w:rsidRPr="00776103" w:rsidRDefault="00742DB5" w:rsidP="00742DB5">
      <w:pPr>
        <w:spacing w:after="0" w:line="240" w:lineRule="auto"/>
        <w:jc w:val="both"/>
        <w:rPr>
          <w:rFonts w:ascii="Times New Roman" w:hAnsi="Times New Roman"/>
          <w:sz w:val="24"/>
          <w:szCs w:val="24"/>
        </w:rPr>
      </w:pPr>
    </w:p>
    <w:p w14:paraId="4ABA55AF"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a</w:t>
      </w:r>
    </w:p>
    <w:p w14:paraId="697601F9" w14:textId="77777777" w:rsidR="00742DB5" w:rsidRPr="00776103" w:rsidRDefault="00742DB5" w:rsidP="00742DB5">
      <w:pPr>
        <w:spacing w:after="0" w:line="240" w:lineRule="auto"/>
        <w:jc w:val="both"/>
        <w:rPr>
          <w:rFonts w:ascii="Times New Roman" w:hAnsi="Times New Roman"/>
          <w:b/>
          <w:sz w:val="24"/>
          <w:szCs w:val="24"/>
        </w:rPr>
      </w:pPr>
    </w:p>
    <w:p w14:paraId="6F36A0C5" w14:textId="77777777" w:rsidR="00742DB5" w:rsidRPr="00776103" w:rsidRDefault="00742DB5" w:rsidP="00742DB5">
      <w:pPr>
        <w:spacing w:after="0" w:line="240" w:lineRule="auto"/>
        <w:jc w:val="both"/>
        <w:rPr>
          <w:rFonts w:ascii="Times New Roman" w:hAnsi="Times New Roman"/>
          <w:b/>
          <w:sz w:val="24"/>
          <w:szCs w:val="24"/>
        </w:rPr>
      </w:pPr>
      <w:r w:rsidRPr="00776103">
        <w:rPr>
          <w:rFonts w:ascii="Times New Roman" w:hAnsi="Times New Roman"/>
          <w:b/>
          <w:sz w:val="24"/>
          <w:szCs w:val="24"/>
        </w:rPr>
        <w:t>*………………………………………………………………………</w:t>
      </w:r>
    </w:p>
    <w:p w14:paraId="1DC29450"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z siedzibą w *……………………………….</w:t>
      </w:r>
    </w:p>
    <w:p w14:paraId="4CC08685"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wpisaną do *……………………………………………</w:t>
      </w:r>
    </w:p>
    <w:p w14:paraId="10F584C5"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posiadającą NIP  *………………………… Regon</w:t>
      </w:r>
      <w:r w:rsidRPr="00776103">
        <w:rPr>
          <w:rFonts w:ascii="Times New Roman" w:hAnsi="Times New Roman"/>
          <w:b/>
          <w:sz w:val="24"/>
          <w:szCs w:val="24"/>
        </w:rPr>
        <w:t xml:space="preserve"> *</w:t>
      </w:r>
      <w:r w:rsidRPr="00776103">
        <w:rPr>
          <w:rFonts w:ascii="Times New Roman" w:hAnsi="Times New Roman"/>
          <w:sz w:val="24"/>
          <w:szCs w:val="24"/>
        </w:rPr>
        <w:t>…………………………………</w:t>
      </w:r>
    </w:p>
    <w:p w14:paraId="35F334FC"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reprezentowaną przez:</w:t>
      </w:r>
    </w:p>
    <w:p w14:paraId="4E4482F5"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ab/>
        <w:t>*……………………………………………………………………..</w:t>
      </w:r>
    </w:p>
    <w:p w14:paraId="3560E1EC" w14:textId="77777777" w:rsidR="00742DB5" w:rsidRPr="00776103" w:rsidRDefault="00742DB5" w:rsidP="00742DB5">
      <w:pPr>
        <w:spacing w:after="0" w:line="240" w:lineRule="auto"/>
        <w:jc w:val="both"/>
        <w:rPr>
          <w:rFonts w:ascii="Times New Roman" w:hAnsi="Times New Roman"/>
          <w:b/>
          <w:sz w:val="24"/>
          <w:szCs w:val="24"/>
        </w:rPr>
      </w:pPr>
      <w:r w:rsidRPr="00776103">
        <w:rPr>
          <w:rFonts w:ascii="Times New Roman" w:hAnsi="Times New Roman"/>
          <w:sz w:val="24"/>
          <w:szCs w:val="24"/>
        </w:rPr>
        <w:t xml:space="preserve">zwaną dalej </w:t>
      </w:r>
      <w:r w:rsidRPr="00776103">
        <w:rPr>
          <w:rFonts w:ascii="Times New Roman" w:hAnsi="Times New Roman"/>
          <w:b/>
          <w:sz w:val="24"/>
          <w:szCs w:val="24"/>
        </w:rPr>
        <w:t>Wykonawcą</w:t>
      </w:r>
    </w:p>
    <w:p w14:paraId="60C7EA4E" w14:textId="77777777" w:rsidR="00742DB5" w:rsidRPr="00776103" w:rsidRDefault="00742DB5" w:rsidP="00742DB5">
      <w:pPr>
        <w:spacing w:after="0" w:line="240" w:lineRule="auto"/>
        <w:rPr>
          <w:rFonts w:ascii="Times New Roman" w:hAnsi="Times New Roman"/>
          <w:sz w:val="24"/>
          <w:szCs w:val="24"/>
        </w:rPr>
      </w:pPr>
    </w:p>
    <w:p w14:paraId="7074AECA"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w:t>
      </w:r>
    </w:p>
    <w:p w14:paraId="47627045"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Wykonawca wyłoniony w wyniku udzielenia zamówienia publicznego w trybie przetargu nieograniczonego na:</w:t>
      </w:r>
    </w:p>
    <w:p w14:paraId="06641017" w14:textId="77777777" w:rsidR="003D24F2" w:rsidRPr="00CA7358" w:rsidRDefault="003D24F2" w:rsidP="00EF1DC1">
      <w:pPr>
        <w:spacing w:after="0" w:line="240" w:lineRule="auto"/>
        <w:ind w:left="284"/>
        <w:jc w:val="both"/>
        <w:rPr>
          <w:rFonts w:ascii="Times New Roman" w:hAnsi="Times New Roman"/>
          <w:sz w:val="24"/>
          <w:szCs w:val="24"/>
        </w:rPr>
      </w:pPr>
      <w:r w:rsidRPr="00776103">
        <w:rPr>
          <w:rFonts w:ascii="Times New Roman" w:hAnsi="Times New Roman"/>
          <w:b/>
          <w:sz w:val="24"/>
          <w:szCs w:val="24"/>
        </w:rPr>
        <w:t>Pakiet nr 1</w:t>
      </w:r>
      <w:r>
        <w:rPr>
          <w:rFonts w:ascii="Times New Roman" w:hAnsi="Times New Roman"/>
          <w:b/>
          <w:sz w:val="24"/>
          <w:szCs w:val="24"/>
        </w:rPr>
        <w:t xml:space="preserve"> - </w:t>
      </w:r>
      <w:r w:rsidRPr="00CA7358">
        <w:rPr>
          <w:rFonts w:ascii="Times New Roman" w:hAnsi="Times New Roman"/>
          <w:sz w:val="24"/>
          <w:szCs w:val="24"/>
        </w:rPr>
        <w:t>zakup akceleratora w ramach programu zdrowotnego „Narodowa Strategia Onkologiczna”  pn: „Doposażenie zakładów radioterapii w 2020 r. (w zakresie wymiany akceleratorów</w:t>
      </w:r>
      <w:r>
        <w:rPr>
          <w:rFonts w:ascii="Times New Roman" w:hAnsi="Times New Roman"/>
          <w:sz w:val="24"/>
          <w:szCs w:val="24"/>
        </w:rPr>
        <w:t>)</w:t>
      </w:r>
      <w:r w:rsidRPr="00CA7358">
        <w:rPr>
          <w:rFonts w:ascii="Times New Roman" w:hAnsi="Times New Roman"/>
          <w:sz w:val="24"/>
          <w:szCs w:val="24"/>
        </w:rPr>
        <w:t>” na potrzeby Katowickiego Centrum Onkologii w Katowicach</w:t>
      </w:r>
      <w:r>
        <w:rPr>
          <w:rFonts w:ascii="Times New Roman" w:hAnsi="Times New Roman"/>
          <w:sz w:val="24"/>
          <w:szCs w:val="24"/>
        </w:rPr>
        <w:t>.</w:t>
      </w:r>
    </w:p>
    <w:p w14:paraId="47CA0318" w14:textId="77777777" w:rsidR="003D24F2" w:rsidRDefault="003D24F2" w:rsidP="00EF1DC1">
      <w:pPr>
        <w:spacing w:after="0" w:line="240" w:lineRule="auto"/>
        <w:ind w:left="284"/>
        <w:jc w:val="both"/>
        <w:rPr>
          <w:rFonts w:ascii="Times New Roman" w:hAnsi="Times New Roman"/>
          <w:bCs/>
          <w:sz w:val="24"/>
          <w:szCs w:val="24"/>
        </w:rPr>
      </w:pPr>
      <w:r w:rsidRPr="00073C2C">
        <w:rPr>
          <w:rFonts w:ascii="Times New Roman" w:hAnsi="Times New Roman"/>
          <w:bCs/>
          <w:sz w:val="24"/>
          <w:szCs w:val="24"/>
        </w:rPr>
        <w:t xml:space="preserve">Szczegółowy opis, parametry i wymogi dla Pakietu nr </w:t>
      </w:r>
      <w:r>
        <w:rPr>
          <w:rFonts w:ascii="Times New Roman" w:hAnsi="Times New Roman"/>
          <w:bCs/>
          <w:sz w:val="24"/>
          <w:szCs w:val="24"/>
        </w:rPr>
        <w:t>1</w:t>
      </w:r>
      <w:r w:rsidRPr="00073C2C">
        <w:rPr>
          <w:rFonts w:ascii="Times New Roman" w:hAnsi="Times New Roman"/>
          <w:bCs/>
          <w:sz w:val="24"/>
          <w:szCs w:val="24"/>
        </w:rPr>
        <w:t xml:space="preserve"> określa Załącznik nr 4 do SIWZ.</w:t>
      </w:r>
    </w:p>
    <w:p w14:paraId="2BE58729" w14:textId="77777777" w:rsidR="003D24F2" w:rsidRPr="003B3F1C" w:rsidRDefault="003D24F2" w:rsidP="00EF1DC1">
      <w:pPr>
        <w:spacing w:after="0" w:line="240" w:lineRule="auto"/>
        <w:ind w:left="284"/>
        <w:jc w:val="both"/>
        <w:rPr>
          <w:rFonts w:ascii="Times New Roman" w:hAnsi="Times New Roman"/>
          <w:bCs/>
          <w:sz w:val="24"/>
          <w:szCs w:val="24"/>
        </w:rPr>
      </w:pPr>
      <w:r w:rsidRPr="003B3F1C">
        <w:rPr>
          <w:rFonts w:ascii="Times New Roman" w:hAnsi="Times New Roman"/>
          <w:bCs/>
          <w:sz w:val="24"/>
          <w:szCs w:val="24"/>
        </w:rPr>
        <w:t>Zaoferowane urządzenie musi być fabrycznie nowe, nieużywane, z rokiem produkcji 2020.</w:t>
      </w:r>
    </w:p>
    <w:p w14:paraId="4C25FB95" w14:textId="77777777" w:rsidR="009D33C1" w:rsidRPr="00EF1DC1" w:rsidRDefault="009D33C1" w:rsidP="00EF1DC1">
      <w:pPr>
        <w:spacing w:after="0" w:line="240" w:lineRule="auto"/>
        <w:ind w:left="284"/>
        <w:jc w:val="both"/>
        <w:rPr>
          <w:rFonts w:ascii="Times New Roman" w:hAnsi="Times New Roman"/>
          <w:b/>
          <w:sz w:val="12"/>
          <w:szCs w:val="12"/>
        </w:rPr>
      </w:pPr>
    </w:p>
    <w:p w14:paraId="677FE4A6" w14:textId="13C74069" w:rsidR="003D24F2" w:rsidRDefault="003D24F2" w:rsidP="00EF1DC1">
      <w:pPr>
        <w:spacing w:after="0" w:line="240" w:lineRule="auto"/>
        <w:ind w:left="284"/>
        <w:jc w:val="both"/>
        <w:rPr>
          <w:rFonts w:ascii="Times New Roman" w:hAnsi="Times New Roman"/>
          <w:bCs/>
          <w:sz w:val="24"/>
          <w:szCs w:val="24"/>
        </w:rPr>
      </w:pPr>
      <w:r w:rsidRPr="00341985">
        <w:rPr>
          <w:rFonts w:ascii="Times New Roman" w:hAnsi="Times New Roman"/>
          <w:b/>
          <w:sz w:val="24"/>
          <w:szCs w:val="24"/>
        </w:rPr>
        <w:t xml:space="preserve">Pakiet nr </w:t>
      </w:r>
      <w:r>
        <w:rPr>
          <w:rFonts w:ascii="Times New Roman" w:hAnsi="Times New Roman"/>
          <w:b/>
          <w:sz w:val="24"/>
          <w:szCs w:val="24"/>
        </w:rPr>
        <w:t xml:space="preserve">2 - </w:t>
      </w:r>
      <w:r w:rsidRPr="00D30C9C">
        <w:rPr>
          <w:rFonts w:ascii="Times New Roman" w:hAnsi="Times New Roman"/>
          <w:bCs/>
          <w:sz w:val="24"/>
          <w:szCs w:val="24"/>
        </w:rPr>
        <w:t>dostosowanie</w:t>
      </w:r>
      <w:r>
        <w:rPr>
          <w:rFonts w:ascii="Times New Roman" w:hAnsi="Times New Roman"/>
          <w:b/>
          <w:sz w:val="24"/>
          <w:szCs w:val="24"/>
        </w:rPr>
        <w:t xml:space="preserve"> </w:t>
      </w:r>
      <w:r w:rsidRPr="00CA7358">
        <w:rPr>
          <w:rFonts w:ascii="Times New Roman" w:hAnsi="Times New Roman"/>
          <w:sz w:val="24"/>
          <w:szCs w:val="24"/>
        </w:rPr>
        <w:t xml:space="preserve">infrastruktury, dostawa, </w:t>
      </w:r>
      <w:r>
        <w:rPr>
          <w:rFonts w:ascii="Times New Roman" w:hAnsi="Times New Roman"/>
          <w:sz w:val="24"/>
          <w:szCs w:val="24"/>
        </w:rPr>
        <w:t xml:space="preserve">montaż, </w:t>
      </w:r>
      <w:r w:rsidRPr="00CA7358">
        <w:rPr>
          <w:rFonts w:ascii="Times New Roman" w:hAnsi="Times New Roman"/>
          <w:sz w:val="24"/>
          <w:szCs w:val="24"/>
        </w:rPr>
        <w:t>instalacja, uruchomienie, przeszkolenie w zakresie obsługi sprzętu, o którym mowa w Pakiecie nr 1</w:t>
      </w:r>
      <w:r w:rsidRPr="00CA7358">
        <w:rPr>
          <w:rFonts w:ascii="Times New Roman" w:hAnsi="Times New Roman"/>
          <w:b/>
          <w:sz w:val="24"/>
          <w:szCs w:val="24"/>
        </w:rPr>
        <w:t xml:space="preserve">, </w:t>
      </w:r>
      <w:r w:rsidRPr="00CA7358">
        <w:rPr>
          <w:rFonts w:ascii="Times New Roman" w:hAnsi="Times New Roman"/>
          <w:bCs/>
          <w:sz w:val="24"/>
          <w:szCs w:val="24"/>
        </w:rPr>
        <w:t>demontaż</w:t>
      </w:r>
      <w:r>
        <w:rPr>
          <w:rFonts w:ascii="Times New Roman" w:hAnsi="Times New Roman"/>
          <w:bCs/>
          <w:sz w:val="24"/>
          <w:szCs w:val="24"/>
        </w:rPr>
        <w:t xml:space="preserve"> i </w:t>
      </w:r>
      <w:r w:rsidR="00DB08E5">
        <w:rPr>
          <w:rFonts w:ascii="Times New Roman" w:hAnsi="Times New Roman"/>
          <w:bCs/>
          <w:sz w:val="24"/>
          <w:szCs w:val="24"/>
        </w:rPr>
        <w:t>utylizacja</w:t>
      </w:r>
      <w:r>
        <w:rPr>
          <w:rFonts w:ascii="Times New Roman" w:hAnsi="Times New Roman"/>
          <w:bCs/>
          <w:sz w:val="24"/>
          <w:szCs w:val="24"/>
        </w:rPr>
        <w:t xml:space="preserve"> </w:t>
      </w:r>
      <w:r w:rsidRPr="00CA7358">
        <w:rPr>
          <w:rFonts w:ascii="Times New Roman" w:hAnsi="Times New Roman"/>
          <w:bCs/>
          <w:sz w:val="24"/>
          <w:szCs w:val="24"/>
        </w:rPr>
        <w:t xml:space="preserve">posiadanego akceleratora </w:t>
      </w:r>
      <w:r>
        <w:rPr>
          <w:rFonts w:ascii="Times New Roman" w:hAnsi="Times New Roman"/>
          <w:bCs/>
          <w:sz w:val="24"/>
          <w:szCs w:val="24"/>
        </w:rPr>
        <w:t>wskazanego przez Zamawiającego</w:t>
      </w:r>
      <w:r w:rsidR="009D33C1">
        <w:rPr>
          <w:rFonts w:ascii="Times New Roman" w:hAnsi="Times New Roman"/>
          <w:bCs/>
          <w:sz w:val="24"/>
          <w:szCs w:val="24"/>
        </w:rPr>
        <w:t>,</w:t>
      </w:r>
    </w:p>
    <w:p w14:paraId="1DE6DF50" w14:textId="3D11D076" w:rsidR="00EF1DC1" w:rsidRPr="00EF1DC1" w:rsidRDefault="00EF1DC1" w:rsidP="00EF1DC1">
      <w:pPr>
        <w:spacing w:after="0" w:line="240" w:lineRule="auto"/>
        <w:ind w:left="284"/>
        <w:jc w:val="both"/>
        <w:rPr>
          <w:rFonts w:ascii="Times New Roman" w:hAnsi="Times New Roman"/>
          <w:bCs/>
          <w:sz w:val="12"/>
          <w:szCs w:val="12"/>
        </w:rPr>
      </w:pPr>
    </w:p>
    <w:p w14:paraId="46691005" w14:textId="6B1BDF14" w:rsidR="00EF1DC1" w:rsidRDefault="00EF1DC1" w:rsidP="00EF1DC1">
      <w:pPr>
        <w:spacing w:after="0" w:line="240" w:lineRule="auto"/>
        <w:ind w:left="284"/>
        <w:jc w:val="both"/>
        <w:rPr>
          <w:rFonts w:ascii="Times New Roman" w:hAnsi="Times New Roman"/>
          <w:sz w:val="24"/>
          <w:szCs w:val="24"/>
        </w:rPr>
      </w:pPr>
      <w:r w:rsidRPr="00776103">
        <w:rPr>
          <w:rFonts w:ascii="Times New Roman" w:hAnsi="Times New Roman"/>
          <w:b/>
          <w:sz w:val="24"/>
          <w:szCs w:val="24"/>
        </w:rPr>
        <w:t xml:space="preserve">Pakiet nr </w:t>
      </w:r>
      <w:r>
        <w:rPr>
          <w:rFonts w:ascii="Times New Roman" w:hAnsi="Times New Roman"/>
          <w:b/>
          <w:sz w:val="24"/>
          <w:szCs w:val="24"/>
        </w:rPr>
        <w:t>3</w:t>
      </w:r>
      <w:r w:rsidRPr="00776103">
        <w:rPr>
          <w:rFonts w:ascii="Times New Roman" w:hAnsi="Times New Roman"/>
          <w:sz w:val="24"/>
          <w:szCs w:val="24"/>
        </w:rPr>
        <w:t xml:space="preserve"> - serwis pogwarancyjny zamówienia określonego w Pakiecie nr 1</w:t>
      </w:r>
      <w:r>
        <w:rPr>
          <w:rFonts w:ascii="Times New Roman" w:hAnsi="Times New Roman"/>
          <w:sz w:val="24"/>
          <w:szCs w:val="24"/>
        </w:rPr>
        <w:t>,</w:t>
      </w:r>
    </w:p>
    <w:p w14:paraId="6F7714E2" w14:textId="77777777" w:rsidR="00EF1DC1" w:rsidRPr="00EF1DC1" w:rsidRDefault="00EF1DC1" w:rsidP="003D24F2">
      <w:pPr>
        <w:spacing w:after="0" w:line="240" w:lineRule="auto"/>
        <w:jc w:val="both"/>
        <w:rPr>
          <w:rFonts w:ascii="Times New Roman" w:hAnsi="Times New Roman"/>
          <w:bCs/>
          <w:sz w:val="8"/>
          <w:szCs w:val="8"/>
        </w:rPr>
      </w:pPr>
    </w:p>
    <w:p w14:paraId="274F3D55" w14:textId="77777777" w:rsidR="00EF1DC1"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 xml:space="preserve">przyjmuje do wykonania niżej wymieniony zakres zamówienia z kompleksowym przygotowaniem i </w:t>
      </w:r>
    </w:p>
    <w:p w14:paraId="4C8BA2A5" w14:textId="09E16794"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realizacją zadania, zgodnie ze SIWZ, złożoną ofertą z dnia ………………………</w:t>
      </w:r>
    </w:p>
    <w:p w14:paraId="23EB7B32"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Zamówienie obejmuje również:</w:t>
      </w:r>
    </w:p>
    <w:p w14:paraId="1BE1EC2E" w14:textId="77777777" w:rsidR="00742DB5" w:rsidRPr="00776103" w:rsidRDefault="00742DB5" w:rsidP="00B024BA">
      <w:pPr>
        <w:pStyle w:val="Tekstpodstawowy"/>
        <w:numPr>
          <w:ilvl w:val="1"/>
          <w:numId w:val="7"/>
        </w:numPr>
        <w:rPr>
          <w:szCs w:val="24"/>
        </w:rPr>
      </w:pPr>
      <w:r w:rsidRPr="00776103">
        <w:t xml:space="preserve">transport urządzenia do </w:t>
      </w:r>
      <w:r w:rsidR="0088038E">
        <w:rPr>
          <w:lang w:val="pl-PL"/>
        </w:rPr>
        <w:t>lokalizacji</w:t>
      </w:r>
      <w:r w:rsidRPr="00776103">
        <w:t xml:space="preserve">, </w:t>
      </w:r>
    </w:p>
    <w:p w14:paraId="452E7155" w14:textId="77777777" w:rsidR="00742DB5" w:rsidRPr="00776103" w:rsidRDefault="00742DB5" w:rsidP="00B024BA">
      <w:pPr>
        <w:pStyle w:val="Tekstpodstawowy"/>
        <w:numPr>
          <w:ilvl w:val="1"/>
          <w:numId w:val="7"/>
        </w:numPr>
        <w:rPr>
          <w:szCs w:val="24"/>
        </w:rPr>
      </w:pPr>
      <w:r w:rsidRPr="00776103">
        <w:t>montaż,</w:t>
      </w:r>
    </w:p>
    <w:p w14:paraId="21BEB4CE" w14:textId="77777777" w:rsidR="00742DB5" w:rsidRPr="00776103" w:rsidRDefault="00742DB5" w:rsidP="00B024BA">
      <w:pPr>
        <w:pStyle w:val="Tekstpodstawowy"/>
        <w:numPr>
          <w:ilvl w:val="1"/>
          <w:numId w:val="7"/>
        </w:numPr>
        <w:rPr>
          <w:szCs w:val="24"/>
        </w:rPr>
      </w:pPr>
      <w:r w:rsidRPr="00776103">
        <w:t xml:space="preserve">instalację, </w:t>
      </w:r>
    </w:p>
    <w:p w14:paraId="2C2AFE08" w14:textId="77777777" w:rsidR="00E07EBE" w:rsidRPr="0088038E" w:rsidRDefault="00742DB5" w:rsidP="00B024BA">
      <w:pPr>
        <w:pStyle w:val="Tekstpodstawowy"/>
        <w:numPr>
          <w:ilvl w:val="1"/>
          <w:numId w:val="7"/>
        </w:numPr>
        <w:rPr>
          <w:szCs w:val="24"/>
        </w:rPr>
      </w:pPr>
      <w:r w:rsidRPr="00776103">
        <w:t>uruchomienie przedmiotu zamówienia,</w:t>
      </w:r>
    </w:p>
    <w:p w14:paraId="08603F6B" w14:textId="6323C329" w:rsidR="0088038E" w:rsidRPr="0088038E" w:rsidRDefault="0088038E" w:rsidP="0088038E">
      <w:pPr>
        <w:pStyle w:val="Tekstpodstawowy"/>
        <w:numPr>
          <w:ilvl w:val="1"/>
          <w:numId w:val="7"/>
        </w:numPr>
        <w:rPr>
          <w:szCs w:val="24"/>
        </w:rPr>
      </w:pPr>
      <w:r w:rsidRPr="0088038E">
        <w:rPr>
          <w:bCs/>
          <w:szCs w:val="24"/>
        </w:rPr>
        <w:t>demontaż</w:t>
      </w:r>
      <w:r w:rsidR="003D24F2">
        <w:rPr>
          <w:bCs/>
          <w:szCs w:val="24"/>
          <w:lang w:val="pl-PL"/>
        </w:rPr>
        <w:t xml:space="preserve"> i </w:t>
      </w:r>
      <w:r w:rsidR="00133FB5">
        <w:rPr>
          <w:bCs/>
          <w:szCs w:val="24"/>
          <w:lang w:val="pl-PL"/>
        </w:rPr>
        <w:t>utylizacja</w:t>
      </w:r>
      <w:r w:rsidRPr="0088038E">
        <w:rPr>
          <w:bCs/>
          <w:szCs w:val="24"/>
        </w:rPr>
        <w:t xml:space="preserve"> posiadanego  akceleratora w miejsce którego zostanie zainstalowany nowy</w:t>
      </w:r>
      <w:r>
        <w:rPr>
          <w:bCs/>
          <w:szCs w:val="24"/>
          <w:lang w:val="pl-PL"/>
        </w:rPr>
        <w:t>,</w:t>
      </w:r>
    </w:p>
    <w:p w14:paraId="6F6D9C6C" w14:textId="02E1F4D2" w:rsidR="00E07EBE" w:rsidRPr="0088038E" w:rsidRDefault="003D24F2" w:rsidP="0088038E">
      <w:pPr>
        <w:pStyle w:val="Tekstpodstawowy"/>
        <w:numPr>
          <w:ilvl w:val="1"/>
          <w:numId w:val="7"/>
        </w:numPr>
        <w:rPr>
          <w:szCs w:val="24"/>
        </w:rPr>
      </w:pPr>
      <w:r>
        <w:rPr>
          <w:lang w:val="pl-PL"/>
        </w:rPr>
        <w:t>w</w:t>
      </w:r>
      <w:r w:rsidRPr="003D24F2">
        <w:rPr>
          <w:lang w:val="pl-PL"/>
        </w:rPr>
        <w:t>spółpracę i uzgodnienia z Zamawiającym w ramach dostosowania infrastruktury pomieszczeń Zakładu Radioterapii Katowickiego Centrum Onkologii, w których ma być zainstalowany oferowany akcelerator</w:t>
      </w:r>
      <w:r w:rsidR="0088038E">
        <w:rPr>
          <w:lang w:val="pl-PL"/>
        </w:rPr>
        <w:t>,</w:t>
      </w:r>
      <w:r w:rsidR="00E07EBE" w:rsidRPr="00776103">
        <w:t xml:space="preserve"> </w:t>
      </w:r>
    </w:p>
    <w:p w14:paraId="5B16D00C" w14:textId="77777777" w:rsidR="0088038E" w:rsidRPr="0088038E" w:rsidRDefault="002E2034" w:rsidP="0088038E">
      <w:pPr>
        <w:pStyle w:val="Tekstpodstawowy"/>
        <w:numPr>
          <w:ilvl w:val="1"/>
          <w:numId w:val="7"/>
        </w:numPr>
        <w:rPr>
          <w:szCs w:val="24"/>
        </w:rPr>
      </w:pPr>
      <w:r w:rsidRPr="0088038E">
        <w:rPr>
          <w:szCs w:val="24"/>
          <w:lang w:val="pl-PL"/>
        </w:rPr>
        <w:t>szkolenie</w:t>
      </w:r>
      <w:r w:rsidR="00742DB5" w:rsidRPr="0088038E">
        <w:rPr>
          <w:szCs w:val="24"/>
        </w:rPr>
        <w:t xml:space="preserve"> personelu Zakładu Radioterapii w zakresie obsługi i praktycznego wykorzystania sprzętu i oprogramowania przeprowadzone w języku polskim w miejscu instalacji, po uprzednim </w:t>
      </w:r>
      <w:r w:rsidR="00742DB5" w:rsidRPr="0088038E">
        <w:rPr>
          <w:szCs w:val="24"/>
        </w:rPr>
        <w:lastRenderedPageBreak/>
        <w:t>uzgodnieniu terminu z Zamawiającym zakończone podpisaniem „Protokołu szkolenia”.</w:t>
      </w:r>
      <w:r w:rsidR="0088038E" w:rsidRPr="0088038E">
        <w:rPr>
          <w:szCs w:val="24"/>
          <w:lang w:val="pl-PL"/>
        </w:rPr>
        <w:t xml:space="preserve"> Szkolenie wybranej osoby z personelu Zakładu Radioterapii w zakresie lokalnego wsparcia, diagnostyki i naprawy akceleratora poza miejscem instalacji akceleratora.</w:t>
      </w:r>
    </w:p>
    <w:p w14:paraId="298C884E" w14:textId="710CC05B" w:rsidR="00742DB5" w:rsidRPr="00776103" w:rsidRDefault="003D24F2" w:rsidP="00B024BA">
      <w:pPr>
        <w:pStyle w:val="Tekstpodstawowy"/>
        <w:numPr>
          <w:ilvl w:val="1"/>
          <w:numId w:val="7"/>
        </w:numPr>
        <w:rPr>
          <w:szCs w:val="24"/>
        </w:rPr>
      </w:pPr>
      <w:r>
        <w:rPr>
          <w:szCs w:val="24"/>
          <w:lang w:val="pl-PL"/>
        </w:rPr>
        <w:t>w</w:t>
      </w:r>
      <w:r w:rsidRPr="003D24F2">
        <w:rPr>
          <w:szCs w:val="24"/>
          <w:lang w:val="pl-PL"/>
        </w:rPr>
        <w:t>ykonanie projektu ochrony radiologicznej wraz z uzyskaniem opinii, wykonanie pomiarów dozymetrycznych, uzyskanie dla Zamawiającego niezbędnych zezwoleń na stosowanie przedmiotu zamówienia</w:t>
      </w:r>
      <w:r w:rsidRPr="003D24F2">
        <w:rPr>
          <w:bCs/>
          <w:szCs w:val="24"/>
          <w:lang w:val="pl-PL"/>
        </w:rPr>
        <w:t xml:space="preserve"> </w:t>
      </w:r>
      <w:r w:rsidR="00742DB5" w:rsidRPr="00776103">
        <w:rPr>
          <w:bCs/>
          <w:szCs w:val="24"/>
        </w:rPr>
        <w:t>zintegrowanie przedmiotu zamówienia wraz z oprogramowaniem obsługującym z systemami będącymi obecnie na wyposażeniu Zakładu Radioterapii: systemy planowania leczenia, system zarządzania danymi MOSAIQ.</w:t>
      </w:r>
    </w:p>
    <w:p w14:paraId="0F55CFDC" w14:textId="77777777" w:rsidR="00742DB5" w:rsidRPr="00776103" w:rsidRDefault="00E74F99" w:rsidP="00B024BA">
      <w:pPr>
        <w:pStyle w:val="Tekstpodstawowy"/>
        <w:numPr>
          <w:ilvl w:val="1"/>
          <w:numId w:val="7"/>
        </w:numPr>
        <w:rPr>
          <w:szCs w:val="24"/>
        </w:rPr>
      </w:pPr>
      <w:r>
        <w:rPr>
          <w:lang w:val="pl-PL"/>
        </w:rPr>
        <w:t>…….</w:t>
      </w:r>
      <w:r w:rsidR="00742DB5" w:rsidRPr="00776103">
        <w:t xml:space="preserve"> miesięczną gwarancję liczoną od daty podpisania przez upoważnionych przedstawicieli Zamawiającego i Wykonawcy „Protokołu końcowego odbioru przedmiotu zamówienia”.</w:t>
      </w:r>
    </w:p>
    <w:p w14:paraId="6A13F540" w14:textId="77777777" w:rsidR="00742DB5" w:rsidRPr="00776103" w:rsidRDefault="00742DB5" w:rsidP="00B024BA">
      <w:pPr>
        <w:pStyle w:val="Tekstpodstawowy"/>
        <w:numPr>
          <w:ilvl w:val="1"/>
          <w:numId w:val="7"/>
        </w:numPr>
        <w:rPr>
          <w:szCs w:val="24"/>
        </w:rPr>
      </w:pPr>
      <w:r w:rsidRPr="00776103">
        <w:t>dostępność części i serwisu przez okres min. 10 lat po zakończeniu okresu gwarancji.</w:t>
      </w:r>
    </w:p>
    <w:p w14:paraId="1AB47949" w14:textId="77777777" w:rsidR="0088038E" w:rsidRPr="0088038E" w:rsidRDefault="007F7F60" w:rsidP="0088038E">
      <w:pPr>
        <w:pStyle w:val="Tekstpodstawowy"/>
        <w:numPr>
          <w:ilvl w:val="1"/>
          <w:numId w:val="7"/>
        </w:numPr>
        <w:rPr>
          <w:szCs w:val="24"/>
        </w:rPr>
      </w:pPr>
      <w:r w:rsidRPr="00776103">
        <w:t>serwis pogwarancyjny na okres 3</w:t>
      </w:r>
      <w:r w:rsidR="00022E0C">
        <w:rPr>
          <w:lang w:val="pl-PL"/>
        </w:rPr>
        <w:t>6 miesięcy</w:t>
      </w:r>
      <w:r w:rsidR="00742DB5" w:rsidRPr="00776103">
        <w:t xml:space="preserve"> po zakończeniu gwarancji, na warunkach udzielonej gwarancji w cenie zgodnej ze złożoną Ofertą Wykonawcy. </w:t>
      </w:r>
      <w:r w:rsidR="00742DB5" w:rsidRPr="00776103">
        <w:rPr>
          <w:bCs/>
        </w:rPr>
        <w:t xml:space="preserve">Dopuszcza się </w:t>
      </w:r>
      <w:r w:rsidR="00742DB5" w:rsidRPr="00776103">
        <w:t xml:space="preserve">waloryzację ceny o wskaźnik inflacji, w okresach 12 miesięcznych licząc od </w:t>
      </w:r>
      <w:r w:rsidR="0036493D">
        <w:rPr>
          <w:lang w:val="pl-PL"/>
        </w:rPr>
        <w:t xml:space="preserve">pierwszego </w:t>
      </w:r>
      <w:r w:rsidR="00742DB5" w:rsidRPr="00776103">
        <w:t>dnia obowiązywania umowy serwisowej.</w:t>
      </w:r>
    </w:p>
    <w:p w14:paraId="189DA19D" w14:textId="77777777" w:rsidR="0088038E" w:rsidRPr="00F83AB7" w:rsidRDefault="0088038E" w:rsidP="00742DB5">
      <w:pPr>
        <w:spacing w:after="0" w:line="240" w:lineRule="auto"/>
        <w:jc w:val="center"/>
        <w:rPr>
          <w:rFonts w:ascii="Times New Roman" w:hAnsi="Times New Roman"/>
          <w:b/>
          <w:sz w:val="12"/>
          <w:szCs w:val="12"/>
        </w:rPr>
      </w:pPr>
    </w:p>
    <w:p w14:paraId="724DD16F" w14:textId="77777777" w:rsidR="00742DB5" w:rsidRPr="0088038E" w:rsidRDefault="00742DB5" w:rsidP="00742DB5">
      <w:pPr>
        <w:spacing w:after="0" w:line="240" w:lineRule="auto"/>
        <w:jc w:val="center"/>
        <w:rPr>
          <w:rFonts w:ascii="Times New Roman" w:hAnsi="Times New Roman"/>
          <w:b/>
          <w:sz w:val="24"/>
          <w:szCs w:val="24"/>
        </w:rPr>
      </w:pPr>
      <w:r w:rsidRPr="0088038E">
        <w:rPr>
          <w:rFonts w:ascii="Times New Roman" w:hAnsi="Times New Roman"/>
          <w:b/>
          <w:sz w:val="24"/>
          <w:szCs w:val="24"/>
        </w:rPr>
        <w:t>§2</w:t>
      </w:r>
    </w:p>
    <w:p w14:paraId="2E688184" w14:textId="68341F57" w:rsidR="00742DB5" w:rsidRPr="0088038E" w:rsidRDefault="00EF1DC1" w:rsidP="00EF1DC1">
      <w:pPr>
        <w:spacing w:after="0" w:line="240" w:lineRule="auto"/>
        <w:jc w:val="both"/>
        <w:rPr>
          <w:rFonts w:ascii="Times New Roman" w:hAnsi="Times New Roman"/>
          <w:sz w:val="24"/>
          <w:szCs w:val="24"/>
        </w:rPr>
      </w:pPr>
      <w:r>
        <w:rPr>
          <w:rFonts w:ascii="Times New Roman" w:hAnsi="Times New Roman"/>
          <w:sz w:val="24"/>
          <w:szCs w:val="24"/>
        </w:rPr>
        <w:t xml:space="preserve">    </w:t>
      </w:r>
      <w:r w:rsidR="00742DB5" w:rsidRPr="0088038E">
        <w:rPr>
          <w:rFonts w:ascii="Times New Roman" w:hAnsi="Times New Roman"/>
          <w:sz w:val="24"/>
          <w:szCs w:val="24"/>
        </w:rPr>
        <w:t xml:space="preserve">Za realizację przedmiotu umowy określonego w §1 strony ustalają wynagrodzenie zgodnie ze złożoną ofertą: </w:t>
      </w:r>
    </w:p>
    <w:p w14:paraId="7A3D77E5" w14:textId="77777777" w:rsidR="00742DB5" w:rsidRPr="0088038E" w:rsidRDefault="00742DB5" w:rsidP="00082667">
      <w:pPr>
        <w:spacing w:after="0" w:line="240" w:lineRule="auto"/>
        <w:jc w:val="both"/>
        <w:rPr>
          <w:rFonts w:ascii="Times New Roman" w:hAnsi="Times New Roman"/>
          <w:sz w:val="24"/>
          <w:szCs w:val="24"/>
        </w:rPr>
      </w:pPr>
      <w:r w:rsidRPr="0088038E">
        <w:rPr>
          <w:rFonts w:ascii="Times New Roman" w:hAnsi="Times New Roman"/>
          <w:sz w:val="24"/>
          <w:szCs w:val="24"/>
        </w:rPr>
        <w:t>Wynagrodzenie za:</w:t>
      </w:r>
    </w:p>
    <w:p w14:paraId="232D8F51" w14:textId="47874E95" w:rsidR="00742DB5" w:rsidRPr="00082667" w:rsidRDefault="00742DB5" w:rsidP="00082667">
      <w:pPr>
        <w:pStyle w:val="Akapitzlist"/>
        <w:numPr>
          <w:ilvl w:val="0"/>
          <w:numId w:val="69"/>
        </w:numPr>
        <w:ind w:left="709"/>
        <w:jc w:val="both"/>
        <w:rPr>
          <w:sz w:val="24"/>
        </w:rPr>
      </w:pPr>
      <w:r w:rsidRPr="00082667">
        <w:rPr>
          <w:sz w:val="24"/>
        </w:rPr>
        <w:t xml:space="preserve">zakup </w:t>
      </w:r>
      <w:r w:rsidR="00D54AA3" w:rsidRPr="00082667">
        <w:rPr>
          <w:sz w:val="24"/>
        </w:rPr>
        <w:t>akceleratora</w:t>
      </w:r>
      <w:r w:rsidRPr="00082667">
        <w:rPr>
          <w:sz w:val="24"/>
        </w:rPr>
        <w:t xml:space="preserve"> zgodnego z Załącznikiem nr 4 do SIWZ – Pakiet nr 1</w:t>
      </w:r>
      <w:r w:rsidRPr="00082667">
        <w:rPr>
          <w:b/>
          <w:sz w:val="24"/>
        </w:rPr>
        <w:t xml:space="preserve"> </w:t>
      </w:r>
    </w:p>
    <w:p w14:paraId="25DFEB79" w14:textId="77777777" w:rsidR="00742DB5" w:rsidRPr="0088038E" w:rsidRDefault="00742DB5" w:rsidP="00742DB5">
      <w:pPr>
        <w:spacing w:after="0" w:line="240" w:lineRule="auto"/>
        <w:ind w:left="360"/>
        <w:jc w:val="both"/>
        <w:rPr>
          <w:rFonts w:ascii="Times New Roman" w:hAnsi="Times New Roman"/>
          <w:sz w:val="24"/>
          <w:szCs w:val="24"/>
        </w:rPr>
      </w:pPr>
      <w:r w:rsidRPr="0088038E">
        <w:rPr>
          <w:rFonts w:ascii="Times New Roman" w:hAnsi="Times New Roman"/>
          <w:b/>
          <w:sz w:val="24"/>
          <w:szCs w:val="24"/>
        </w:rPr>
        <w:t xml:space="preserve">       </w:t>
      </w:r>
      <w:r w:rsidRPr="0088038E">
        <w:rPr>
          <w:rFonts w:ascii="Times New Roman" w:hAnsi="Times New Roman"/>
          <w:sz w:val="24"/>
          <w:szCs w:val="24"/>
        </w:rPr>
        <w:t>netto: …………………………</w:t>
      </w:r>
    </w:p>
    <w:p w14:paraId="1A593AA8" w14:textId="77777777" w:rsidR="00742DB5" w:rsidRPr="0088038E" w:rsidRDefault="00742DB5" w:rsidP="00742DB5">
      <w:pPr>
        <w:spacing w:after="0" w:line="240" w:lineRule="auto"/>
        <w:ind w:left="720"/>
        <w:jc w:val="both"/>
        <w:rPr>
          <w:rFonts w:ascii="Times New Roman" w:hAnsi="Times New Roman"/>
          <w:sz w:val="24"/>
          <w:szCs w:val="24"/>
        </w:rPr>
      </w:pPr>
      <w:r w:rsidRPr="0088038E">
        <w:rPr>
          <w:rFonts w:ascii="Times New Roman" w:hAnsi="Times New Roman"/>
          <w:sz w:val="24"/>
          <w:szCs w:val="24"/>
        </w:rPr>
        <w:t>podatek VAT (%) ………………</w:t>
      </w:r>
    </w:p>
    <w:p w14:paraId="6C2BED42" w14:textId="77777777" w:rsidR="00742DB5" w:rsidRPr="0088038E" w:rsidRDefault="00742DB5" w:rsidP="00742DB5">
      <w:pPr>
        <w:spacing w:after="0" w:line="240" w:lineRule="auto"/>
        <w:ind w:left="720"/>
        <w:jc w:val="both"/>
        <w:rPr>
          <w:rFonts w:ascii="Times New Roman" w:hAnsi="Times New Roman"/>
          <w:sz w:val="24"/>
          <w:szCs w:val="24"/>
        </w:rPr>
      </w:pPr>
      <w:r w:rsidRPr="0088038E">
        <w:rPr>
          <w:rFonts w:ascii="Times New Roman" w:hAnsi="Times New Roman"/>
          <w:sz w:val="24"/>
          <w:szCs w:val="24"/>
        </w:rPr>
        <w:t xml:space="preserve">brutto: (cyfrą) ……………………, </w:t>
      </w:r>
    </w:p>
    <w:p w14:paraId="6C39FFF3" w14:textId="4072B688" w:rsidR="0088038E" w:rsidRPr="00082667" w:rsidRDefault="0088038E" w:rsidP="00082667">
      <w:pPr>
        <w:numPr>
          <w:ilvl w:val="0"/>
          <w:numId w:val="69"/>
        </w:numPr>
        <w:spacing w:after="0" w:line="240" w:lineRule="auto"/>
        <w:ind w:left="709"/>
        <w:jc w:val="both"/>
        <w:rPr>
          <w:rFonts w:ascii="Times New Roman" w:hAnsi="Times New Roman"/>
          <w:bCs/>
          <w:sz w:val="24"/>
          <w:szCs w:val="24"/>
        </w:rPr>
      </w:pPr>
      <w:r>
        <w:rPr>
          <w:rFonts w:ascii="Times New Roman" w:hAnsi="Times New Roman"/>
          <w:sz w:val="24"/>
          <w:szCs w:val="24"/>
        </w:rPr>
        <w:t>do</w:t>
      </w:r>
      <w:r w:rsidRPr="005F61AC">
        <w:rPr>
          <w:rFonts w:ascii="Times New Roman" w:hAnsi="Times New Roman"/>
          <w:sz w:val="24"/>
          <w:szCs w:val="24"/>
        </w:rPr>
        <w:t>stosowanie infrastruktury, dostaw</w:t>
      </w:r>
      <w:r>
        <w:rPr>
          <w:rFonts w:ascii="Times New Roman" w:hAnsi="Times New Roman"/>
          <w:sz w:val="24"/>
          <w:szCs w:val="24"/>
        </w:rPr>
        <w:t>ę</w:t>
      </w:r>
      <w:r w:rsidRPr="005F61AC">
        <w:rPr>
          <w:rFonts w:ascii="Times New Roman" w:hAnsi="Times New Roman"/>
          <w:sz w:val="24"/>
          <w:szCs w:val="24"/>
        </w:rPr>
        <w:t xml:space="preserve">, </w:t>
      </w:r>
      <w:bookmarkStart w:id="27" w:name="_Hlk48739662"/>
      <w:r w:rsidR="005F0C49">
        <w:rPr>
          <w:rFonts w:ascii="Times New Roman" w:hAnsi="Times New Roman"/>
          <w:sz w:val="24"/>
          <w:szCs w:val="24"/>
        </w:rPr>
        <w:t xml:space="preserve">montaż, </w:t>
      </w:r>
      <w:r w:rsidRPr="005F61AC">
        <w:rPr>
          <w:rFonts w:ascii="Times New Roman" w:hAnsi="Times New Roman"/>
          <w:sz w:val="24"/>
          <w:szCs w:val="24"/>
        </w:rPr>
        <w:t>instalacj</w:t>
      </w:r>
      <w:r w:rsidR="00E74F99">
        <w:rPr>
          <w:rFonts w:ascii="Times New Roman" w:hAnsi="Times New Roman"/>
          <w:sz w:val="24"/>
          <w:szCs w:val="24"/>
        </w:rPr>
        <w:t>ę</w:t>
      </w:r>
      <w:r w:rsidRPr="005F61AC">
        <w:rPr>
          <w:rFonts w:ascii="Times New Roman" w:hAnsi="Times New Roman"/>
          <w:sz w:val="24"/>
          <w:szCs w:val="24"/>
        </w:rPr>
        <w:t>, uruchomienie</w:t>
      </w:r>
      <w:r>
        <w:rPr>
          <w:rFonts w:ascii="Times New Roman" w:hAnsi="Times New Roman"/>
          <w:sz w:val="24"/>
          <w:szCs w:val="24"/>
        </w:rPr>
        <w:t xml:space="preserve"> nowego akceleratora zgodnie z SIWZ</w:t>
      </w:r>
      <w:bookmarkEnd w:id="27"/>
      <w:r w:rsidRPr="005F61AC">
        <w:rPr>
          <w:rFonts w:ascii="Times New Roman" w:hAnsi="Times New Roman"/>
          <w:sz w:val="24"/>
          <w:szCs w:val="24"/>
        </w:rPr>
        <w:t>, przeszkolenie</w:t>
      </w:r>
      <w:r>
        <w:rPr>
          <w:rFonts w:ascii="Times New Roman" w:hAnsi="Times New Roman"/>
          <w:sz w:val="24"/>
          <w:szCs w:val="24"/>
        </w:rPr>
        <w:t xml:space="preserve"> personelu</w:t>
      </w:r>
      <w:r w:rsidRPr="005F61AC">
        <w:rPr>
          <w:rFonts w:ascii="Times New Roman" w:hAnsi="Times New Roman"/>
          <w:sz w:val="24"/>
          <w:szCs w:val="24"/>
        </w:rPr>
        <w:t xml:space="preserve"> w zakresie obsługi sprzętu</w:t>
      </w:r>
      <w:r w:rsidRPr="005F61AC">
        <w:rPr>
          <w:rFonts w:ascii="Times New Roman" w:hAnsi="Times New Roman"/>
          <w:b/>
          <w:sz w:val="24"/>
          <w:szCs w:val="24"/>
        </w:rPr>
        <w:t xml:space="preserve">, </w:t>
      </w:r>
      <w:r w:rsidRPr="005F61AC">
        <w:rPr>
          <w:rFonts w:ascii="Times New Roman" w:hAnsi="Times New Roman"/>
          <w:bCs/>
          <w:sz w:val="24"/>
          <w:szCs w:val="24"/>
        </w:rPr>
        <w:t xml:space="preserve">demontaż </w:t>
      </w:r>
      <w:r w:rsidR="00F83AB7">
        <w:rPr>
          <w:rFonts w:ascii="Times New Roman" w:hAnsi="Times New Roman"/>
          <w:bCs/>
          <w:sz w:val="24"/>
          <w:szCs w:val="24"/>
        </w:rPr>
        <w:t xml:space="preserve">i </w:t>
      </w:r>
      <w:r w:rsidR="00933A2F">
        <w:rPr>
          <w:rFonts w:ascii="Times New Roman" w:hAnsi="Times New Roman"/>
          <w:bCs/>
          <w:sz w:val="24"/>
          <w:szCs w:val="24"/>
        </w:rPr>
        <w:t>utylizacja</w:t>
      </w:r>
      <w:r w:rsidR="00F83AB7">
        <w:rPr>
          <w:rFonts w:ascii="Times New Roman" w:hAnsi="Times New Roman"/>
          <w:bCs/>
          <w:sz w:val="24"/>
          <w:szCs w:val="24"/>
        </w:rPr>
        <w:t xml:space="preserve"> </w:t>
      </w:r>
      <w:r w:rsidRPr="005F61AC">
        <w:rPr>
          <w:rFonts w:ascii="Times New Roman" w:hAnsi="Times New Roman"/>
          <w:bCs/>
          <w:sz w:val="24"/>
          <w:szCs w:val="24"/>
        </w:rPr>
        <w:t>posiadanego akceleratora w miejsce którego zostanie zainstalowany nowy</w:t>
      </w:r>
      <w:r w:rsidR="003D24F2">
        <w:rPr>
          <w:rFonts w:ascii="Times New Roman" w:hAnsi="Times New Roman"/>
          <w:bCs/>
          <w:sz w:val="24"/>
          <w:szCs w:val="24"/>
        </w:rPr>
        <w:t xml:space="preserve">, </w:t>
      </w:r>
      <w:r w:rsidR="003D24F2" w:rsidRPr="00082667">
        <w:rPr>
          <w:rFonts w:ascii="Times New Roman" w:hAnsi="Times New Roman"/>
          <w:bCs/>
          <w:sz w:val="24"/>
          <w:szCs w:val="24"/>
        </w:rPr>
        <w:t xml:space="preserve">zgodne z SIWZ – Pakiet nr 2 </w:t>
      </w:r>
    </w:p>
    <w:p w14:paraId="081CFA9A" w14:textId="77777777" w:rsidR="0088038E" w:rsidRPr="00E74F99" w:rsidRDefault="0088038E" w:rsidP="00E74F99">
      <w:pPr>
        <w:pStyle w:val="Tekstpodstawowy"/>
        <w:ind w:left="720"/>
        <w:rPr>
          <w:bCs/>
          <w:szCs w:val="24"/>
          <w:lang w:val="pl-PL" w:eastAsia="pl-PL"/>
        </w:rPr>
      </w:pPr>
      <w:r w:rsidRPr="00E74F99">
        <w:rPr>
          <w:bCs/>
          <w:szCs w:val="24"/>
        </w:rPr>
        <w:t>netto: ……………………………………………………………………………………</w:t>
      </w:r>
    </w:p>
    <w:p w14:paraId="5AC69A05" w14:textId="77777777" w:rsidR="0088038E" w:rsidRPr="00E74F99" w:rsidRDefault="0088038E" w:rsidP="00E74F99">
      <w:pPr>
        <w:spacing w:after="0" w:line="240" w:lineRule="auto"/>
        <w:ind w:left="720"/>
        <w:rPr>
          <w:rFonts w:ascii="Times New Roman" w:hAnsi="Times New Roman"/>
          <w:bCs/>
          <w:sz w:val="24"/>
          <w:szCs w:val="24"/>
        </w:rPr>
      </w:pPr>
      <w:r w:rsidRPr="00E74F99">
        <w:rPr>
          <w:rFonts w:ascii="Times New Roman" w:hAnsi="Times New Roman"/>
          <w:bCs/>
          <w:sz w:val="24"/>
          <w:szCs w:val="24"/>
        </w:rPr>
        <w:t>VAT %: ……………………………………………</w:t>
      </w:r>
    </w:p>
    <w:p w14:paraId="100F94E0" w14:textId="77777777" w:rsidR="0088038E" w:rsidRPr="00E74F99" w:rsidRDefault="0088038E" w:rsidP="00E74F99">
      <w:pPr>
        <w:spacing w:after="0" w:line="240" w:lineRule="auto"/>
        <w:ind w:left="720"/>
        <w:rPr>
          <w:rFonts w:ascii="Times New Roman" w:hAnsi="Times New Roman"/>
          <w:bCs/>
          <w:sz w:val="24"/>
          <w:szCs w:val="24"/>
        </w:rPr>
      </w:pPr>
      <w:r w:rsidRPr="00E74F99">
        <w:rPr>
          <w:rFonts w:ascii="Times New Roman" w:hAnsi="Times New Roman"/>
          <w:bCs/>
          <w:sz w:val="24"/>
          <w:szCs w:val="24"/>
        </w:rPr>
        <w:t>brutto: …………………………………………………………………………………..</w:t>
      </w:r>
    </w:p>
    <w:p w14:paraId="40CF0DCC" w14:textId="77777777" w:rsidR="0088038E" w:rsidRPr="00E74F99" w:rsidRDefault="00E74F99" w:rsidP="00E74F99">
      <w:pPr>
        <w:spacing w:after="0" w:line="240" w:lineRule="auto"/>
        <w:rPr>
          <w:rFonts w:ascii="Times New Roman" w:hAnsi="Times New Roman"/>
          <w:bCs/>
          <w:sz w:val="24"/>
          <w:szCs w:val="24"/>
        </w:rPr>
      </w:pPr>
      <w:r w:rsidRPr="00E74F99">
        <w:rPr>
          <w:rFonts w:ascii="Times New Roman" w:hAnsi="Times New Roman"/>
          <w:bCs/>
          <w:sz w:val="24"/>
          <w:szCs w:val="24"/>
        </w:rPr>
        <w:t xml:space="preserve">     </w:t>
      </w:r>
      <w:r w:rsidR="0088038E" w:rsidRPr="00E74F99">
        <w:rPr>
          <w:rFonts w:ascii="Times New Roman" w:hAnsi="Times New Roman"/>
          <w:bCs/>
          <w:sz w:val="24"/>
          <w:szCs w:val="24"/>
          <w:u w:val="single"/>
        </w:rPr>
        <w:t>w tym:</w:t>
      </w:r>
    </w:p>
    <w:p w14:paraId="62511C54" w14:textId="0F5D4308" w:rsidR="00224C06" w:rsidRPr="00082667" w:rsidRDefault="00224C06" w:rsidP="00082667">
      <w:pPr>
        <w:pStyle w:val="Akapitzlist"/>
        <w:numPr>
          <w:ilvl w:val="0"/>
          <w:numId w:val="61"/>
        </w:numPr>
        <w:rPr>
          <w:bCs/>
          <w:sz w:val="24"/>
        </w:rPr>
      </w:pPr>
      <w:r w:rsidRPr="00082667">
        <w:rPr>
          <w:sz w:val="24"/>
        </w:rPr>
        <w:t>dostosowanie infrastruktury</w:t>
      </w:r>
      <w:r w:rsidR="003C65C0" w:rsidRPr="003C65C0">
        <w:rPr>
          <w:sz w:val="24"/>
        </w:rPr>
        <w:t>*</w:t>
      </w:r>
      <w:r w:rsidRPr="00082667">
        <w:rPr>
          <w:bCs/>
          <w:sz w:val="24"/>
        </w:rPr>
        <w:t xml:space="preserve"> </w:t>
      </w:r>
    </w:p>
    <w:p w14:paraId="5CB8BED2" w14:textId="77777777" w:rsidR="00224C06" w:rsidRPr="00E74F99" w:rsidRDefault="00224C06" w:rsidP="00224C06">
      <w:pPr>
        <w:spacing w:after="0" w:line="240" w:lineRule="auto"/>
        <w:ind w:left="720"/>
        <w:rPr>
          <w:rFonts w:ascii="Times New Roman" w:hAnsi="Times New Roman"/>
          <w:bCs/>
          <w:sz w:val="24"/>
          <w:szCs w:val="24"/>
        </w:rPr>
      </w:pPr>
      <w:r w:rsidRPr="00E74F99">
        <w:rPr>
          <w:rFonts w:ascii="Times New Roman" w:hAnsi="Times New Roman"/>
          <w:bCs/>
          <w:sz w:val="24"/>
          <w:szCs w:val="24"/>
        </w:rPr>
        <w:t>netto: ……………………………………………………………………………………</w:t>
      </w:r>
    </w:p>
    <w:p w14:paraId="367D653E" w14:textId="77777777" w:rsidR="00224C06" w:rsidRPr="00E74F99" w:rsidRDefault="00224C06" w:rsidP="00224C06">
      <w:pPr>
        <w:spacing w:after="0" w:line="240" w:lineRule="auto"/>
        <w:ind w:left="720"/>
        <w:rPr>
          <w:rFonts w:ascii="Times New Roman" w:hAnsi="Times New Roman"/>
          <w:bCs/>
          <w:sz w:val="24"/>
          <w:szCs w:val="24"/>
        </w:rPr>
      </w:pPr>
      <w:r w:rsidRPr="00E74F99">
        <w:rPr>
          <w:rFonts w:ascii="Times New Roman" w:hAnsi="Times New Roman"/>
          <w:bCs/>
          <w:sz w:val="24"/>
          <w:szCs w:val="24"/>
        </w:rPr>
        <w:t>VAT %: ……………………………………………</w:t>
      </w:r>
    </w:p>
    <w:p w14:paraId="03A1C508" w14:textId="77777777" w:rsidR="00224C06" w:rsidRDefault="00224C06" w:rsidP="00224C06">
      <w:pPr>
        <w:spacing w:after="0" w:line="240" w:lineRule="auto"/>
        <w:ind w:left="720"/>
        <w:rPr>
          <w:rFonts w:ascii="Times New Roman" w:hAnsi="Times New Roman"/>
          <w:bCs/>
          <w:sz w:val="24"/>
          <w:szCs w:val="24"/>
        </w:rPr>
      </w:pPr>
      <w:r w:rsidRPr="00E74F99">
        <w:rPr>
          <w:rFonts w:ascii="Times New Roman" w:hAnsi="Times New Roman"/>
          <w:bCs/>
          <w:sz w:val="24"/>
          <w:szCs w:val="24"/>
        </w:rPr>
        <w:t>brutto: …………………………………………………………………………………..</w:t>
      </w:r>
    </w:p>
    <w:p w14:paraId="70107EA6" w14:textId="77777777" w:rsidR="00224C06" w:rsidRPr="00082667" w:rsidRDefault="00224C06" w:rsidP="00082667">
      <w:pPr>
        <w:pStyle w:val="Akapitzlist"/>
        <w:numPr>
          <w:ilvl w:val="0"/>
          <w:numId w:val="61"/>
        </w:numPr>
        <w:rPr>
          <w:bCs/>
          <w:sz w:val="24"/>
        </w:rPr>
      </w:pPr>
      <w:r w:rsidRPr="00082667">
        <w:rPr>
          <w:sz w:val="24"/>
        </w:rPr>
        <w:t>montaż, instalację, uruchomienie nowego akceleratora zgodnie z SIWZ</w:t>
      </w:r>
    </w:p>
    <w:p w14:paraId="43D78FBB" w14:textId="77777777" w:rsidR="00224C06" w:rsidRPr="00E74F99" w:rsidRDefault="00224C06" w:rsidP="00224C06">
      <w:pPr>
        <w:spacing w:after="0" w:line="240" w:lineRule="auto"/>
        <w:ind w:left="720"/>
        <w:rPr>
          <w:rFonts w:ascii="Times New Roman" w:hAnsi="Times New Roman"/>
          <w:bCs/>
          <w:sz w:val="24"/>
          <w:szCs w:val="24"/>
        </w:rPr>
      </w:pPr>
      <w:r w:rsidRPr="00E74F99">
        <w:rPr>
          <w:rFonts w:ascii="Times New Roman" w:hAnsi="Times New Roman"/>
          <w:bCs/>
          <w:sz w:val="24"/>
          <w:szCs w:val="24"/>
        </w:rPr>
        <w:t>netto: ……………………………………………………………………………………</w:t>
      </w:r>
    </w:p>
    <w:p w14:paraId="3FB1C24A" w14:textId="77777777" w:rsidR="00224C06" w:rsidRPr="00E74F99" w:rsidRDefault="00224C06" w:rsidP="00224C06">
      <w:pPr>
        <w:spacing w:after="0" w:line="240" w:lineRule="auto"/>
        <w:ind w:left="720"/>
        <w:rPr>
          <w:rFonts w:ascii="Times New Roman" w:hAnsi="Times New Roman"/>
          <w:bCs/>
          <w:sz w:val="24"/>
          <w:szCs w:val="24"/>
        </w:rPr>
      </w:pPr>
      <w:r w:rsidRPr="00E74F99">
        <w:rPr>
          <w:rFonts w:ascii="Times New Roman" w:hAnsi="Times New Roman"/>
          <w:bCs/>
          <w:sz w:val="24"/>
          <w:szCs w:val="24"/>
        </w:rPr>
        <w:t>VAT %: ……………………………………………</w:t>
      </w:r>
    </w:p>
    <w:p w14:paraId="2177640E" w14:textId="77777777" w:rsidR="00224C06" w:rsidRDefault="00224C06" w:rsidP="00224C06">
      <w:pPr>
        <w:spacing w:after="0" w:line="240" w:lineRule="auto"/>
        <w:ind w:left="720"/>
        <w:rPr>
          <w:rFonts w:ascii="Times New Roman" w:hAnsi="Times New Roman"/>
          <w:bCs/>
          <w:sz w:val="24"/>
          <w:szCs w:val="24"/>
        </w:rPr>
      </w:pPr>
      <w:r w:rsidRPr="00E74F99">
        <w:rPr>
          <w:rFonts w:ascii="Times New Roman" w:hAnsi="Times New Roman"/>
          <w:bCs/>
          <w:sz w:val="24"/>
          <w:szCs w:val="24"/>
        </w:rPr>
        <w:t>brutto: …………………………………………………………………………………..</w:t>
      </w:r>
    </w:p>
    <w:p w14:paraId="7C463863" w14:textId="77777777" w:rsidR="0088038E" w:rsidRPr="00082667" w:rsidRDefault="005F0C49" w:rsidP="00082667">
      <w:pPr>
        <w:pStyle w:val="Akapitzlist"/>
        <w:numPr>
          <w:ilvl w:val="0"/>
          <w:numId w:val="61"/>
        </w:numPr>
        <w:rPr>
          <w:bCs/>
          <w:sz w:val="24"/>
        </w:rPr>
      </w:pPr>
      <w:r w:rsidRPr="00082667">
        <w:rPr>
          <w:bCs/>
          <w:sz w:val="24"/>
        </w:rPr>
        <w:t>prze</w:t>
      </w:r>
      <w:r w:rsidR="0088038E" w:rsidRPr="00082667">
        <w:rPr>
          <w:bCs/>
          <w:sz w:val="24"/>
        </w:rPr>
        <w:t xml:space="preserve">szkolenie personelu </w:t>
      </w:r>
    </w:p>
    <w:p w14:paraId="2CEE1CDC" w14:textId="77777777" w:rsidR="0088038E" w:rsidRPr="00E74F99" w:rsidRDefault="0088038E" w:rsidP="00E74F99">
      <w:pPr>
        <w:spacing w:after="0" w:line="240" w:lineRule="auto"/>
        <w:ind w:left="720"/>
        <w:rPr>
          <w:rFonts w:ascii="Times New Roman" w:hAnsi="Times New Roman"/>
          <w:bCs/>
          <w:sz w:val="24"/>
          <w:szCs w:val="24"/>
        </w:rPr>
      </w:pPr>
      <w:r w:rsidRPr="00E74F99">
        <w:rPr>
          <w:rFonts w:ascii="Times New Roman" w:hAnsi="Times New Roman"/>
          <w:bCs/>
          <w:sz w:val="24"/>
          <w:szCs w:val="24"/>
        </w:rPr>
        <w:t>netto: ……………………………………………………………………………………</w:t>
      </w:r>
    </w:p>
    <w:p w14:paraId="45D5F72B" w14:textId="77777777" w:rsidR="0088038E" w:rsidRPr="00E74F99" w:rsidRDefault="0088038E" w:rsidP="00E74F99">
      <w:pPr>
        <w:spacing w:after="0" w:line="240" w:lineRule="auto"/>
        <w:ind w:left="720"/>
        <w:rPr>
          <w:rFonts w:ascii="Times New Roman" w:hAnsi="Times New Roman"/>
          <w:bCs/>
          <w:sz w:val="24"/>
          <w:szCs w:val="24"/>
        </w:rPr>
      </w:pPr>
      <w:r w:rsidRPr="00E74F99">
        <w:rPr>
          <w:rFonts w:ascii="Times New Roman" w:hAnsi="Times New Roman"/>
          <w:bCs/>
          <w:sz w:val="24"/>
          <w:szCs w:val="24"/>
        </w:rPr>
        <w:t>VAT %: ……………………………………………</w:t>
      </w:r>
    </w:p>
    <w:p w14:paraId="3C77FEE5" w14:textId="77777777" w:rsidR="0088038E" w:rsidRPr="00E74F99" w:rsidRDefault="0088038E" w:rsidP="00E74F99">
      <w:pPr>
        <w:spacing w:after="0" w:line="240" w:lineRule="auto"/>
        <w:ind w:left="720"/>
        <w:rPr>
          <w:rFonts w:ascii="Times New Roman" w:hAnsi="Times New Roman"/>
          <w:bCs/>
          <w:sz w:val="24"/>
          <w:szCs w:val="24"/>
        </w:rPr>
      </w:pPr>
      <w:r w:rsidRPr="00E74F99">
        <w:rPr>
          <w:rFonts w:ascii="Times New Roman" w:hAnsi="Times New Roman"/>
          <w:bCs/>
          <w:sz w:val="24"/>
          <w:szCs w:val="24"/>
        </w:rPr>
        <w:t>brutto: …………………………………………………………………………………..</w:t>
      </w:r>
    </w:p>
    <w:p w14:paraId="627A5B99" w14:textId="7DD8D5D1" w:rsidR="0036493D" w:rsidRPr="003D24F2" w:rsidRDefault="0036493D" w:rsidP="00082667">
      <w:pPr>
        <w:pStyle w:val="Akapitzlist"/>
        <w:numPr>
          <w:ilvl w:val="0"/>
          <w:numId w:val="61"/>
        </w:numPr>
        <w:jc w:val="both"/>
        <w:rPr>
          <w:bCs/>
          <w:sz w:val="24"/>
        </w:rPr>
      </w:pPr>
      <w:r w:rsidRPr="003D24F2">
        <w:rPr>
          <w:bCs/>
          <w:sz w:val="24"/>
        </w:rPr>
        <w:t>demontaż</w:t>
      </w:r>
      <w:r w:rsidR="003D24F2" w:rsidRPr="003D24F2">
        <w:rPr>
          <w:bCs/>
          <w:sz w:val="24"/>
        </w:rPr>
        <w:t xml:space="preserve"> i </w:t>
      </w:r>
      <w:r w:rsidR="005D0482">
        <w:rPr>
          <w:bCs/>
          <w:sz w:val="24"/>
        </w:rPr>
        <w:t>utylizacja</w:t>
      </w:r>
      <w:r w:rsidR="003D24F2" w:rsidRPr="003D24F2">
        <w:rPr>
          <w:bCs/>
          <w:sz w:val="24"/>
        </w:rPr>
        <w:t xml:space="preserve"> </w:t>
      </w:r>
      <w:r w:rsidRPr="003D24F2">
        <w:rPr>
          <w:bCs/>
          <w:sz w:val="24"/>
        </w:rPr>
        <w:t>posiadanego akceleratora w miejsce którego zostanie zainstalowany nowy</w:t>
      </w:r>
    </w:p>
    <w:p w14:paraId="0B18F692" w14:textId="77777777" w:rsidR="0036493D" w:rsidRPr="0036493D" w:rsidRDefault="0036493D" w:rsidP="0036493D">
      <w:pPr>
        <w:spacing w:after="0" w:line="240" w:lineRule="auto"/>
        <w:rPr>
          <w:rFonts w:ascii="Times New Roman" w:hAnsi="Times New Roman"/>
          <w:bCs/>
          <w:sz w:val="24"/>
          <w:szCs w:val="24"/>
        </w:rPr>
      </w:pPr>
      <w:r w:rsidRPr="0036493D">
        <w:rPr>
          <w:rFonts w:ascii="Times New Roman" w:hAnsi="Times New Roman"/>
          <w:bCs/>
          <w:sz w:val="24"/>
          <w:szCs w:val="24"/>
        </w:rPr>
        <w:t xml:space="preserve">           netto: ……………………………………………………………………………………</w:t>
      </w:r>
    </w:p>
    <w:p w14:paraId="57B7E76D" w14:textId="77777777" w:rsidR="0036493D" w:rsidRPr="0036493D" w:rsidRDefault="0036493D" w:rsidP="0036493D">
      <w:pPr>
        <w:spacing w:after="0" w:line="240" w:lineRule="auto"/>
        <w:rPr>
          <w:rFonts w:ascii="Times New Roman" w:hAnsi="Times New Roman"/>
          <w:bCs/>
          <w:sz w:val="24"/>
          <w:szCs w:val="24"/>
        </w:rPr>
      </w:pPr>
      <w:r w:rsidRPr="0036493D">
        <w:rPr>
          <w:rFonts w:ascii="Times New Roman" w:hAnsi="Times New Roman"/>
          <w:bCs/>
          <w:sz w:val="24"/>
          <w:szCs w:val="24"/>
        </w:rPr>
        <w:t xml:space="preserve">           VAT %: ……………………………………………</w:t>
      </w:r>
    </w:p>
    <w:p w14:paraId="453616C4" w14:textId="77777777" w:rsidR="0036493D" w:rsidRPr="0036493D" w:rsidRDefault="0036493D" w:rsidP="0036493D">
      <w:pPr>
        <w:spacing w:after="0" w:line="240" w:lineRule="auto"/>
        <w:rPr>
          <w:rFonts w:ascii="Times New Roman" w:hAnsi="Times New Roman"/>
          <w:bCs/>
          <w:sz w:val="24"/>
          <w:szCs w:val="24"/>
        </w:rPr>
      </w:pPr>
      <w:r w:rsidRPr="0036493D">
        <w:rPr>
          <w:rFonts w:ascii="Times New Roman" w:hAnsi="Times New Roman"/>
          <w:bCs/>
          <w:sz w:val="24"/>
          <w:szCs w:val="24"/>
        </w:rPr>
        <w:t xml:space="preserve">           brutto: …………………………………………………………………………………..</w:t>
      </w:r>
    </w:p>
    <w:p w14:paraId="5D97E5DA" w14:textId="385AEB21" w:rsidR="00D54AA3" w:rsidRPr="00082667" w:rsidRDefault="00D54AA3" w:rsidP="00AE45C4">
      <w:pPr>
        <w:pStyle w:val="Akapitzlist"/>
        <w:numPr>
          <w:ilvl w:val="0"/>
          <w:numId w:val="69"/>
        </w:numPr>
        <w:ind w:left="720"/>
        <w:jc w:val="both"/>
        <w:rPr>
          <w:sz w:val="24"/>
        </w:rPr>
      </w:pPr>
      <w:r w:rsidRPr="00082667">
        <w:rPr>
          <w:sz w:val="24"/>
        </w:rPr>
        <w:t>Wynagrodzenie  za</w:t>
      </w:r>
      <w:r w:rsidR="00082667">
        <w:rPr>
          <w:sz w:val="24"/>
        </w:rPr>
        <w:t xml:space="preserve"> </w:t>
      </w:r>
      <w:r w:rsidRPr="00082667">
        <w:rPr>
          <w:sz w:val="24"/>
        </w:rPr>
        <w:t>36 – miesięczny serwis pogwarancyjny  zamówienia opisanego w Pakiecie nr 1 na warunkach gwarancji</w:t>
      </w:r>
      <w:r w:rsidR="00082667" w:rsidRPr="00082667">
        <w:rPr>
          <w:sz w:val="24"/>
        </w:rPr>
        <w:t xml:space="preserve">, </w:t>
      </w:r>
      <w:r w:rsidR="00082667" w:rsidRPr="00082667">
        <w:rPr>
          <w:bCs/>
          <w:sz w:val="24"/>
        </w:rPr>
        <w:t>zgodne z SIWZ – Pakiet nr 2</w:t>
      </w:r>
    </w:p>
    <w:p w14:paraId="4DE13084" w14:textId="77777777" w:rsidR="003D24F2" w:rsidRPr="003D24F2" w:rsidRDefault="003D24F2" w:rsidP="003D24F2">
      <w:pPr>
        <w:pStyle w:val="Akapitzlist"/>
        <w:rPr>
          <w:bCs/>
          <w:sz w:val="24"/>
        </w:rPr>
      </w:pPr>
      <w:r w:rsidRPr="003D24F2">
        <w:rPr>
          <w:bCs/>
          <w:sz w:val="24"/>
        </w:rPr>
        <w:t>netto: ……………………………………………………………………………………</w:t>
      </w:r>
    </w:p>
    <w:p w14:paraId="530F0FEB" w14:textId="77777777" w:rsidR="003D24F2" w:rsidRPr="003D24F2" w:rsidRDefault="003D24F2" w:rsidP="003D24F2">
      <w:pPr>
        <w:pStyle w:val="Akapitzlist"/>
        <w:rPr>
          <w:bCs/>
          <w:sz w:val="24"/>
        </w:rPr>
      </w:pPr>
      <w:r w:rsidRPr="003D24F2">
        <w:rPr>
          <w:bCs/>
          <w:sz w:val="24"/>
        </w:rPr>
        <w:t>VAT %: ……………………………………………</w:t>
      </w:r>
    </w:p>
    <w:p w14:paraId="03E28DA8" w14:textId="1E275F6C" w:rsidR="003D24F2" w:rsidRDefault="003D24F2" w:rsidP="003D24F2">
      <w:pPr>
        <w:pStyle w:val="Akapitzlist"/>
        <w:rPr>
          <w:bCs/>
          <w:sz w:val="24"/>
        </w:rPr>
      </w:pPr>
      <w:r w:rsidRPr="003D24F2">
        <w:rPr>
          <w:bCs/>
          <w:sz w:val="24"/>
        </w:rPr>
        <w:t>brutto: …………………………………………………………………………………..</w:t>
      </w:r>
    </w:p>
    <w:p w14:paraId="1371021B" w14:textId="7F321755" w:rsidR="003C65C0" w:rsidRPr="003C65C0" w:rsidRDefault="003C65C0" w:rsidP="003C65C0">
      <w:pPr>
        <w:rPr>
          <w:rFonts w:ascii="Times New Roman" w:hAnsi="Times New Roman"/>
          <w:bCs/>
          <w:sz w:val="16"/>
          <w:szCs w:val="16"/>
        </w:rPr>
      </w:pPr>
      <w:r w:rsidRPr="003C65C0">
        <w:rPr>
          <w:rFonts w:ascii="Times New Roman" w:hAnsi="Times New Roman"/>
          <w:bCs/>
          <w:sz w:val="16"/>
          <w:szCs w:val="16"/>
        </w:rPr>
        <w:t>* dostosowanie infrastruktury -</w:t>
      </w:r>
      <w:r>
        <w:rPr>
          <w:rFonts w:ascii="Times New Roman" w:hAnsi="Times New Roman"/>
          <w:bCs/>
          <w:sz w:val="16"/>
          <w:szCs w:val="16"/>
        </w:rPr>
        <w:t xml:space="preserve"> </w:t>
      </w:r>
      <w:r w:rsidRPr="003C65C0">
        <w:rPr>
          <w:rFonts w:ascii="Times New Roman" w:hAnsi="Times New Roman"/>
          <w:bCs/>
          <w:sz w:val="16"/>
          <w:szCs w:val="16"/>
        </w:rPr>
        <w:t>rozumiane jako wszelkie niezbędne prace umożliwiające użytkowanie urządzenia</w:t>
      </w:r>
      <w:r>
        <w:rPr>
          <w:rFonts w:ascii="Times New Roman" w:hAnsi="Times New Roman"/>
          <w:bCs/>
          <w:sz w:val="16"/>
          <w:szCs w:val="16"/>
        </w:rPr>
        <w:t xml:space="preserve"> bez dodatkowych kosztów.</w:t>
      </w:r>
    </w:p>
    <w:p w14:paraId="70639EEF" w14:textId="77777777" w:rsidR="003D24F2" w:rsidRDefault="00742DB5" w:rsidP="00AE45C4">
      <w:pPr>
        <w:pStyle w:val="Akapitzlist"/>
        <w:numPr>
          <w:ilvl w:val="0"/>
          <w:numId w:val="19"/>
        </w:numPr>
        <w:jc w:val="both"/>
        <w:rPr>
          <w:sz w:val="24"/>
        </w:rPr>
      </w:pPr>
      <w:r w:rsidRPr="003D24F2">
        <w:rPr>
          <w:sz w:val="24"/>
        </w:rPr>
        <w:lastRenderedPageBreak/>
        <w:t>Wynagrodzenie brutto obejmuje wszystkie koszty związane z realizacją zamówienia zgodnie ze Specyfikacją Istotnych Warunków Zamówienia</w:t>
      </w:r>
      <w:r w:rsidR="003D24F2" w:rsidRPr="003D24F2">
        <w:rPr>
          <w:sz w:val="24"/>
        </w:rPr>
        <w:t>,</w:t>
      </w:r>
    </w:p>
    <w:p w14:paraId="386CC026" w14:textId="4E9A913B" w:rsidR="00742DB5" w:rsidRPr="00AB17E6" w:rsidRDefault="00742DB5" w:rsidP="003C65C0">
      <w:pPr>
        <w:pStyle w:val="Akapitzlist"/>
        <w:numPr>
          <w:ilvl w:val="0"/>
          <w:numId w:val="19"/>
        </w:numPr>
        <w:jc w:val="both"/>
        <w:rPr>
          <w:sz w:val="24"/>
        </w:rPr>
      </w:pPr>
      <w:r w:rsidRPr="00AB17E6">
        <w:rPr>
          <w:bCs/>
          <w:sz w:val="24"/>
        </w:rPr>
        <w:t>Wynagrodzenie ustalone w</w:t>
      </w:r>
      <w:r w:rsidR="00AB17E6" w:rsidRPr="00AB17E6">
        <w:rPr>
          <w:bCs/>
          <w:sz w:val="24"/>
        </w:rPr>
        <w:t xml:space="preserve"> </w:t>
      </w:r>
      <w:r w:rsidR="00AB17E6" w:rsidRPr="00AB17E6">
        <w:rPr>
          <w:sz w:val="24"/>
        </w:rPr>
        <w:t>§2</w:t>
      </w:r>
      <w:r w:rsidR="00AB17E6">
        <w:rPr>
          <w:b/>
          <w:bCs/>
          <w:sz w:val="24"/>
        </w:rPr>
        <w:t xml:space="preserve"> </w:t>
      </w:r>
      <w:r w:rsidRPr="00AB17E6">
        <w:rPr>
          <w:bCs/>
          <w:sz w:val="24"/>
        </w:rPr>
        <w:t xml:space="preserve"> ust. 1</w:t>
      </w:r>
      <w:r w:rsidR="00AB17E6">
        <w:rPr>
          <w:bCs/>
          <w:sz w:val="24"/>
        </w:rPr>
        <w:t xml:space="preserve"> i 2 </w:t>
      </w:r>
      <w:r w:rsidR="00D54AA3" w:rsidRPr="00AB17E6">
        <w:rPr>
          <w:bCs/>
          <w:sz w:val="24"/>
        </w:rPr>
        <w:t xml:space="preserve">  </w:t>
      </w:r>
      <w:r w:rsidRPr="00AB17E6">
        <w:rPr>
          <w:bCs/>
          <w:sz w:val="24"/>
        </w:rPr>
        <w:t xml:space="preserve"> jest niezmienne do zakończenia realizacji umowy.</w:t>
      </w:r>
      <w:r w:rsidRPr="00AB17E6">
        <w:rPr>
          <w:b/>
          <w:sz w:val="24"/>
        </w:rPr>
        <w:t xml:space="preserve"> </w:t>
      </w:r>
    </w:p>
    <w:p w14:paraId="3F143F81" w14:textId="20C66798" w:rsidR="00D54AA3" w:rsidRPr="00E74F99" w:rsidRDefault="00D54AA3" w:rsidP="00197AF7">
      <w:pPr>
        <w:numPr>
          <w:ilvl w:val="0"/>
          <w:numId w:val="19"/>
        </w:numPr>
        <w:spacing w:after="0" w:line="240" w:lineRule="auto"/>
        <w:rPr>
          <w:rFonts w:ascii="Times New Roman" w:hAnsi="Times New Roman"/>
          <w:sz w:val="24"/>
          <w:szCs w:val="24"/>
        </w:rPr>
      </w:pPr>
      <w:r w:rsidRPr="00E74F99">
        <w:rPr>
          <w:rFonts w:ascii="Times New Roman" w:hAnsi="Times New Roman"/>
          <w:sz w:val="24"/>
          <w:szCs w:val="24"/>
        </w:rPr>
        <w:t>Wynagrodzenie wymienion</w:t>
      </w:r>
      <w:r w:rsidR="00E74F99" w:rsidRPr="00E74F99">
        <w:rPr>
          <w:rFonts w:ascii="Times New Roman" w:hAnsi="Times New Roman"/>
          <w:sz w:val="24"/>
          <w:szCs w:val="24"/>
        </w:rPr>
        <w:t>e</w:t>
      </w:r>
      <w:r w:rsidRPr="00E74F99">
        <w:rPr>
          <w:rFonts w:ascii="Times New Roman" w:hAnsi="Times New Roman"/>
          <w:sz w:val="24"/>
          <w:szCs w:val="24"/>
        </w:rPr>
        <w:t xml:space="preserve"> w </w:t>
      </w:r>
      <w:r w:rsidR="00AB17E6" w:rsidRPr="00AB17E6">
        <w:rPr>
          <w:rFonts w:ascii="Times New Roman" w:hAnsi="Times New Roman"/>
          <w:sz w:val="24"/>
          <w:szCs w:val="24"/>
        </w:rPr>
        <w:t>§2</w:t>
      </w:r>
      <w:r w:rsidR="00AB17E6" w:rsidRPr="00AB17E6">
        <w:rPr>
          <w:rFonts w:ascii="Times New Roman" w:hAnsi="Times New Roman"/>
          <w:b/>
          <w:bCs/>
          <w:sz w:val="24"/>
          <w:szCs w:val="24"/>
        </w:rPr>
        <w:t xml:space="preserve"> </w:t>
      </w:r>
      <w:r w:rsidR="00AB17E6" w:rsidRPr="00AB17E6">
        <w:rPr>
          <w:rFonts w:ascii="Times New Roman" w:hAnsi="Times New Roman"/>
          <w:bCs/>
          <w:sz w:val="24"/>
          <w:szCs w:val="24"/>
        </w:rPr>
        <w:t xml:space="preserve"> ust.</w:t>
      </w:r>
      <w:r w:rsidR="00AB17E6">
        <w:rPr>
          <w:rFonts w:ascii="Times New Roman" w:hAnsi="Times New Roman"/>
          <w:bCs/>
          <w:sz w:val="24"/>
          <w:szCs w:val="24"/>
        </w:rPr>
        <w:t xml:space="preserve"> 3 </w:t>
      </w:r>
      <w:r w:rsidRPr="00E74F99">
        <w:rPr>
          <w:rFonts w:ascii="Times New Roman" w:hAnsi="Times New Roman"/>
          <w:sz w:val="24"/>
          <w:szCs w:val="24"/>
        </w:rPr>
        <w:t>, płatne będzie w równych miesięcznych</w:t>
      </w:r>
      <w:r w:rsidR="00E23511" w:rsidRPr="00E74F99">
        <w:rPr>
          <w:rFonts w:ascii="Times New Roman" w:hAnsi="Times New Roman"/>
          <w:sz w:val="24"/>
          <w:szCs w:val="24"/>
        </w:rPr>
        <w:t xml:space="preserve"> ratach ( 1/36).</w:t>
      </w:r>
    </w:p>
    <w:p w14:paraId="06D51F91" w14:textId="77777777" w:rsidR="00E23511" w:rsidRPr="00E74F99" w:rsidRDefault="00E23511" w:rsidP="00197AF7">
      <w:pPr>
        <w:pStyle w:val="Domylne"/>
        <w:numPr>
          <w:ilvl w:val="0"/>
          <w:numId w:val="19"/>
        </w:numPr>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E74F99">
        <w:rPr>
          <w:rFonts w:ascii="Times New Roman" w:hAnsi="Times New Roman" w:cs="Times New Roman"/>
          <w:bCs/>
          <w:sz w:val="24"/>
          <w:szCs w:val="24"/>
        </w:rPr>
        <w:t xml:space="preserve">Dopuszcza się </w:t>
      </w:r>
      <w:r w:rsidRPr="00E74F99">
        <w:rPr>
          <w:rFonts w:ascii="Times New Roman" w:hAnsi="Times New Roman" w:cs="Times New Roman"/>
          <w:sz w:val="24"/>
          <w:szCs w:val="24"/>
        </w:rPr>
        <w:t xml:space="preserve">waloryzację ceny o wskaźnik inflacji, w okresach 12 miesięcznych licząc od </w:t>
      </w:r>
      <w:r w:rsidR="0036493D">
        <w:rPr>
          <w:rFonts w:ascii="Times New Roman" w:hAnsi="Times New Roman" w:cs="Times New Roman"/>
          <w:sz w:val="24"/>
          <w:szCs w:val="24"/>
        </w:rPr>
        <w:t xml:space="preserve">pierwszego </w:t>
      </w:r>
      <w:r w:rsidRPr="00E74F99">
        <w:rPr>
          <w:rFonts w:ascii="Times New Roman" w:hAnsi="Times New Roman" w:cs="Times New Roman"/>
          <w:sz w:val="24"/>
          <w:szCs w:val="24"/>
        </w:rPr>
        <w:t xml:space="preserve">dnia obowiązywania </w:t>
      </w:r>
      <w:r w:rsidR="00E74F99">
        <w:rPr>
          <w:rFonts w:ascii="Times New Roman" w:hAnsi="Times New Roman" w:cs="Times New Roman"/>
          <w:sz w:val="24"/>
          <w:szCs w:val="24"/>
        </w:rPr>
        <w:t>serwisu pogwarancyjnego</w:t>
      </w:r>
      <w:r w:rsidRPr="00E74F99">
        <w:rPr>
          <w:rFonts w:ascii="Times New Roman" w:hAnsi="Times New Roman" w:cs="Times New Roman"/>
          <w:sz w:val="24"/>
          <w:szCs w:val="24"/>
        </w:rPr>
        <w:t>.</w:t>
      </w:r>
    </w:p>
    <w:p w14:paraId="3928C023" w14:textId="77777777" w:rsidR="00D54AA3" w:rsidRPr="00E23511" w:rsidRDefault="00D54AA3" w:rsidP="00197AF7">
      <w:pPr>
        <w:pStyle w:val="Domylne"/>
        <w:numPr>
          <w:ilvl w:val="0"/>
          <w:numId w:val="19"/>
        </w:numPr>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E74F99">
        <w:rPr>
          <w:rFonts w:ascii="Times New Roman" w:hAnsi="Times New Roman" w:cs="Times New Roman"/>
          <w:sz w:val="24"/>
          <w:szCs w:val="24"/>
        </w:rPr>
        <w:t>Dopuszcza się wprowadzenie odpowiednich zmian wysokości wynagrodzenia należnego  Wykonawcy, w przypadku zmiany</w:t>
      </w:r>
      <w:r w:rsidRPr="00E23511">
        <w:rPr>
          <w:rFonts w:ascii="Times New Roman" w:hAnsi="Times New Roman" w:cs="Times New Roman"/>
          <w:sz w:val="24"/>
          <w:szCs w:val="24"/>
        </w:rPr>
        <w:t>:</w:t>
      </w:r>
    </w:p>
    <w:p w14:paraId="6B5FDCF9" w14:textId="77777777" w:rsidR="00D54AA3" w:rsidRPr="006C1429" w:rsidRDefault="00D54AA3" w:rsidP="00197AF7">
      <w:pPr>
        <w:pStyle w:val="Lista"/>
        <w:widowControl/>
        <w:numPr>
          <w:ilvl w:val="2"/>
          <w:numId w:val="42"/>
        </w:numPr>
        <w:suppressAutoHyphens w:val="0"/>
        <w:overflowPunct/>
        <w:autoSpaceDE/>
        <w:spacing w:after="0"/>
        <w:ind w:left="851" w:hanging="284"/>
        <w:textAlignment w:val="auto"/>
        <w:rPr>
          <w:sz w:val="24"/>
          <w:szCs w:val="24"/>
        </w:rPr>
      </w:pPr>
      <w:r w:rsidRPr="006C1429">
        <w:rPr>
          <w:sz w:val="24"/>
          <w:szCs w:val="24"/>
        </w:rPr>
        <w:t>stawki podatku od towarów i usług,</w:t>
      </w:r>
    </w:p>
    <w:p w14:paraId="57AD29A0" w14:textId="77777777" w:rsidR="00D54AA3" w:rsidRPr="006C1429" w:rsidRDefault="00D54AA3" w:rsidP="00197AF7">
      <w:pPr>
        <w:pStyle w:val="Domylne"/>
        <w:numPr>
          <w:ilvl w:val="2"/>
          <w:numId w:val="42"/>
        </w:numPr>
        <w:pBdr>
          <w:top w:val="none" w:sz="0" w:space="0" w:color="auto"/>
          <w:left w:val="none" w:sz="0" w:space="0" w:color="auto"/>
          <w:bottom w:val="none" w:sz="0" w:space="0" w:color="auto"/>
          <w:right w:val="none" w:sz="0" w:space="0" w:color="auto"/>
          <w:bar w:val="none" w:sz="0" w:color="auto"/>
        </w:pBdr>
        <w:tabs>
          <w:tab w:val="left" w:pos="360"/>
          <w:tab w:val="left" w:pos="393"/>
        </w:tabs>
        <w:suppressAutoHyphens/>
        <w:ind w:left="851" w:hanging="284"/>
        <w:jc w:val="both"/>
        <w:rPr>
          <w:rFonts w:ascii="Times New Roman" w:hAnsi="Times New Roman"/>
          <w:color w:val="auto"/>
          <w:sz w:val="24"/>
          <w:szCs w:val="24"/>
        </w:rPr>
      </w:pPr>
      <w:r w:rsidRPr="006C1429">
        <w:rPr>
          <w:rFonts w:ascii="Times New Roman" w:hAnsi="Times New Roman"/>
          <w:color w:val="auto"/>
          <w:sz w:val="24"/>
          <w:szCs w:val="24"/>
        </w:rPr>
        <w:t xml:space="preserve">wysokości minimalnego wynagrodzenia za pracę ustalonego na podstawie </w:t>
      </w:r>
      <w:hyperlink r:id="rId11" w:history="1">
        <w:r w:rsidRPr="00184D1C">
          <w:rPr>
            <w:rStyle w:val="Hipercze"/>
            <w:rFonts w:ascii="Times New Roman" w:hAnsi="Times New Roman" w:cs="Times New Roman"/>
            <w:color w:val="auto"/>
            <w:sz w:val="24"/>
            <w:szCs w:val="24"/>
          </w:rPr>
          <w:t>art. 2 ust. 3-5</w:t>
        </w:r>
      </w:hyperlink>
      <w:r w:rsidRPr="00AE4118">
        <w:rPr>
          <w:rFonts w:ascii="Times New Roman" w:hAnsi="Times New Roman"/>
          <w:color w:val="auto"/>
          <w:sz w:val="24"/>
          <w:szCs w:val="24"/>
        </w:rPr>
        <w:t xml:space="preserve"> </w:t>
      </w:r>
      <w:r w:rsidRPr="006C1429">
        <w:rPr>
          <w:rFonts w:ascii="Times New Roman" w:hAnsi="Times New Roman"/>
          <w:color w:val="auto"/>
          <w:sz w:val="24"/>
          <w:szCs w:val="24"/>
        </w:rPr>
        <w:t>ustawy z dnia 10 października 2002 r. o minimalnym wynagrodzeniu za pracę,</w:t>
      </w:r>
    </w:p>
    <w:p w14:paraId="2922D1FE" w14:textId="77777777" w:rsidR="00D54AA3" w:rsidRPr="006C1429" w:rsidRDefault="00D54AA3" w:rsidP="00197AF7">
      <w:pPr>
        <w:pStyle w:val="Domylne"/>
        <w:numPr>
          <w:ilvl w:val="2"/>
          <w:numId w:val="42"/>
        </w:numPr>
        <w:pBdr>
          <w:top w:val="none" w:sz="0" w:space="0" w:color="auto"/>
          <w:left w:val="none" w:sz="0" w:space="0" w:color="auto"/>
          <w:bottom w:val="none" w:sz="0" w:space="0" w:color="auto"/>
          <w:right w:val="none" w:sz="0" w:space="0" w:color="auto"/>
          <w:bar w:val="none" w:sz="0" w:color="auto"/>
        </w:pBdr>
        <w:tabs>
          <w:tab w:val="left" w:pos="360"/>
          <w:tab w:val="left" w:pos="393"/>
        </w:tabs>
        <w:suppressAutoHyphens/>
        <w:ind w:left="851" w:hanging="284"/>
        <w:jc w:val="both"/>
        <w:rPr>
          <w:rFonts w:ascii="Times New Roman" w:hAnsi="Times New Roman"/>
          <w:color w:val="auto"/>
          <w:sz w:val="24"/>
          <w:szCs w:val="24"/>
        </w:rPr>
      </w:pPr>
      <w:r w:rsidRPr="006C1429">
        <w:rPr>
          <w:rFonts w:ascii="Times New Roman" w:hAnsi="Times New Roman"/>
          <w:color w:val="auto"/>
          <w:sz w:val="24"/>
          <w:szCs w:val="24"/>
        </w:rPr>
        <w:t>zasad podlegania ubezpieczeniom społecznym lub ubezpieczeniu zdrowotnemu lub wysokości stawki składki na ubezpieczenia społeczne lub zdrowotne.</w:t>
      </w:r>
    </w:p>
    <w:p w14:paraId="37DEC235" w14:textId="77777777" w:rsidR="00D54AA3" w:rsidRDefault="00D54AA3" w:rsidP="00197AF7">
      <w:pPr>
        <w:pStyle w:val="Domylne"/>
        <w:numPr>
          <w:ilvl w:val="2"/>
          <w:numId w:val="42"/>
        </w:numPr>
        <w:pBdr>
          <w:top w:val="none" w:sz="0" w:space="0" w:color="auto"/>
          <w:left w:val="none" w:sz="0" w:space="0" w:color="auto"/>
          <w:bottom w:val="none" w:sz="0" w:space="0" w:color="auto"/>
          <w:right w:val="none" w:sz="0" w:space="0" w:color="auto"/>
          <w:bar w:val="none" w:sz="0" w:color="auto"/>
        </w:pBdr>
        <w:tabs>
          <w:tab w:val="left" w:pos="360"/>
          <w:tab w:val="left" w:pos="393"/>
        </w:tabs>
        <w:suppressAutoHyphens/>
        <w:ind w:left="851" w:hanging="284"/>
        <w:jc w:val="both"/>
        <w:rPr>
          <w:rFonts w:ascii="Times New Roman" w:hAnsi="Times New Roman"/>
          <w:color w:val="auto"/>
          <w:sz w:val="24"/>
          <w:szCs w:val="24"/>
        </w:rPr>
      </w:pPr>
      <w:r w:rsidRPr="006C1429">
        <w:rPr>
          <w:rFonts w:ascii="Times New Roman" w:hAnsi="Times New Roman"/>
          <w:color w:val="auto"/>
          <w:sz w:val="24"/>
          <w:szCs w:val="24"/>
        </w:rPr>
        <w:t xml:space="preserve">Zasada i tryb wprowadzenia zmiany w przypadku określonym w ust. </w:t>
      </w:r>
      <w:r w:rsidR="00E23511">
        <w:rPr>
          <w:rFonts w:ascii="Times New Roman" w:hAnsi="Times New Roman"/>
          <w:color w:val="auto"/>
          <w:sz w:val="24"/>
          <w:szCs w:val="24"/>
        </w:rPr>
        <w:t>6</w:t>
      </w:r>
      <w:r>
        <w:rPr>
          <w:rFonts w:ascii="Times New Roman" w:hAnsi="Times New Roman"/>
          <w:color w:val="auto"/>
          <w:sz w:val="24"/>
          <w:szCs w:val="24"/>
        </w:rPr>
        <w:t xml:space="preserve"> lit. a)</w:t>
      </w:r>
      <w:r w:rsidRPr="006C1429">
        <w:rPr>
          <w:rFonts w:ascii="Times New Roman" w:hAnsi="Times New Roman"/>
          <w:color w:val="auto"/>
          <w:sz w:val="24"/>
          <w:szCs w:val="24"/>
        </w:rPr>
        <w:t xml:space="preserve"> to podpisany przez Strony aneks obowiązujący od daty rozpoczęcia obowiązywania aktu prawnego wprowadzającego zmianę, zaś w przypadku opisanym w ust. </w:t>
      </w:r>
      <w:r w:rsidR="00E23511">
        <w:rPr>
          <w:rFonts w:ascii="Times New Roman" w:hAnsi="Times New Roman"/>
          <w:color w:val="auto"/>
          <w:sz w:val="24"/>
          <w:szCs w:val="24"/>
        </w:rPr>
        <w:t>6</w:t>
      </w:r>
      <w:r>
        <w:rPr>
          <w:rFonts w:ascii="Times New Roman" w:hAnsi="Times New Roman"/>
          <w:color w:val="auto"/>
          <w:sz w:val="24"/>
          <w:szCs w:val="24"/>
        </w:rPr>
        <w:t xml:space="preserve"> lit.b) i lit.c) </w:t>
      </w:r>
      <w:r w:rsidRPr="006C1429">
        <w:rPr>
          <w:rFonts w:ascii="Times New Roman" w:hAnsi="Times New Roman"/>
          <w:color w:val="auto"/>
          <w:sz w:val="24"/>
          <w:szCs w:val="24"/>
        </w:rPr>
        <w:t xml:space="preserve">zmiana wprowadzana będzie na wniosek Strony w terminie 30 dni w formie aneksu do umowy po udokumentowaniu, że zmiany, o których mowa w ust. </w:t>
      </w:r>
      <w:r w:rsidR="00E23511">
        <w:rPr>
          <w:rFonts w:ascii="Times New Roman" w:hAnsi="Times New Roman"/>
          <w:color w:val="auto"/>
          <w:sz w:val="24"/>
          <w:szCs w:val="24"/>
        </w:rPr>
        <w:t>6</w:t>
      </w:r>
      <w:r>
        <w:rPr>
          <w:rFonts w:ascii="Times New Roman" w:hAnsi="Times New Roman"/>
          <w:color w:val="auto"/>
          <w:sz w:val="24"/>
          <w:szCs w:val="24"/>
        </w:rPr>
        <w:t xml:space="preserve"> lit.b) lub lit.c)</w:t>
      </w:r>
      <w:r w:rsidRPr="006C1429">
        <w:rPr>
          <w:rFonts w:ascii="Times New Roman" w:hAnsi="Times New Roman"/>
          <w:color w:val="auto"/>
          <w:sz w:val="24"/>
          <w:szCs w:val="24"/>
        </w:rPr>
        <w:t xml:space="preserve"> będą miały wpływ na koszty wykonania zamówienia przez wykonawcę o ten koszt, po wykazaniu przez Wykonawcę przy pomocy dokumentów wpływu zmiany wskazanych regulacji na koszty wykonania zamówienia i będzie wykazywała realny wpływ zmiany obciążeń publicznoprawnych na koszty wykonania zamówienia, a Wykonawca przy pomocy dokumentów i obliczeń wykaże koszty zmian, które w formie dokumentów zostaną załączone do umowy, w szczególności będą to kalkulacje kosztów pracy z oferty, w stosunku do kosztów pracy wynikających ze zmiany przepisów</w:t>
      </w:r>
      <w:r>
        <w:rPr>
          <w:rFonts w:ascii="Times New Roman" w:hAnsi="Times New Roman"/>
          <w:color w:val="auto"/>
          <w:sz w:val="24"/>
          <w:szCs w:val="24"/>
        </w:rPr>
        <w:t>.</w:t>
      </w:r>
    </w:p>
    <w:p w14:paraId="77CD4949" w14:textId="77777777" w:rsidR="00742DB5" w:rsidRPr="00776103" w:rsidRDefault="00E23511" w:rsidP="00E23511">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b/>
          <w:sz w:val="24"/>
          <w:szCs w:val="24"/>
        </w:rPr>
      </w:pPr>
      <w:r>
        <w:rPr>
          <w:rFonts w:ascii="Times New Roman" w:hAnsi="Times New Roman"/>
          <w:color w:val="auto"/>
          <w:sz w:val="24"/>
          <w:szCs w:val="24"/>
        </w:rPr>
        <w:t xml:space="preserve"> </w:t>
      </w:r>
    </w:p>
    <w:p w14:paraId="19817427" w14:textId="77777777" w:rsidR="00742DB5" w:rsidRPr="00776103" w:rsidRDefault="00742DB5" w:rsidP="00742DB5">
      <w:pPr>
        <w:tabs>
          <w:tab w:val="num" w:pos="218"/>
        </w:tabs>
        <w:spacing w:after="0" w:line="240" w:lineRule="auto"/>
        <w:jc w:val="center"/>
        <w:rPr>
          <w:rFonts w:ascii="Times New Roman" w:hAnsi="Times New Roman"/>
          <w:b/>
          <w:sz w:val="24"/>
          <w:szCs w:val="24"/>
        </w:rPr>
      </w:pPr>
      <w:r w:rsidRPr="00776103">
        <w:rPr>
          <w:rFonts w:ascii="Times New Roman" w:hAnsi="Times New Roman"/>
          <w:b/>
          <w:sz w:val="24"/>
          <w:szCs w:val="24"/>
        </w:rPr>
        <w:t>§3</w:t>
      </w:r>
    </w:p>
    <w:p w14:paraId="1651AEBF" w14:textId="77777777" w:rsidR="00742DB5" w:rsidRPr="00776103" w:rsidRDefault="00742DB5" w:rsidP="00742DB5">
      <w:pPr>
        <w:spacing w:after="0" w:line="240" w:lineRule="auto"/>
        <w:ind w:left="-180"/>
        <w:jc w:val="both"/>
        <w:rPr>
          <w:rFonts w:ascii="Times New Roman" w:hAnsi="Times New Roman"/>
          <w:sz w:val="24"/>
          <w:szCs w:val="24"/>
        </w:rPr>
      </w:pPr>
      <w:r w:rsidRPr="00776103">
        <w:rPr>
          <w:rFonts w:ascii="Times New Roman" w:hAnsi="Times New Roman"/>
          <w:sz w:val="24"/>
          <w:szCs w:val="24"/>
        </w:rPr>
        <w:t xml:space="preserve">    Strony ustalają termin realizacji Umowy </w:t>
      </w:r>
      <w:r w:rsidRPr="00776103">
        <w:rPr>
          <w:rFonts w:ascii="Times New Roman" w:hAnsi="Times New Roman"/>
          <w:sz w:val="24"/>
          <w:szCs w:val="24"/>
          <w:u w:val="single"/>
        </w:rPr>
        <w:t>w zakresie</w:t>
      </w:r>
      <w:r w:rsidRPr="00776103">
        <w:rPr>
          <w:rFonts w:ascii="Times New Roman" w:hAnsi="Times New Roman"/>
          <w:sz w:val="24"/>
          <w:szCs w:val="24"/>
        </w:rPr>
        <w:t>:</w:t>
      </w:r>
    </w:p>
    <w:p w14:paraId="56A9A02A" w14:textId="4CE2F440" w:rsidR="00742DB5" w:rsidRPr="00776103" w:rsidRDefault="00742DB5" w:rsidP="00742DB5">
      <w:pPr>
        <w:pStyle w:val="Nagwek4"/>
        <w:rPr>
          <w:b w:val="0"/>
        </w:rPr>
      </w:pPr>
      <w:r w:rsidRPr="00776103">
        <w:rPr>
          <w:b w:val="0"/>
        </w:rPr>
        <w:t>1.</w:t>
      </w:r>
      <w:r w:rsidRPr="00776103">
        <w:t xml:space="preserve"> </w:t>
      </w:r>
      <w:r w:rsidRPr="00776103">
        <w:rPr>
          <w:b w:val="0"/>
        </w:rPr>
        <w:t xml:space="preserve">dostawa w terminie uzgodnionym z Zamawiającym, ale nie później niż do </w:t>
      </w:r>
      <w:r w:rsidR="00224C06" w:rsidRPr="00224C06">
        <w:rPr>
          <w:bCs/>
          <w:lang w:val="pl-PL"/>
        </w:rPr>
        <w:t>10.11.2020 r</w:t>
      </w:r>
      <w:r w:rsidR="00224C06">
        <w:rPr>
          <w:b w:val="0"/>
          <w:lang w:val="pl-PL"/>
        </w:rPr>
        <w:t>.</w:t>
      </w:r>
      <w:r w:rsidRPr="00776103">
        <w:rPr>
          <w:b w:val="0"/>
          <w:u w:val="single"/>
        </w:rPr>
        <w:t xml:space="preserve"> do godz. 10:00</w:t>
      </w:r>
      <w:r w:rsidRPr="00776103">
        <w:rPr>
          <w:b w:val="0"/>
        </w:rPr>
        <w:t xml:space="preserve"> zakończona podpisaniem „Protokołu zdawczo – odbiorczego z dostawy i odbioru sprzętu” wraz z wystawieniem faktury VAT – dot. Pakietu nr 1,</w:t>
      </w:r>
    </w:p>
    <w:p w14:paraId="44724FBD" w14:textId="41698CF9" w:rsidR="00742DB5" w:rsidRPr="00776103" w:rsidRDefault="00224C06" w:rsidP="00742DB5">
      <w:pPr>
        <w:pStyle w:val="Tekstpodstawowy"/>
        <w:rPr>
          <w:color w:val="FF0000"/>
          <w:szCs w:val="24"/>
        </w:rPr>
      </w:pPr>
      <w:r>
        <w:rPr>
          <w:szCs w:val="24"/>
          <w:lang w:val="pl-PL"/>
        </w:rPr>
        <w:t>2</w:t>
      </w:r>
      <w:r w:rsidR="00742DB5" w:rsidRPr="00776103">
        <w:rPr>
          <w:szCs w:val="24"/>
        </w:rPr>
        <w:t xml:space="preserve">. przekazanie do użytkowania wraz z wszystkimi wymaganymi pomiarami, atestami i dokumentacją powykonawczą – dot. Pakietu nr </w:t>
      </w:r>
      <w:r w:rsidR="003D24F2">
        <w:rPr>
          <w:szCs w:val="24"/>
          <w:lang w:val="pl-PL"/>
        </w:rPr>
        <w:t>2</w:t>
      </w:r>
      <w:r w:rsidR="00742DB5" w:rsidRPr="00776103">
        <w:rPr>
          <w:szCs w:val="24"/>
        </w:rPr>
        <w:t>, w tym:</w:t>
      </w:r>
    </w:p>
    <w:p w14:paraId="7069CF63" w14:textId="1CB83EEF" w:rsidR="00224C06" w:rsidRPr="00224C06" w:rsidRDefault="00224C06" w:rsidP="00B024BA">
      <w:pPr>
        <w:pStyle w:val="Tekstpodstawowy"/>
        <w:numPr>
          <w:ilvl w:val="1"/>
          <w:numId w:val="6"/>
        </w:numPr>
        <w:rPr>
          <w:szCs w:val="24"/>
        </w:rPr>
      </w:pPr>
      <w:r w:rsidRPr="004E01EE">
        <w:rPr>
          <w:szCs w:val="24"/>
        </w:rPr>
        <w:t xml:space="preserve">dostosowanie infrastruktury, dostawa, </w:t>
      </w:r>
      <w:r>
        <w:rPr>
          <w:szCs w:val="24"/>
        </w:rPr>
        <w:t xml:space="preserve">montaż, </w:t>
      </w:r>
      <w:r w:rsidRPr="004E01EE">
        <w:rPr>
          <w:szCs w:val="24"/>
        </w:rPr>
        <w:t>instalacja/ zainstalowanie, demontaż</w:t>
      </w:r>
      <w:r w:rsidR="00F83AB7">
        <w:rPr>
          <w:szCs w:val="24"/>
          <w:lang w:val="pl-PL"/>
        </w:rPr>
        <w:t xml:space="preserve"> i </w:t>
      </w:r>
      <w:r w:rsidR="005E24A6">
        <w:rPr>
          <w:szCs w:val="24"/>
          <w:lang w:val="pl-PL"/>
        </w:rPr>
        <w:t>utylizacja</w:t>
      </w:r>
      <w:r w:rsidR="00F83AB7">
        <w:rPr>
          <w:szCs w:val="24"/>
          <w:lang w:val="pl-PL"/>
        </w:rPr>
        <w:t xml:space="preserve"> </w:t>
      </w:r>
      <w:r w:rsidRPr="004E01EE">
        <w:rPr>
          <w:bCs/>
          <w:szCs w:val="24"/>
        </w:rPr>
        <w:t xml:space="preserve"> posiadanego akceleratora w miejsce którego zostanie zainstalowany nowy</w:t>
      </w:r>
      <w:r>
        <w:rPr>
          <w:bCs/>
          <w:szCs w:val="24"/>
          <w:lang w:val="pl-PL"/>
        </w:rPr>
        <w:t>,</w:t>
      </w:r>
    </w:p>
    <w:p w14:paraId="2645FEFB" w14:textId="77777777" w:rsidR="00742DB5" w:rsidRPr="00776103" w:rsidRDefault="00742DB5" w:rsidP="00B024BA">
      <w:pPr>
        <w:pStyle w:val="Tekstpodstawowy"/>
        <w:numPr>
          <w:ilvl w:val="1"/>
          <w:numId w:val="6"/>
        </w:numPr>
        <w:rPr>
          <w:szCs w:val="24"/>
        </w:rPr>
      </w:pPr>
      <w:r w:rsidRPr="00776103">
        <w:rPr>
          <w:bCs/>
          <w:szCs w:val="24"/>
        </w:rPr>
        <w:t>zintegrowanie przedmiotu zamówienia wraz z oprogramowaniem obsługującym z systemami będącymi obecnie na wyposażeniu Zakładu Radioterapii: systemy planowania leczenia, system zarządzania danymi MOSAIQ</w:t>
      </w:r>
      <w:r w:rsidR="004E01EE">
        <w:rPr>
          <w:bCs/>
          <w:szCs w:val="24"/>
          <w:lang w:val="pl-PL"/>
        </w:rPr>
        <w:t>,</w:t>
      </w:r>
    </w:p>
    <w:p w14:paraId="665399F4" w14:textId="77777777" w:rsidR="00742DB5" w:rsidRPr="00776103" w:rsidRDefault="00742DB5" w:rsidP="00B024BA">
      <w:pPr>
        <w:pStyle w:val="Tekstpodstawowy"/>
        <w:numPr>
          <w:ilvl w:val="1"/>
          <w:numId w:val="6"/>
        </w:numPr>
        <w:rPr>
          <w:szCs w:val="24"/>
        </w:rPr>
      </w:pPr>
      <w:r w:rsidRPr="00776103">
        <w:rPr>
          <w:szCs w:val="24"/>
        </w:rPr>
        <w:t>testowanie urządzenia</w:t>
      </w:r>
      <w:r w:rsidR="004E01EE">
        <w:rPr>
          <w:szCs w:val="24"/>
          <w:lang w:val="pl-PL"/>
        </w:rPr>
        <w:t>,</w:t>
      </w:r>
    </w:p>
    <w:p w14:paraId="30461D61" w14:textId="77777777" w:rsidR="00742DB5" w:rsidRPr="00E74F99" w:rsidRDefault="00E74F99" w:rsidP="00B024BA">
      <w:pPr>
        <w:pStyle w:val="Tekstpodstawowy"/>
        <w:numPr>
          <w:ilvl w:val="1"/>
          <w:numId w:val="6"/>
        </w:numPr>
        <w:rPr>
          <w:szCs w:val="24"/>
        </w:rPr>
      </w:pPr>
      <w:r>
        <w:rPr>
          <w:szCs w:val="24"/>
          <w:lang w:val="pl-PL"/>
        </w:rPr>
        <w:t>szkolenie</w:t>
      </w:r>
      <w:r w:rsidR="00742DB5" w:rsidRPr="00E74F99">
        <w:rPr>
          <w:szCs w:val="24"/>
        </w:rPr>
        <w:t xml:space="preserve"> personelu Zakładu Radioterapii w zakresie obsługi i praktycznego wykorzystania urządzenia i oprogramowania przeprowadzone w języku polskim w miejscu instalacji po uprzednim pisemnym uzgodnieniu terminu z Zamawiającym, zakończone podpisaniem  „Protokołu szkolenia”, </w:t>
      </w:r>
    </w:p>
    <w:p w14:paraId="0CE1CFC2" w14:textId="77777777" w:rsidR="00742DB5" w:rsidRPr="00776103" w:rsidRDefault="00742DB5" w:rsidP="00742DB5">
      <w:pPr>
        <w:pStyle w:val="Tekstpodstawowy"/>
        <w:rPr>
          <w:szCs w:val="24"/>
        </w:rPr>
      </w:pPr>
      <w:r w:rsidRPr="00E74F99">
        <w:t>wraz z uruchomieniem przedmiotu zamówienia</w:t>
      </w:r>
      <w:r w:rsidRPr="00776103">
        <w:t xml:space="preserve">, które Zamawiający rozumie jako możliwość udzielania świadczeń zdrowotnych z wykorzystaniem przedmiotu zamówienia zakończone podpisaniem „Protokołu końcowego odbioru przedmiotu zamówienia” - </w:t>
      </w:r>
      <w:r w:rsidRPr="00224C06">
        <w:rPr>
          <w:b/>
          <w:bCs/>
          <w:u w:val="single"/>
        </w:rPr>
        <w:t xml:space="preserve">do dnia </w:t>
      </w:r>
      <w:r w:rsidR="00224C06" w:rsidRPr="00224C06">
        <w:rPr>
          <w:b/>
          <w:bCs/>
          <w:u w:val="single"/>
          <w:lang w:val="pl-PL"/>
        </w:rPr>
        <w:t xml:space="preserve"> 31.03.2021</w:t>
      </w:r>
      <w:r w:rsidR="00CA3356" w:rsidRPr="00224C06">
        <w:rPr>
          <w:b/>
          <w:bCs/>
          <w:u w:val="single"/>
        </w:rPr>
        <w:t>r</w:t>
      </w:r>
      <w:r w:rsidR="00CA3356" w:rsidRPr="00776103">
        <w:rPr>
          <w:u w:val="single"/>
        </w:rPr>
        <w:t>.</w:t>
      </w:r>
      <w:r w:rsidRPr="00776103">
        <w:t xml:space="preserve"> do godz. 10:00 wraz z wystawieniem faktur vat.</w:t>
      </w:r>
    </w:p>
    <w:p w14:paraId="4DEBFDD2" w14:textId="77777777" w:rsidR="00742DB5" w:rsidRPr="00776103" w:rsidRDefault="00742DB5" w:rsidP="00742DB5">
      <w:pPr>
        <w:spacing w:after="0" w:line="240" w:lineRule="auto"/>
        <w:jc w:val="center"/>
        <w:rPr>
          <w:rFonts w:ascii="Times New Roman" w:hAnsi="Times New Roman"/>
          <w:b/>
          <w:sz w:val="24"/>
          <w:szCs w:val="24"/>
        </w:rPr>
      </w:pPr>
      <w:bookmarkStart w:id="28" w:name="_Hlk48740791"/>
      <w:r w:rsidRPr="00776103">
        <w:rPr>
          <w:rFonts w:ascii="Times New Roman" w:hAnsi="Times New Roman"/>
          <w:b/>
          <w:sz w:val="24"/>
          <w:szCs w:val="24"/>
        </w:rPr>
        <w:t>§4</w:t>
      </w:r>
    </w:p>
    <w:bookmarkEnd w:id="28"/>
    <w:p w14:paraId="717551E7" w14:textId="77777777" w:rsidR="00742DB5" w:rsidRPr="00776103" w:rsidRDefault="00742DB5" w:rsidP="00197AF7">
      <w:pPr>
        <w:numPr>
          <w:ilvl w:val="0"/>
          <w:numId w:val="21"/>
        </w:numPr>
        <w:spacing w:after="0" w:line="240" w:lineRule="auto"/>
        <w:jc w:val="both"/>
        <w:rPr>
          <w:rFonts w:ascii="Times New Roman" w:hAnsi="Times New Roman"/>
          <w:sz w:val="24"/>
          <w:szCs w:val="24"/>
        </w:rPr>
      </w:pPr>
      <w:r w:rsidRPr="00776103">
        <w:rPr>
          <w:rFonts w:ascii="Times New Roman" w:hAnsi="Times New Roman"/>
          <w:sz w:val="24"/>
          <w:szCs w:val="24"/>
        </w:rPr>
        <w:t>Płatność uregulowana zostanie na rachunek Wykonawcy Nr ...............................................</w:t>
      </w:r>
    </w:p>
    <w:p w14:paraId="3CD40B58" w14:textId="12FB1972" w:rsidR="00742DB5" w:rsidRDefault="00742DB5" w:rsidP="00742DB5">
      <w:pPr>
        <w:spacing w:after="0" w:line="240" w:lineRule="auto"/>
        <w:ind w:left="360"/>
        <w:jc w:val="both"/>
        <w:rPr>
          <w:rFonts w:ascii="Times New Roman" w:hAnsi="Times New Roman"/>
          <w:sz w:val="24"/>
          <w:szCs w:val="24"/>
        </w:rPr>
      </w:pPr>
      <w:r w:rsidRPr="00776103">
        <w:rPr>
          <w:rFonts w:ascii="Times New Roman" w:hAnsi="Times New Roman"/>
          <w:sz w:val="24"/>
          <w:szCs w:val="24"/>
        </w:rPr>
        <w:t>…………………………………………………… w  ..........................................................</w:t>
      </w:r>
    </w:p>
    <w:p w14:paraId="2DC415B2" w14:textId="2508AD0D" w:rsidR="007A7E07" w:rsidRDefault="007A7E07" w:rsidP="007A7E07">
      <w:pPr>
        <w:spacing w:after="0" w:line="240" w:lineRule="auto"/>
        <w:jc w:val="both"/>
        <w:rPr>
          <w:rFonts w:ascii="Times New Roman" w:hAnsi="Times New Roman"/>
          <w:sz w:val="24"/>
          <w:szCs w:val="24"/>
        </w:rPr>
      </w:pPr>
    </w:p>
    <w:p w14:paraId="58E37FA6" w14:textId="77777777" w:rsidR="00C46A7D" w:rsidRDefault="00C46A7D" w:rsidP="007A7E07">
      <w:pPr>
        <w:spacing w:after="0" w:line="240" w:lineRule="auto"/>
        <w:jc w:val="both"/>
        <w:rPr>
          <w:rFonts w:ascii="Times New Roman" w:hAnsi="Times New Roman"/>
          <w:sz w:val="24"/>
          <w:szCs w:val="24"/>
        </w:rPr>
      </w:pPr>
    </w:p>
    <w:p w14:paraId="47D0A078" w14:textId="77777777" w:rsidR="00C46A7D" w:rsidRPr="00776103" w:rsidRDefault="00C46A7D" w:rsidP="007A7E07">
      <w:pPr>
        <w:spacing w:after="0" w:line="240" w:lineRule="auto"/>
        <w:jc w:val="both"/>
        <w:rPr>
          <w:rFonts w:ascii="Times New Roman" w:hAnsi="Times New Roman"/>
          <w:sz w:val="24"/>
          <w:szCs w:val="24"/>
        </w:rPr>
      </w:pPr>
    </w:p>
    <w:p w14:paraId="31CB938E" w14:textId="77777777" w:rsidR="003A6FAB" w:rsidRPr="003A6FAB" w:rsidRDefault="003A6FAB" w:rsidP="00C46A7D">
      <w:pPr>
        <w:pStyle w:val="Akapitzlist"/>
        <w:numPr>
          <w:ilvl w:val="0"/>
          <w:numId w:val="21"/>
        </w:numPr>
        <w:rPr>
          <w:bCs/>
          <w:sz w:val="24"/>
        </w:rPr>
      </w:pPr>
      <w:r>
        <w:rPr>
          <w:sz w:val="24"/>
        </w:rPr>
        <w:t>Termin płatności wynosi:</w:t>
      </w:r>
    </w:p>
    <w:p w14:paraId="6E468743" w14:textId="77777777" w:rsidR="003A6FAB" w:rsidRDefault="00C46A7D" w:rsidP="003A6FAB">
      <w:pPr>
        <w:pStyle w:val="Akapitzlist"/>
        <w:numPr>
          <w:ilvl w:val="0"/>
          <w:numId w:val="77"/>
        </w:numPr>
        <w:ind w:left="360" w:firstLine="207"/>
        <w:rPr>
          <w:bCs/>
          <w:sz w:val="24"/>
        </w:rPr>
      </w:pPr>
      <w:r w:rsidRPr="003A6FAB">
        <w:rPr>
          <w:sz w:val="24"/>
        </w:rPr>
        <w:lastRenderedPageBreak/>
        <w:t>do 30 dni od daty otrzymania faktury VAT przez Zamawiającego – dot.</w:t>
      </w:r>
      <w:r w:rsidRPr="003A6FAB">
        <w:rPr>
          <w:b/>
          <w:sz w:val="24"/>
        </w:rPr>
        <w:t xml:space="preserve"> </w:t>
      </w:r>
      <w:r w:rsidRPr="003A6FAB">
        <w:rPr>
          <w:bCs/>
          <w:sz w:val="24"/>
        </w:rPr>
        <w:t>§4 ust. 3 lit. a)</w:t>
      </w:r>
    </w:p>
    <w:p w14:paraId="58CA4C66" w14:textId="76E29A4E" w:rsidR="00C46A7D" w:rsidRPr="003A6FAB" w:rsidRDefault="00C46A7D" w:rsidP="003A6FAB">
      <w:pPr>
        <w:pStyle w:val="Akapitzlist"/>
        <w:numPr>
          <w:ilvl w:val="0"/>
          <w:numId w:val="77"/>
        </w:numPr>
        <w:ind w:left="360" w:firstLine="207"/>
        <w:rPr>
          <w:bCs/>
          <w:sz w:val="24"/>
        </w:rPr>
      </w:pPr>
      <w:r w:rsidRPr="003A6FAB">
        <w:rPr>
          <w:bCs/>
          <w:sz w:val="24"/>
        </w:rPr>
        <w:t>do 60 dni od daty otrzymania faktury VAT przez Zamawiającego – dot.</w:t>
      </w:r>
      <w:r w:rsidRPr="003A6FAB">
        <w:rPr>
          <w:b/>
          <w:bCs/>
          <w:sz w:val="24"/>
        </w:rPr>
        <w:t xml:space="preserve"> </w:t>
      </w:r>
      <w:r w:rsidRPr="003A6FAB">
        <w:rPr>
          <w:bCs/>
          <w:sz w:val="24"/>
        </w:rPr>
        <w:t>§4 ust. 3 lit. b)</w:t>
      </w:r>
    </w:p>
    <w:p w14:paraId="34006F99" w14:textId="77777777" w:rsidR="00742DB5" w:rsidRPr="007A7E07" w:rsidRDefault="00742DB5" w:rsidP="007A7E07">
      <w:pPr>
        <w:numPr>
          <w:ilvl w:val="0"/>
          <w:numId w:val="21"/>
        </w:numPr>
        <w:spacing w:after="0" w:line="240" w:lineRule="auto"/>
        <w:jc w:val="both"/>
        <w:rPr>
          <w:rFonts w:ascii="Times New Roman" w:hAnsi="Times New Roman"/>
          <w:sz w:val="24"/>
          <w:szCs w:val="24"/>
        </w:rPr>
      </w:pPr>
      <w:r w:rsidRPr="007A7E07">
        <w:rPr>
          <w:rFonts w:ascii="Times New Roman" w:hAnsi="Times New Roman"/>
          <w:sz w:val="24"/>
          <w:szCs w:val="24"/>
        </w:rPr>
        <w:t>Zasady wystawiania faktur:</w:t>
      </w:r>
    </w:p>
    <w:p w14:paraId="0FC60286" w14:textId="09520699" w:rsidR="00742DB5" w:rsidRPr="00776103" w:rsidRDefault="007F7F60" w:rsidP="00742DB5">
      <w:pPr>
        <w:spacing w:after="0" w:line="240" w:lineRule="auto"/>
        <w:jc w:val="both"/>
        <w:rPr>
          <w:rFonts w:ascii="Times New Roman" w:hAnsi="Times New Roman"/>
          <w:sz w:val="24"/>
          <w:szCs w:val="24"/>
        </w:rPr>
      </w:pPr>
      <w:r w:rsidRPr="00776103">
        <w:rPr>
          <w:rFonts w:ascii="Times New Roman" w:hAnsi="Times New Roman"/>
          <w:sz w:val="24"/>
          <w:szCs w:val="24"/>
        </w:rPr>
        <w:t>a) zakup akceleratora</w:t>
      </w:r>
      <w:r w:rsidR="00742DB5" w:rsidRPr="00776103">
        <w:rPr>
          <w:rFonts w:ascii="Times New Roman" w:hAnsi="Times New Roman"/>
          <w:sz w:val="24"/>
          <w:szCs w:val="24"/>
        </w:rPr>
        <w:t xml:space="preserve"> - podstawą do wystawienia faktury VAT będzie podpisany przez upoważnionych   przedstawicieli Zamawiającego i Wykonawcy „ Protokół zdawczo – odbiorczy z dostawy  i  odbioru sprzętu” – dot. Pakietu Nr 1</w:t>
      </w:r>
      <w:r w:rsidR="007F471B">
        <w:rPr>
          <w:rFonts w:ascii="Times New Roman" w:hAnsi="Times New Roman"/>
          <w:sz w:val="24"/>
          <w:szCs w:val="24"/>
        </w:rPr>
        <w:t>,</w:t>
      </w:r>
    </w:p>
    <w:p w14:paraId="3A5B7C29" w14:textId="77777777" w:rsidR="00742DB5" w:rsidRPr="00EB1938"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 xml:space="preserve">b) </w:t>
      </w:r>
      <w:r w:rsidR="00EB1938" w:rsidRPr="00EB1938">
        <w:rPr>
          <w:rFonts w:ascii="Times New Roman" w:hAnsi="Times New Roman"/>
          <w:sz w:val="24"/>
          <w:szCs w:val="24"/>
        </w:rPr>
        <w:t>dostosowanie infrastruktury, dostawa,</w:t>
      </w:r>
      <w:r w:rsidR="005F0C49">
        <w:rPr>
          <w:rFonts w:ascii="Times New Roman" w:hAnsi="Times New Roman"/>
          <w:sz w:val="24"/>
          <w:szCs w:val="24"/>
        </w:rPr>
        <w:t xml:space="preserve"> montaż,</w:t>
      </w:r>
      <w:r w:rsidR="00EB1938" w:rsidRPr="00EB1938">
        <w:rPr>
          <w:rFonts w:ascii="Times New Roman" w:hAnsi="Times New Roman"/>
          <w:sz w:val="24"/>
          <w:szCs w:val="24"/>
        </w:rPr>
        <w:t xml:space="preserve"> </w:t>
      </w:r>
      <w:r w:rsidRPr="00EB1938">
        <w:rPr>
          <w:rFonts w:ascii="Times New Roman" w:hAnsi="Times New Roman"/>
          <w:sz w:val="24"/>
          <w:szCs w:val="24"/>
        </w:rPr>
        <w:t>instalacja, uruchomienie, pozostałe - podstawą do wystawienia faktur będzie podpisany przez strony „Protokół końcowy odbioru przedmiotu zamówienia”</w:t>
      </w:r>
    </w:p>
    <w:p w14:paraId="62B7148C" w14:textId="77777777" w:rsidR="00583D3F" w:rsidRDefault="00583D3F" w:rsidP="00742DB5">
      <w:pPr>
        <w:spacing w:after="0" w:line="240" w:lineRule="auto"/>
        <w:jc w:val="both"/>
        <w:rPr>
          <w:rFonts w:ascii="Times New Roman" w:hAnsi="Times New Roman"/>
          <w:sz w:val="24"/>
          <w:szCs w:val="24"/>
        </w:rPr>
      </w:pPr>
      <w:r>
        <w:rPr>
          <w:rFonts w:ascii="Times New Roman" w:hAnsi="Times New Roman"/>
          <w:sz w:val="24"/>
          <w:szCs w:val="24"/>
        </w:rPr>
        <w:t>c) serwis pogwarancyjny – za każdym razem podstawą wystawienia faktury VAT będzie „</w:t>
      </w:r>
      <w:r w:rsidRPr="006B6543">
        <w:rPr>
          <w:rFonts w:ascii="Times New Roman" w:hAnsi="Times New Roman"/>
          <w:sz w:val="24"/>
          <w:szCs w:val="24"/>
        </w:rPr>
        <w:t>Raport z wykonania miesięcznej obsługi serwisowej</w:t>
      </w:r>
      <w:r>
        <w:rPr>
          <w:rFonts w:ascii="Times New Roman" w:hAnsi="Times New Roman"/>
          <w:sz w:val="24"/>
          <w:szCs w:val="24"/>
        </w:rPr>
        <w:t>”</w:t>
      </w:r>
      <w:r w:rsidRPr="006B6543">
        <w:rPr>
          <w:rFonts w:ascii="Times New Roman" w:hAnsi="Times New Roman"/>
          <w:sz w:val="24"/>
          <w:szCs w:val="24"/>
        </w:rPr>
        <w:t>.</w:t>
      </w:r>
      <w:r>
        <w:rPr>
          <w:rFonts w:ascii="Times New Roman" w:hAnsi="Times New Roman"/>
          <w:sz w:val="24"/>
          <w:szCs w:val="24"/>
        </w:rPr>
        <w:t xml:space="preserve"> W tym wypadku t</w:t>
      </w:r>
      <w:r w:rsidRPr="00776103">
        <w:rPr>
          <w:rFonts w:ascii="Times New Roman" w:hAnsi="Times New Roman"/>
          <w:sz w:val="24"/>
          <w:szCs w:val="24"/>
        </w:rPr>
        <w:t xml:space="preserve">ermin płatności wynosi </w:t>
      </w:r>
      <w:r>
        <w:rPr>
          <w:rFonts w:ascii="Times New Roman" w:hAnsi="Times New Roman"/>
          <w:sz w:val="24"/>
          <w:szCs w:val="24"/>
        </w:rPr>
        <w:t>6</w:t>
      </w:r>
      <w:r w:rsidRPr="00776103">
        <w:rPr>
          <w:rFonts w:ascii="Times New Roman" w:hAnsi="Times New Roman"/>
          <w:sz w:val="24"/>
          <w:szCs w:val="24"/>
        </w:rPr>
        <w:t>0 dni od daty otrzymania faktury VAT przez Zamawiającego.</w:t>
      </w:r>
    </w:p>
    <w:p w14:paraId="249C2F07" w14:textId="77777777" w:rsidR="007A7E07" w:rsidRPr="007A7E07" w:rsidRDefault="004E01EE" w:rsidP="007A7E07">
      <w:pPr>
        <w:spacing w:after="0" w:line="240" w:lineRule="auto"/>
        <w:jc w:val="both"/>
        <w:rPr>
          <w:rFonts w:ascii="Times New Roman" w:hAnsi="Times New Roman"/>
          <w:sz w:val="24"/>
          <w:szCs w:val="24"/>
        </w:rPr>
      </w:pPr>
      <w:bookmarkStart w:id="29" w:name="_Hlk45525925"/>
      <w:r>
        <w:rPr>
          <w:rFonts w:ascii="Times New Roman" w:hAnsi="Times New Roman"/>
          <w:color w:val="000000"/>
          <w:sz w:val="24"/>
          <w:szCs w:val="24"/>
        </w:rPr>
        <w:t xml:space="preserve">4. </w:t>
      </w:r>
      <w:r w:rsidR="007A7E07" w:rsidRPr="007A7E07">
        <w:rPr>
          <w:rFonts w:ascii="Times New Roman" w:hAnsi="Times New Roman"/>
          <w:sz w:val="24"/>
          <w:szCs w:val="24"/>
        </w:rPr>
        <w:t xml:space="preserve">W przypadku dostarczenia Zamawiającemu przez Wykonawcę faktury VAT niezgodnej z treścią wiążącej strony umowy, zawierającej nieprawidłową ilość zamawianego asortymentu, rodzaj, cenę, Wykonawca zobowiązany jest do dostarczenia faktury VAT korygującej zgodnej z umową w nieprzekraczalnym terminie 7 dni licząc od dnia wezwania. </w:t>
      </w:r>
    </w:p>
    <w:p w14:paraId="16C4F62A" w14:textId="77777777" w:rsidR="004E01EE" w:rsidRPr="004E01EE" w:rsidRDefault="007A7E07" w:rsidP="007A7E07">
      <w:pPr>
        <w:spacing w:after="0" w:line="240" w:lineRule="auto"/>
        <w:jc w:val="both"/>
        <w:rPr>
          <w:rFonts w:ascii="Times New Roman" w:eastAsia="Times New Roman" w:hAnsi="Times New Roman"/>
          <w:color w:val="000000"/>
          <w:sz w:val="24"/>
          <w:szCs w:val="24"/>
          <w:u w:color="000000"/>
          <w:lang w:eastAsia="pl-PL"/>
        </w:rPr>
      </w:pPr>
      <w:r>
        <w:rPr>
          <w:rFonts w:ascii="Times New Roman" w:hAnsi="Times New Roman"/>
          <w:color w:val="000000"/>
          <w:sz w:val="24"/>
          <w:szCs w:val="24"/>
        </w:rPr>
        <w:t>5.</w:t>
      </w:r>
      <w:r w:rsidR="004E01EE" w:rsidRPr="004E01EE">
        <w:rPr>
          <w:rFonts w:ascii="Times New Roman" w:hAnsi="Times New Roman"/>
          <w:color w:val="000000"/>
          <w:sz w:val="24"/>
          <w:szCs w:val="24"/>
        </w:rPr>
        <w:t xml:space="preserve">Strony akceptują wystawianie faktur VAT </w:t>
      </w:r>
      <w:r w:rsidR="004E01EE" w:rsidRPr="004E01EE">
        <w:rPr>
          <w:rFonts w:ascii="Times New Roman" w:hAnsi="Times New Roman"/>
          <w:b/>
          <w:bCs/>
          <w:color w:val="000000"/>
          <w:sz w:val="24"/>
          <w:szCs w:val="24"/>
        </w:rPr>
        <w:t>w formie elektronicznej</w:t>
      </w:r>
      <w:r w:rsidR="004E01EE" w:rsidRPr="004E01EE">
        <w:rPr>
          <w:rFonts w:ascii="Times New Roman" w:hAnsi="Times New Roman"/>
          <w:color w:val="000000"/>
          <w:sz w:val="24"/>
          <w:szCs w:val="24"/>
        </w:rPr>
        <w:t>, zgodnie z art. 106n   ustawy z    dnia 11 marca 2004 r. o podatku od towarów i usług (tj. Dz.U. z 2020 r., poz.106, z późn.  zm.). Faktury elektroniczne będą Zamawiającemu wysyłane na adres e-mail: ……………  Zamawiający zobowiązuje  się do poinformowania Wykonawcy o każdorazowej zmianie ww.  adresu mailowego. Osobą    upoważnioną do kontaktów w sprawie e-faktur ze strony  Zamawiającego jest …………………….</w:t>
      </w:r>
    </w:p>
    <w:p w14:paraId="1D245BD6" w14:textId="77777777" w:rsidR="004E01EE" w:rsidRDefault="004E01EE" w:rsidP="004E01EE">
      <w:pPr>
        <w:autoSpaceDE w:val="0"/>
        <w:autoSpaceDN w:val="0"/>
        <w:adjustRightInd w:val="0"/>
        <w:spacing w:after="0" w:line="240" w:lineRule="auto"/>
        <w:jc w:val="both"/>
        <w:rPr>
          <w:rFonts w:ascii="Times New Roman" w:hAnsi="Times New Roman"/>
          <w:sz w:val="24"/>
          <w:szCs w:val="24"/>
        </w:rPr>
      </w:pPr>
      <w:r w:rsidRPr="004E01EE">
        <w:rPr>
          <w:rFonts w:ascii="Times New Roman" w:hAnsi="Times New Roman"/>
          <w:sz w:val="24"/>
          <w:szCs w:val="24"/>
        </w:rPr>
        <w:t xml:space="preserve">Jednocześnie Zamawiający informuje, że istnieje możliwość korzystania przez Wykonawców z platformy </w:t>
      </w:r>
      <w:r>
        <w:rPr>
          <w:rFonts w:ascii="Times New Roman" w:hAnsi="Times New Roman"/>
          <w:sz w:val="24"/>
          <w:szCs w:val="24"/>
        </w:rPr>
        <w:t xml:space="preserve"> </w:t>
      </w:r>
      <w:r w:rsidRPr="004E01EE">
        <w:rPr>
          <w:rFonts w:ascii="Times New Roman" w:hAnsi="Times New Roman"/>
          <w:sz w:val="24"/>
          <w:szCs w:val="24"/>
        </w:rPr>
        <w:t xml:space="preserve">elektronicznego fakturowania, pod adresem: </w:t>
      </w:r>
      <w:hyperlink r:id="rId12" w:history="1">
        <w:r w:rsidRPr="004E01EE">
          <w:rPr>
            <w:rStyle w:val="Hipercze"/>
            <w:rFonts w:ascii="Times New Roman" w:hAnsi="Times New Roman"/>
            <w:sz w:val="24"/>
            <w:szCs w:val="24"/>
          </w:rPr>
          <w:t>https://brokerpefexpert.efaktura.gov.pl</w:t>
        </w:r>
      </w:hyperlink>
      <w:r w:rsidRPr="004E01EE">
        <w:rPr>
          <w:rFonts w:ascii="Times New Roman" w:hAnsi="Times New Roman"/>
          <w:sz w:val="24"/>
          <w:szCs w:val="24"/>
        </w:rPr>
        <w:t>.</w:t>
      </w:r>
    </w:p>
    <w:p w14:paraId="16E3EB86" w14:textId="77777777" w:rsidR="004E01EE" w:rsidRPr="004E01EE" w:rsidRDefault="007A7E07" w:rsidP="007A7E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004E01EE" w:rsidRPr="004E01EE">
        <w:rPr>
          <w:rFonts w:ascii="Times New Roman" w:hAnsi="Times New Roman"/>
          <w:sz w:val="24"/>
          <w:szCs w:val="24"/>
        </w:rPr>
        <w:t>Faktury muszą spełniać wymogi obowiązujących przepisów co do formatu faktury, np. XML</w:t>
      </w:r>
    </w:p>
    <w:bookmarkEnd w:id="29"/>
    <w:p w14:paraId="40CF31CC" w14:textId="77777777" w:rsidR="00FA02DC" w:rsidRPr="00776103" w:rsidRDefault="00FA02DC" w:rsidP="00742DB5">
      <w:pPr>
        <w:spacing w:after="0" w:line="240" w:lineRule="auto"/>
        <w:jc w:val="both"/>
        <w:rPr>
          <w:rFonts w:ascii="Times New Roman" w:hAnsi="Times New Roman"/>
          <w:sz w:val="24"/>
          <w:szCs w:val="24"/>
        </w:rPr>
      </w:pPr>
    </w:p>
    <w:p w14:paraId="67B628D6" w14:textId="77777777" w:rsidR="00742DB5" w:rsidRPr="00776103" w:rsidRDefault="00742DB5" w:rsidP="00742DB5">
      <w:pPr>
        <w:pStyle w:val="Tekstpodstawowy"/>
        <w:jc w:val="center"/>
        <w:rPr>
          <w:b/>
          <w:szCs w:val="24"/>
        </w:rPr>
      </w:pPr>
      <w:r w:rsidRPr="00776103">
        <w:rPr>
          <w:b/>
          <w:szCs w:val="24"/>
        </w:rPr>
        <w:t>§5</w:t>
      </w:r>
    </w:p>
    <w:p w14:paraId="52498FC1" w14:textId="77777777" w:rsidR="00742DB5" w:rsidRPr="00776103" w:rsidRDefault="00742DB5" w:rsidP="00B024BA">
      <w:pPr>
        <w:numPr>
          <w:ilvl w:val="0"/>
          <w:numId w:val="13"/>
        </w:numPr>
        <w:spacing w:after="0" w:line="240" w:lineRule="auto"/>
        <w:jc w:val="both"/>
        <w:rPr>
          <w:rFonts w:ascii="Times New Roman" w:hAnsi="Times New Roman"/>
          <w:b/>
          <w:sz w:val="24"/>
          <w:szCs w:val="24"/>
        </w:rPr>
      </w:pPr>
      <w:r w:rsidRPr="00776103">
        <w:rPr>
          <w:rFonts w:ascii="Times New Roman" w:hAnsi="Times New Roman"/>
          <w:sz w:val="24"/>
          <w:szCs w:val="24"/>
        </w:rPr>
        <w:t>Wykonawca zapewnia dostawę urządzenia fabrycznie nowego, nieużywanego wyprodukowanego</w:t>
      </w:r>
      <w:r w:rsidRPr="00776103">
        <w:rPr>
          <w:rFonts w:ascii="Times New Roman" w:hAnsi="Times New Roman"/>
          <w:b/>
          <w:sz w:val="24"/>
          <w:szCs w:val="24"/>
        </w:rPr>
        <w:t xml:space="preserve"> </w:t>
      </w:r>
      <w:r w:rsidRPr="00776103">
        <w:rPr>
          <w:rFonts w:ascii="Times New Roman" w:hAnsi="Times New Roman"/>
          <w:b/>
          <w:sz w:val="24"/>
          <w:szCs w:val="24"/>
        </w:rPr>
        <w:br/>
        <w:t>w</w:t>
      </w:r>
      <w:r w:rsidRPr="00776103">
        <w:rPr>
          <w:rFonts w:ascii="Times New Roman" w:hAnsi="Times New Roman"/>
          <w:sz w:val="24"/>
          <w:szCs w:val="24"/>
        </w:rPr>
        <w:t xml:space="preserve"> </w:t>
      </w:r>
      <w:r w:rsidR="00CA3356" w:rsidRPr="00776103">
        <w:rPr>
          <w:rFonts w:ascii="Times New Roman" w:hAnsi="Times New Roman"/>
          <w:b/>
          <w:sz w:val="24"/>
          <w:szCs w:val="24"/>
        </w:rPr>
        <w:t>2020</w:t>
      </w:r>
      <w:r w:rsidRPr="00776103">
        <w:rPr>
          <w:rFonts w:ascii="Times New Roman" w:hAnsi="Times New Roman"/>
          <w:b/>
          <w:sz w:val="24"/>
          <w:szCs w:val="24"/>
        </w:rPr>
        <w:t>r.</w:t>
      </w:r>
    </w:p>
    <w:p w14:paraId="6B1CBC2C" w14:textId="77777777" w:rsidR="00742DB5" w:rsidRPr="00776103" w:rsidRDefault="00742DB5" w:rsidP="00B024BA">
      <w:pPr>
        <w:numPr>
          <w:ilvl w:val="0"/>
          <w:numId w:val="13"/>
        </w:numPr>
        <w:spacing w:after="0" w:line="240" w:lineRule="auto"/>
        <w:ind w:left="357" w:hanging="357"/>
        <w:jc w:val="both"/>
        <w:rPr>
          <w:rFonts w:ascii="Times New Roman" w:hAnsi="Times New Roman"/>
          <w:sz w:val="24"/>
          <w:szCs w:val="24"/>
        </w:rPr>
      </w:pPr>
      <w:r w:rsidRPr="00776103">
        <w:rPr>
          <w:rFonts w:ascii="Times New Roman" w:hAnsi="Times New Roman"/>
          <w:sz w:val="24"/>
          <w:szCs w:val="24"/>
        </w:rPr>
        <w:t xml:space="preserve">Na dostarczony przedmiot zamówienia zgodny z wymaganiami opisanymi w </w:t>
      </w:r>
      <w:r w:rsidRPr="00776103">
        <w:rPr>
          <w:rFonts w:ascii="Times New Roman" w:hAnsi="Times New Roman"/>
          <w:b/>
          <w:sz w:val="24"/>
          <w:szCs w:val="24"/>
        </w:rPr>
        <w:t>Załączniku nr 4 do SIWZ</w:t>
      </w:r>
      <w:r w:rsidRPr="00776103">
        <w:rPr>
          <w:rFonts w:ascii="Times New Roman" w:hAnsi="Times New Roman"/>
          <w:sz w:val="24"/>
          <w:szCs w:val="24"/>
        </w:rPr>
        <w:t xml:space="preserve"> i montaż Wykonawca udziela</w:t>
      </w:r>
      <w:r w:rsidR="00FA02DC">
        <w:rPr>
          <w:rFonts w:ascii="Times New Roman" w:hAnsi="Times New Roman"/>
          <w:sz w:val="24"/>
          <w:szCs w:val="24"/>
        </w:rPr>
        <w:t xml:space="preserve"> </w:t>
      </w:r>
      <w:r w:rsidR="00FA02DC" w:rsidRPr="00184D1C">
        <w:rPr>
          <w:rFonts w:ascii="Times New Roman" w:hAnsi="Times New Roman"/>
          <w:b/>
          <w:bCs/>
          <w:sz w:val="24"/>
          <w:szCs w:val="24"/>
        </w:rPr>
        <w:t>……….</w:t>
      </w:r>
      <w:r w:rsidRPr="00184D1C">
        <w:rPr>
          <w:rFonts w:ascii="Times New Roman" w:hAnsi="Times New Roman"/>
          <w:b/>
          <w:bCs/>
          <w:sz w:val="24"/>
          <w:szCs w:val="24"/>
        </w:rPr>
        <w:t xml:space="preserve"> miesięcznej gwarancji</w:t>
      </w:r>
      <w:r w:rsidRPr="00776103">
        <w:rPr>
          <w:rFonts w:ascii="Times New Roman" w:hAnsi="Times New Roman"/>
          <w:color w:val="FF0000"/>
          <w:sz w:val="24"/>
          <w:szCs w:val="24"/>
        </w:rPr>
        <w:t xml:space="preserve"> </w:t>
      </w:r>
      <w:r w:rsidRPr="00776103">
        <w:rPr>
          <w:rFonts w:ascii="Times New Roman" w:hAnsi="Times New Roman"/>
          <w:sz w:val="24"/>
          <w:szCs w:val="24"/>
        </w:rPr>
        <w:t xml:space="preserve">na warunkach określonych w SIWZ licząc od daty podpisania „Protokołu końcowego odbioru przedmiotu zamówienia” przez Strony Umowy. </w:t>
      </w:r>
    </w:p>
    <w:p w14:paraId="486BD4C0" w14:textId="77777777" w:rsidR="00742DB5" w:rsidRPr="00776103" w:rsidRDefault="00742DB5" w:rsidP="00B024BA">
      <w:pPr>
        <w:pStyle w:val="Tekstpodstawowy"/>
        <w:numPr>
          <w:ilvl w:val="0"/>
          <w:numId w:val="13"/>
        </w:numPr>
        <w:rPr>
          <w:bCs/>
          <w:szCs w:val="24"/>
        </w:rPr>
      </w:pPr>
      <w:r w:rsidRPr="00776103">
        <w:rPr>
          <w:bCs/>
          <w:szCs w:val="24"/>
        </w:rPr>
        <w:t>W ramach gwarancji</w:t>
      </w:r>
      <w:r w:rsidR="00583D3F">
        <w:rPr>
          <w:bCs/>
          <w:szCs w:val="24"/>
          <w:lang w:val="pl-PL"/>
        </w:rPr>
        <w:t>/ serwisu pogwarancyjnego</w:t>
      </w:r>
      <w:r w:rsidRPr="00776103">
        <w:rPr>
          <w:bCs/>
          <w:szCs w:val="24"/>
        </w:rPr>
        <w:t xml:space="preserve"> Wykonawca zapewnia w cenie oferty:</w:t>
      </w:r>
    </w:p>
    <w:p w14:paraId="6BCDB1D3" w14:textId="77777777" w:rsidR="00742DB5" w:rsidRPr="00776103" w:rsidRDefault="00742DB5" w:rsidP="00B024BA">
      <w:pPr>
        <w:pStyle w:val="Tekstpodstawowy"/>
        <w:numPr>
          <w:ilvl w:val="1"/>
          <w:numId w:val="13"/>
        </w:numPr>
        <w:rPr>
          <w:bCs/>
          <w:szCs w:val="24"/>
        </w:rPr>
      </w:pPr>
      <w:r w:rsidRPr="00776103">
        <w:rPr>
          <w:bCs/>
          <w:szCs w:val="24"/>
        </w:rPr>
        <w:t xml:space="preserve">przeglądy serwisowe zgodnie z wymaganiami producenta, </w:t>
      </w:r>
    </w:p>
    <w:p w14:paraId="4D2BD0F4" w14:textId="77777777" w:rsidR="00742DB5" w:rsidRPr="00776103" w:rsidRDefault="00742DB5" w:rsidP="00B024BA">
      <w:pPr>
        <w:pStyle w:val="Tekstpodstawowy"/>
        <w:numPr>
          <w:ilvl w:val="1"/>
          <w:numId w:val="13"/>
        </w:numPr>
        <w:rPr>
          <w:bCs/>
          <w:szCs w:val="24"/>
        </w:rPr>
      </w:pPr>
      <w:r w:rsidRPr="00776103">
        <w:rPr>
          <w:szCs w:val="24"/>
        </w:rPr>
        <w:t>wszystkie naprawy, przeglądy, konserwacje wraz z częściami zamiennymi i materiałami potrzebnymi do ich wykonania,</w:t>
      </w:r>
      <w:r w:rsidRPr="00776103">
        <w:rPr>
          <w:bCs/>
          <w:szCs w:val="24"/>
        </w:rPr>
        <w:t xml:space="preserve"> </w:t>
      </w:r>
    </w:p>
    <w:p w14:paraId="24FC10A9" w14:textId="77777777" w:rsidR="00742DB5" w:rsidRPr="00776103" w:rsidRDefault="00742DB5" w:rsidP="00B024BA">
      <w:pPr>
        <w:pStyle w:val="Tekstpodstawowy"/>
        <w:numPr>
          <w:ilvl w:val="1"/>
          <w:numId w:val="13"/>
        </w:numPr>
        <w:rPr>
          <w:bCs/>
          <w:szCs w:val="24"/>
        </w:rPr>
      </w:pPr>
      <w:r w:rsidRPr="00776103">
        <w:rPr>
          <w:bCs/>
          <w:szCs w:val="24"/>
        </w:rPr>
        <w:t>naprawę i wymianę części na nowe za wyjątkiem sytuacji, kiedy uszkodzenie spowodowane jest nieprawidłową eksploatacją urządzenia, oprogramowania,</w:t>
      </w:r>
    </w:p>
    <w:p w14:paraId="7517EC12" w14:textId="77777777" w:rsidR="00742DB5" w:rsidRPr="00776103" w:rsidRDefault="00742DB5" w:rsidP="00B024BA">
      <w:pPr>
        <w:pStyle w:val="Tekstpodstawowy"/>
        <w:numPr>
          <w:ilvl w:val="1"/>
          <w:numId w:val="13"/>
        </w:numPr>
        <w:rPr>
          <w:bCs/>
          <w:szCs w:val="24"/>
        </w:rPr>
      </w:pPr>
      <w:r w:rsidRPr="00776103">
        <w:rPr>
          <w:bCs/>
          <w:szCs w:val="24"/>
        </w:rPr>
        <w:t xml:space="preserve">nadzór, serwisowanie, dostosowanie do potrzeb Zakładu Radioterapii przedmiotu zamówienia </w:t>
      </w:r>
    </w:p>
    <w:p w14:paraId="31C87616" w14:textId="77777777" w:rsidR="00742DB5" w:rsidRPr="00776103" w:rsidRDefault="00742DB5" w:rsidP="00B024BA">
      <w:pPr>
        <w:pStyle w:val="Tekstpodstawowy"/>
        <w:numPr>
          <w:ilvl w:val="1"/>
          <w:numId w:val="13"/>
        </w:numPr>
        <w:rPr>
          <w:bCs/>
          <w:szCs w:val="24"/>
        </w:rPr>
      </w:pPr>
      <w:r w:rsidRPr="00776103">
        <w:rPr>
          <w:bCs/>
          <w:szCs w:val="24"/>
        </w:rPr>
        <w:t>współpracę w zintegrowaniu przedmiotu zamówienia z systemami, które będą zakupione w ramach doposażenia i rozwoju Szpitala,</w:t>
      </w:r>
    </w:p>
    <w:p w14:paraId="7266F418" w14:textId="77777777" w:rsidR="00742DB5" w:rsidRDefault="00742DB5" w:rsidP="00B024BA">
      <w:pPr>
        <w:pStyle w:val="Tekstpodstawowy"/>
        <w:numPr>
          <w:ilvl w:val="1"/>
          <w:numId w:val="13"/>
        </w:numPr>
        <w:rPr>
          <w:bCs/>
          <w:szCs w:val="24"/>
        </w:rPr>
      </w:pPr>
      <w:r w:rsidRPr="00776103">
        <w:rPr>
          <w:bCs/>
          <w:szCs w:val="24"/>
        </w:rPr>
        <w:t>przedłużenie gwarancji o czas niesprawności przedmiotu zamówienia w przypadku napraw gwarancyjnych</w:t>
      </w:r>
      <w:r w:rsidR="00583D3F">
        <w:rPr>
          <w:bCs/>
          <w:szCs w:val="24"/>
          <w:lang w:val="pl-PL"/>
        </w:rPr>
        <w:t xml:space="preserve"> – nie dotyczy serwisu pogwarancyjnego</w:t>
      </w:r>
      <w:r w:rsidR="005F0C49">
        <w:rPr>
          <w:bCs/>
          <w:szCs w:val="24"/>
          <w:lang w:val="pl-PL"/>
        </w:rPr>
        <w:t>,</w:t>
      </w:r>
    </w:p>
    <w:p w14:paraId="72AF2F35" w14:textId="77777777" w:rsidR="00FA02DC" w:rsidRPr="00994BFC" w:rsidRDefault="00FA02DC" w:rsidP="00FA02DC">
      <w:pPr>
        <w:pStyle w:val="Tekstpodstawowy"/>
        <w:numPr>
          <w:ilvl w:val="1"/>
          <w:numId w:val="13"/>
        </w:numPr>
        <w:rPr>
          <w:bCs/>
          <w:szCs w:val="24"/>
        </w:rPr>
      </w:pPr>
      <w:r>
        <w:rPr>
          <w:szCs w:val="24"/>
          <w:lang w:val="pl-PL" w:eastAsia="pl-PL"/>
        </w:rPr>
        <w:t>z</w:t>
      </w:r>
      <w:r w:rsidRPr="00994BFC">
        <w:rPr>
          <w:szCs w:val="24"/>
          <w:lang w:eastAsia="pl-PL"/>
        </w:rPr>
        <w:t>dalny dostęp (on-line) do obsługi serwisowej akceleratora</w:t>
      </w:r>
      <w:r>
        <w:rPr>
          <w:szCs w:val="24"/>
          <w:lang w:val="pl-PL" w:eastAsia="pl-PL"/>
        </w:rPr>
        <w:t>,</w:t>
      </w:r>
    </w:p>
    <w:p w14:paraId="45B2F313" w14:textId="77777777" w:rsidR="00FA02DC" w:rsidRPr="00994BFC" w:rsidRDefault="00FA02DC" w:rsidP="00FA02DC">
      <w:pPr>
        <w:pStyle w:val="Tekstpodstawowy"/>
        <w:numPr>
          <w:ilvl w:val="1"/>
          <w:numId w:val="13"/>
        </w:numPr>
        <w:rPr>
          <w:bCs/>
          <w:szCs w:val="24"/>
        </w:rPr>
      </w:pPr>
      <w:r>
        <w:rPr>
          <w:szCs w:val="24"/>
          <w:lang w:val="pl-PL" w:eastAsia="pl-PL"/>
        </w:rPr>
        <w:t>c</w:t>
      </w:r>
      <w:r w:rsidRPr="00994BFC">
        <w:rPr>
          <w:szCs w:val="24"/>
          <w:lang w:eastAsia="pl-PL"/>
        </w:rPr>
        <w:t>zas reakcji/interwencji na zgłoszenie usterki do 12 godzin w dni robocze rozumiane, jako dni od pn-pt z wyłączeniem dni ustawowo wolnych od pracy</w:t>
      </w:r>
      <w:r>
        <w:rPr>
          <w:szCs w:val="24"/>
          <w:lang w:val="pl-PL" w:eastAsia="pl-PL"/>
        </w:rPr>
        <w:t>,</w:t>
      </w:r>
    </w:p>
    <w:p w14:paraId="53994F2C" w14:textId="77777777" w:rsidR="00545E3B" w:rsidRPr="00994BFC" w:rsidRDefault="00545E3B" w:rsidP="00545E3B">
      <w:pPr>
        <w:pStyle w:val="Tekstpodstawowy"/>
        <w:numPr>
          <w:ilvl w:val="1"/>
          <w:numId w:val="13"/>
        </w:numPr>
        <w:rPr>
          <w:bCs/>
          <w:szCs w:val="24"/>
        </w:rPr>
      </w:pPr>
      <w:r>
        <w:rPr>
          <w:szCs w:val="24"/>
          <w:lang w:val="pl-PL" w:eastAsia="pl-PL"/>
        </w:rPr>
        <w:t>c</w:t>
      </w:r>
      <w:r w:rsidRPr="00994BFC">
        <w:rPr>
          <w:szCs w:val="24"/>
          <w:lang w:eastAsia="pl-PL"/>
        </w:rPr>
        <w:t>zas skutecznej naprawy</w:t>
      </w:r>
      <w:r>
        <w:rPr>
          <w:szCs w:val="24"/>
          <w:lang w:val="pl-PL" w:eastAsia="pl-PL"/>
        </w:rPr>
        <w:t xml:space="preserve"> (rozumiany jako przywrócenie funkcji przedmiotu zamówienia umożliwiające udzielanie świadczeń zdrowotnych) </w:t>
      </w:r>
      <w:r w:rsidRPr="00994BFC">
        <w:rPr>
          <w:szCs w:val="24"/>
          <w:lang w:eastAsia="pl-PL"/>
        </w:rPr>
        <w:t xml:space="preserve"> bez użycia części zamiennych licząc od momentu zgłoszenia awarii </w:t>
      </w:r>
      <w:r>
        <w:rPr>
          <w:szCs w:val="24"/>
          <w:lang w:eastAsia="pl-PL"/>
        </w:rPr>
        <w:t>–</w:t>
      </w:r>
      <w:r w:rsidRPr="00994BFC">
        <w:rPr>
          <w:szCs w:val="24"/>
          <w:lang w:eastAsia="pl-PL"/>
        </w:rPr>
        <w:t xml:space="preserve"> max</w:t>
      </w:r>
      <w:r>
        <w:rPr>
          <w:szCs w:val="24"/>
          <w:lang w:val="pl-PL" w:eastAsia="pl-PL"/>
        </w:rPr>
        <w:t>.</w:t>
      </w:r>
      <w:r w:rsidRPr="00994BFC">
        <w:rPr>
          <w:szCs w:val="24"/>
          <w:lang w:eastAsia="pl-PL"/>
        </w:rPr>
        <w:t xml:space="preserve"> 48 godzin w dni robocze rozumiane, jako dni od pn-pt z wyłączeniem dni ustawowo wolnych od pracy</w:t>
      </w:r>
      <w:r>
        <w:rPr>
          <w:szCs w:val="24"/>
          <w:lang w:val="pl-PL" w:eastAsia="pl-PL"/>
        </w:rPr>
        <w:t>,</w:t>
      </w:r>
    </w:p>
    <w:p w14:paraId="3B7F378E" w14:textId="77777777" w:rsidR="00545E3B" w:rsidRPr="00994BFC" w:rsidRDefault="00545E3B" w:rsidP="00545E3B">
      <w:pPr>
        <w:pStyle w:val="Tekstpodstawowy"/>
        <w:numPr>
          <w:ilvl w:val="1"/>
          <w:numId w:val="13"/>
        </w:numPr>
        <w:rPr>
          <w:bCs/>
          <w:szCs w:val="24"/>
        </w:rPr>
      </w:pPr>
      <w:r>
        <w:rPr>
          <w:szCs w:val="24"/>
          <w:lang w:val="pl-PL" w:eastAsia="pl-PL"/>
        </w:rPr>
        <w:t>c</w:t>
      </w:r>
      <w:r w:rsidRPr="00994BFC">
        <w:rPr>
          <w:szCs w:val="24"/>
          <w:lang w:eastAsia="pl-PL"/>
        </w:rPr>
        <w:t xml:space="preserve">zas skutecznej naprawy </w:t>
      </w:r>
      <w:r w:rsidRPr="005E45A1">
        <w:rPr>
          <w:szCs w:val="24"/>
          <w:lang w:val="pl-PL" w:eastAsia="pl-PL"/>
        </w:rPr>
        <w:t xml:space="preserve">(rozumiany jako przywrócenie funkcji przedmiotu zamówienia umożliwiające udzielanie świadczeń zdrowotnych)  </w:t>
      </w:r>
      <w:r w:rsidRPr="00994BFC">
        <w:rPr>
          <w:szCs w:val="24"/>
          <w:lang w:eastAsia="pl-PL"/>
        </w:rPr>
        <w:t xml:space="preserve">z użyciem części zamiennych licząc od momentu zgłoszenia awarii </w:t>
      </w:r>
      <w:r>
        <w:rPr>
          <w:szCs w:val="24"/>
          <w:lang w:eastAsia="pl-PL"/>
        </w:rPr>
        <w:t>–</w:t>
      </w:r>
      <w:r w:rsidRPr="00994BFC">
        <w:rPr>
          <w:szCs w:val="24"/>
          <w:lang w:eastAsia="pl-PL"/>
        </w:rPr>
        <w:t xml:space="preserve"> max</w:t>
      </w:r>
      <w:r>
        <w:rPr>
          <w:szCs w:val="24"/>
          <w:lang w:val="pl-PL" w:eastAsia="pl-PL"/>
        </w:rPr>
        <w:t>.</w:t>
      </w:r>
      <w:r w:rsidRPr="00994BFC">
        <w:rPr>
          <w:szCs w:val="24"/>
          <w:lang w:eastAsia="pl-PL"/>
        </w:rPr>
        <w:t xml:space="preserve"> 3 dni roboczych rozumiane, jako dni od pn-pt z wyłączeniem dni ustawowo wolnych od pracy</w:t>
      </w:r>
      <w:r>
        <w:rPr>
          <w:szCs w:val="24"/>
          <w:lang w:val="pl-PL" w:eastAsia="pl-PL"/>
        </w:rPr>
        <w:t>.</w:t>
      </w:r>
    </w:p>
    <w:p w14:paraId="27B474E3" w14:textId="77777777" w:rsidR="00ED5839" w:rsidRDefault="00ED5839" w:rsidP="00ED5839">
      <w:pPr>
        <w:pStyle w:val="Tekstpodstawowy"/>
        <w:numPr>
          <w:ilvl w:val="0"/>
          <w:numId w:val="13"/>
        </w:numPr>
        <w:rPr>
          <w:szCs w:val="24"/>
        </w:rPr>
      </w:pPr>
      <w:r w:rsidRPr="00ED5839">
        <w:rPr>
          <w:szCs w:val="24"/>
        </w:rPr>
        <w:lastRenderedPageBreak/>
        <w:t>Zgłoszenie serwisowe ujawnionych usterek i awarii Systemu  w dni robocze w godz. 8.00-16.00 pod nr fax: ........................ lub na adres e-mail ........................ Strony dopuszczają możliwość telefonicznego zgłoszenia usterek lub awarii, co należy niezwłocznie potwierdzić faksem lub e-mailem.</w:t>
      </w:r>
    </w:p>
    <w:p w14:paraId="50F4E78E" w14:textId="77777777" w:rsidR="00ED5839" w:rsidRPr="00ED5839" w:rsidRDefault="00ED5839" w:rsidP="00ED5839">
      <w:pPr>
        <w:pStyle w:val="Tekstpodstawowy"/>
        <w:numPr>
          <w:ilvl w:val="0"/>
          <w:numId w:val="13"/>
        </w:numPr>
        <w:rPr>
          <w:szCs w:val="24"/>
        </w:rPr>
      </w:pPr>
      <w:r w:rsidRPr="00ED5839">
        <w:rPr>
          <w:szCs w:val="24"/>
        </w:rPr>
        <w:t xml:space="preserve">Zgłoszenie serwisowe dokonane w sposób określony w </w:t>
      </w:r>
      <w:r w:rsidRPr="00ED5839">
        <w:rPr>
          <w:szCs w:val="24"/>
          <w:lang w:val="pl-PL"/>
        </w:rPr>
        <w:t>ust</w:t>
      </w:r>
      <w:r w:rsidRPr="00ED5839">
        <w:rPr>
          <w:szCs w:val="24"/>
        </w:rPr>
        <w:t>.</w:t>
      </w:r>
      <w:r w:rsidRPr="00ED5839">
        <w:rPr>
          <w:szCs w:val="24"/>
          <w:lang w:val="pl-PL"/>
        </w:rPr>
        <w:t>4</w:t>
      </w:r>
      <w:r w:rsidRPr="00ED5839">
        <w:rPr>
          <w:szCs w:val="24"/>
        </w:rPr>
        <w:t xml:space="preserve"> uznaje się za dokonane z chwilą jego przyjęcia przez Wykonawcę. Potwierdzeniem przyjęcia zgłoszenia serwisowego jest przesłanie do Zamawiającego faksem lub na wskazany w zgłoszeniu adres e-mail, w formie podpisanej przez Wykonawcę kopii zgłoszenia serwisowego. Wykonawca zobowiązany jest potwierdzić zgłoszenie serwisowe niezwłocznie, nie później niż w czasie 4 godzin od momentu jego otrzymania. Jeżeli zgłoszenie nastąpiło po godzinie 16.00 Wykonawca zobowiązany jest przesłać potwierdzenie nie później niż do godziny 8.00 następnego dnia roboczego. W przypadku braku potwierdzenia do godz. 8:00, godzina ta będzie uznawana za moment przyjęcia zgłoszenia</w:t>
      </w:r>
      <w:r w:rsidRPr="00F5428D">
        <w:rPr>
          <w:sz w:val="16"/>
          <w:szCs w:val="16"/>
        </w:rPr>
        <w:t>.</w:t>
      </w:r>
    </w:p>
    <w:p w14:paraId="5E640A2D" w14:textId="77777777" w:rsidR="00742DB5" w:rsidRPr="00776103" w:rsidRDefault="00742DB5" w:rsidP="00ED5839">
      <w:pPr>
        <w:pStyle w:val="Tekstpodstawowy"/>
        <w:numPr>
          <w:ilvl w:val="0"/>
          <w:numId w:val="13"/>
        </w:numPr>
        <w:rPr>
          <w:szCs w:val="24"/>
        </w:rPr>
      </w:pPr>
      <w:r w:rsidRPr="00776103">
        <w:rPr>
          <w:szCs w:val="24"/>
        </w:rPr>
        <w:t>Wykonawca przedstawi   Zamawiającemu do akceptacji harmonogram przeglądów serwisowych w terminie 14 dni od daty podpisania „ Protokołu końcowego odbioru przedmiotu zamówienia</w:t>
      </w:r>
      <w:r w:rsidR="00583D3F">
        <w:rPr>
          <w:szCs w:val="24"/>
          <w:lang w:val="pl-PL"/>
        </w:rPr>
        <w:t>/ obowiązywania serwisu pogwarancyjnego</w:t>
      </w:r>
      <w:r w:rsidRPr="00776103">
        <w:rPr>
          <w:szCs w:val="24"/>
        </w:rPr>
        <w:t>.</w:t>
      </w:r>
    </w:p>
    <w:p w14:paraId="3EE74726" w14:textId="77777777" w:rsidR="00742DB5" w:rsidRPr="00776103" w:rsidRDefault="00742DB5" w:rsidP="00742DB5">
      <w:pPr>
        <w:pStyle w:val="Tekstpodstawowy"/>
        <w:rPr>
          <w:bCs/>
          <w:szCs w:val="24"/>
        </w:rPr>
      </w:pPr>
    </w:p>
    <w:p w14:paraId="49A15EBC" w14:textId="77777777" w:rsidR="00742DB5" w:rsidRPr="00776103" w:rsidRDefault="00742DB5" w:rsidP="00742DB5">
      <w:pPr>
        <w:pStyle w:val="Tekstpodstawowy"/>
        <w:jc w:val="center"/>
        <w:rPr>
          <w:b/>
          <w:szCs w:val="24"/>
        </w:rPr>
      </w:pPr>
      <w:r w:rsidRPr="00FA02DC">
        <w:rPr>
          <w:b/>
          <w:szCs w:val="24"/>
        </w:rPr>
        <w:t>§6</w:t>
      </w:r>
    </w:p>
    <w:p w14:paraId="4EBC3BA5" w14:textId="77777777" w:rsidR="00742DB5" w:rsidRPr="00776103" w:rsidRDefault="00742DB5" w:rsidP="00742DB5">
      <w:pPr>
        <w:pStyle w:val="Tekstpodstawowywcity"/>
        <w:ind w:left="0"/>
        <w:rPr>
          <w:bCs/>
          <w:sz w:val="24"/>
          <w:szCs w:val="24"/>
          <w:u w:val="single"/>
        </w:rPr>
      </w:pPr>
      <w:r w:rsidRPr="00776103">
        <w:rPr>
          <w:bCs/>
          <w:sz w:val="24"/>
          <w:szCs w:val="24"/>
          <w:u w:val="single"/>
        </w:rPr>
        <w:t>Kary umowne:</w:t>
      </w:r>
    </w:p>
    <w:p w14:paraId="2649119E" w14:textId="77777777" w:rsidR="00742DB5" w:rsidRPr="00776103" w:rsidRDefault="00742DB5" w:rsidP="00742DB5">
      <w:pPr>
        <w:spacing w:after="0" w:line="240" w:lineRule="auto"/>
        <w:ind w:left="357" w:hanging="357"/>
        <w:rPr>
          <w:rFonts w:ascii="Times New Roman" w:hAnsi="Times New Roman"/>
          <w:sz w:val="24"/>
          <w:szCs w:val="24"/>
        </w:rPr>
      </w:pPr>
      <w:r w:rsidRPr="00776103">
        <w:rPr>
          <w:rFonts w:ascii="Times New Roman" w:hAnsi="Times New Roman"/>
          <w:sz w:val="24"/>
          <w:szCs w:val="24"/>
        </w:rPr>
        <w:t xml:space="preserve">1. </w:t>
      </w:r>
      <w:r w:rsidRPr="00776103">
        <w:rPr>
          <w:rFonts w:ascii="Times New Roman" w:hAnsi="Times New Roman"/>
          <w:sz w:val="24"/>
          <w:szCs w:val="24"/>
        </w:rPr>
        <w:tab/>
        <w:t>Wykonawca zobowiązuję się zapłacić Zamawiającemu następujące kary umowne:</w:t>
      </w:r>
    </w:p>
    <w:p w14:paraId="5C35AAB8" w14:textId="77777777" w:rsidR="00742DB5" w:rsidRPr="00776103" w:rsidRDefault="00742DB5" w:rsidP="00742DB5">
      <w:pPr>
        <w:spacing w:after="0" w:line="240" w:lineRule="auto"/>
        <w:ind w:left="357" w:hanging="357"/>
        <w:jc w:val="both"/>
        <w:rPr>
          <w:rFonts w:ascii="Times New Roman" w:hAnsi="Times New Roman"/>
          <w:sz w:val="24"/>
          <w:szCs w:val="24"/>
        </w:rPr>
      </w:pPr>
      <w:r w:rsidRPr="00776103">
        <w:rPr>
          <w:rFonts w:ascii="Times New Roman" w:hAnsi="Times New Roman"/>
          <w:sz w:val="24"/>
          <w:szCs w:val="24"/>
        </w:rPr>
        <w:t xml:space="preserve">a) </w:t>
      </w:r>
      <w:r w:rsidRPr="00776103">
        <w:rPr>
          <w:rFonts w:ascii="Times New Roman" w:hAnsi="Times New Roman"/>
          <w:sz w:val="24"/>
          <w:szCs w:val="24"/>
        </w:rPr>
        <w:tab/>
        <w:t xml:space="preserve">za niewykonanie lub nienależyte wykonanie umowy dodatkową karę umowną w wysokości </w:t>
      </w:r>
      <w:r w:rsidR="00184D1C">
        <w:rPr>
          <w:rFonts w:ascii="Times New Roman" w:hAnsi="Times New Roman"/>
          <w:sz w:val="24"/>
          <w:szCs w:val="24"/>
        </w:rPr>
        <w:t>5</w:t>
      </w:r>
      <w:r w:rsidRPr="00776103">
        <w:rPr>
          <w:rFonts w:ascii="Times New Roman" w:hAnsi="Times New Roman"/>
          <w:sz w:val="24"/>
          <w:szCs w:val="24"/>
        </w:rPr>
        <w:t>% wynagrodzenia brutto określonego w § 2 ust. 1 pkt  a</w:t>
      </w:r>
      <w:r w:rsidR="00FA02DC">
        <w:rPr>
          <w:rFonts w:ascii="Times New Roman" w:hAnsi="Times New Roman"/>
          <w:sz w:val="24"/>
          <w:szCs w:val="24"/>
        </w:rPr>
        <w:t>)</w:t>
      </w:r>
      <w:r w:rsidRPr="00776103">
        <w:rPr>
          <w:rFonts w:ascii="Times New Roman" w:hAnsi="Times New Roman"/>
          <w:sz w:val="24"/>
          <w:szCs w:val="24"/>
        </w:rPr>
        <w:t xml:space="preserve"> i b)  obok  określonej zgodnie z  § 6 ust.1 pkt b, c, d,</w:t>
      </w:r>
    </w:p>
    <w:p w14:paraId="11E34A42" w14:textId="5499F26B" w:rsidR="00742DB5" w:rsidRPr="00776103" w:rsidRDefault="00742DB5" w:rsidP="00742DB5">
      <w:pPr>
        <w:pStyle w:val="Tekstpodstawowywcity2"/>
        <w:tabs>
          <w:tab w:val="left" w:pos="360"/>
        </w:tabs>
        <w:spacing w:after="0" w:line="240" w:lineRule="auto"/>
        <w:ind w:left="357" w:hanging="357"/>
        <w:jc w:val="both"/>
        <w:rPr>
          <w:rFonts w:ascii="Times New Roman" w:hAnsi="Times New Roman"/>
          <w:b/>
          <w:color w:val="0000FF"/>
          <w:sz w:val="24"/>
          <w:szCs w:val="24"/>
        </w:rPr>
      </w:pPr>
      <w:r w:rsidRPr="00776103">
        <w:rPr>
          <w:rFonts w:ascii="Times New Roman" w:hAnsi="Times New Roman"/>
          <w:sz w:val="24"/>
          <w:szCs w:val="24"/>
        </w:rPr>
        <w:t>b)</w:t>
      </w:r>
      <w:r w:rsidRPr="00776103">
        <w:rPr>
          <w:rFonts w:ascii="Times New Roman" w:hAnsi="Times New Roman"/>
          <w:sz w:val="24"/>
          <w:szCs w:val="24"/>
        </w:rPr>
        <w:tab/>
        <w:t xml:space="preserve">za brak sprawności przedmiotu zamówienia zgodnie z wymaganiami opisanymi w </w:t>
      </w:r>
      <w:r w:rsidRPr="00776103">
        <w:rPr>
          <w:rFonts w:ascii="Times New Roman" w:hAnsi="Times New Roman"/>
          <w:b/>
          <w:sz w:val="24"/>
          <w:szCs w:val="24"/>
        </w:rPr>
        <w:t>Załączniku</w:t>
      </w:r>
      <w:r w:rsidRPr="00776103">
        <w:rPr>
          <w:rFonts w:ascii="Times New Roman" w:hAnsi="Times New Roman"/>
          <w:sz w:val="24"/>
          <w:szCs w:val="24"/>
        </w:rPr>
        <w:t xml:space="preserve"> </w:t>
      </w:r>
      <w:r w:rsidRPr="00776103">
        <w:rPr>
          <w:rFonts w:ascii="Times New Roman" w:hAnsi="Times New Roman"/>
          <w:b/>
          <w:sz w:val="24"/>
          <w:szCs w:val="24"/>
        </w:rPr>
        <w:t>nr 4 do SIWZ</w:t>
      </w:r>
      <w:r w:rsidRPr="00776103">
        <w:rPr>
          <w:rFonts w:ascii="Times New Roman" w:hAnsi="Times New Roman"/>
          <w:sz w:val="24"/>
          <w:szCs w:val="24"/>
        </w:rPr>
        <w:t xml:space="preserve"> uniemożliwiającej wykonywanie kompletu możliwych procedur terapeutycznych z jego użyciem łącznie powyżej 10 dni roboczych w okresach 12 miesięcznych od daty obowiązywania gwarancji</w:t>
      </w:r>
      <w:r w:rsidR="00FA02DC">
        <w:rPr>
          <w:rFonts w:ascii="Times New Roman" w:hAnsi="Times New Roman"/>
          <w:sz w:val="24"/>
          <w:szCs w:val="24"/>
          <w:lang w:val="pl-PL"/>
        </w:rPr>
        <w:t>/ serwisu pogwarancyjnego</w:t>
      </w:r>
      <w:r w:rsidR="00095462">
        <w:rPr>
          <w:rFonts w:ascii="Times New Roman" w:hAnsi="Times New Roman"/>
          <w:sz w:val="24"/>
          <w:szCs w:val="24"/>
        </w:rPr>
        <w:t>, w wysokości 0,</w:t>
      </w:r>
      <w:r w:rsidR="00095462" w:rsidRPr="00095462">
        <w:rPr>
          <w:rFonts w:ascii="Times New Roman" w:hAnsi="Times New Roman"/>
          <w:sz w:val="24"/>
          <w:szCs w:val="24"/>
          <w:lang w:val="pl-PL"/>
        </w:rPr>
        <w:t>1</w:t>
      </w:r>
      <w:r w:rsidRPr="00776103">
        <w:rPr>
          <w:rFonts w:ascii="Times New Roman" w:hAnsi="Times New Roman"/>
          <w:sz w:val="24"/>
          <w:szCs w:val="24"/>
        </w:rPr>
        <w:t xml:space="preserve">% wartości umowy za każdy rozpoczęty kolejny </w:t>
      </w:r>
      <w:r w:rsidR="00841D42">
        <w:rPr>
          <w:rFonts w:ascii="Times New Roman" w:hAnsi="Times New Roman"/>
          <w:sz w:val="24"/>
          <w:szCs w:val="24"/>
        </w:rPr>
        <w:t xml:space="preserve">dzień (brak sprawności powyżej </w:t>
      </w:r>
      <w:r w:rsidR="00095462">
        <w:rPr>
          <w:rFonts w:ascii="Times New Roman" w:hAnsi="Times New Roman"/>
          <w:sz w:val="24"/>
          <w:szCs w:val="24"/>
          <w:lang w:val="pl-PL"/>
        </w:rPr>
        <w:t>8</w:t>
      </w:r>
      <w:r w:rsidRPr="00776103">
        <w:rPr>
          <w:rFonts w:ascii="Times New Roman" w:hAnsi="Times New Roman"/>
          <w:sz w:val="24"/>
          <w:szCs w:val="24"/>
        </w:rPr>
        <w:t xml:space="preserve"> godz. w ciągu dnia uznaje się za dzień niesprawności. Zakład Radioterapii jest czynny w dniach od poniedziałku do piątku, w godzinach od </w:t>
      </w:r>
      <w:r w:rsidR="009F142F">
        <w:rPr>
          <w:rFonts w:ascii="Times New Roman" w:hAnsi="Times New Roman"/>
          <w:sz w:val="24"/>
          <w:szCs w:val="24"/>
          <w:lang w:val="pl-PL"/>
        </w:rPr>
        <w:t>7</w:t>
      </w:r>
      <w:r w:rsidRPr="00776103">
        <w:rPr>
          <w:rFonts w:ascii="Times New Roman" w:hAnsi="Times New Roman"/>
          <w:sz w:val="24"/>
          <w:szCs w:val="24"/>
        </w:rPr>
        <w:t>:00 do 21:00, sobota w godzinach od 7:00 do 1</w:t>
      </w:r>
      <w:r w:rsidR="009F142F">
        <w:rPr>
          <w:rFonts w:ascii="Times New Roman" w:hAnsi="Times New Roman"/>
          <w:sz w:val="24"/>
          <w:szCs w:val="24"/>
          <w:lang w:val="pl-PL"/>
        </w:rPr>
        <w:t>4</w:t>
      </w:r>
      <w:r w:rsidRPr="00776103">
        <w:rPr>
          <w:rFonts w:ascii="Times New Roman" w:hAnsi="Times New Roman"/>
          <w:sz w:val="24"/>
          <w:szCs w:val="24"/>
        </w:rPr>
        <w:t>:</w:t>
      </w:r>
      <w:r w:rsidR="009F142F">
        <w:rPr>
          <w:rFonts w:ascii="Times New Roman" w:hAnsi="Times New Roman"/>
          <w:sz w:val="24"/>
          <w:szCs w:val="24"/>
          <w:lang w:val="pl-PL"/>
        </w:rPr>
        <w:t>35</w:t>
      </w:r>
      <w:r w:rsidRPr="00776103">
        <w:rPr>
          <w:rFonts w:ascii="Times New Roman" w:hAnsi="Times New Roman"/>
          <w:sz w:val="24"/>
          <w:szCs w:val="24"/>
        </w:rPr>
        <w:t>).</w:t>
      </w:r>
      <w:r w:rsidRPr="00776103">
        <w:rPr>
          <w:rFonts w:ascii="Times New Roman" w:hAnsi="Times New Roman"/>
          <w:b/>
          <w:color w:val="0000FF"/>
          <w:sz w:val="24"/>
          <w:szCs w:val="24"/>
        </w:rPr>
        <w:t xml:space="preserve"> </w:t>
      </w:r>
    </w:p>
    <w:p w14:paraId="57A491A7" w14:textId="61DD86BA" w:rsidR="00742DB5" w:rsidRPr="00776103" w:rsidRDefault="00742DB5" w:rsidP="00742DB5">
      <w:pPr>
        <w:pStyle w:val="Tekstpodstawowywcity2"/>
        <w:tabs>
          <w:tab w:val="left" w:pos="360"/>
        </w:tabs>
        <w:spacing w:after="0" w:line="240" w:lineRule="auto"/>
        <w:ind w:left="357" w:hanging="357"/>
        <w:jc w:val="both"/>
        <w:rPr>
          <w:rFonts w:ascii="Times New Roman" w:hAnsi="Times New Roman"/>
          <w:b/>
          <w:color w:val="0000FF"/>
          <w:sz w:val="24"/>
          <w:szCs w:val="24"/>
        </w:rPr>
      </w:pPr>
      <w:r w:rsidRPr="00776103">
        <w:rPr>
          <w:rFonts w:ascii="Times New Roman" w:hAnsi="Times New Roman"/>
          <w:sz w:val="24"/>
          <w:szCs w:val="24"/>
        </w:rPr>
        <w:t>c)</w:t>
      </w:r>
      <w:r w:rsidR="0079032E">
        <w:rPr>
          <w:rFonts w:ascii="Times New Roman" w:hAnsi="Times New Roman"/>
          <w:sz w:val="24"/>
          <w:szCs w:val="24"/>
          <w:lang w:val="pl-PL"/>
        </w:rPr>
        <w:t xml:space="preserve">  </w:t>
      </w:r>
      <w:r w:rsidR="0079032E">
        <w:rPr>
          <w:rFonts w:ascii="Times New Roman" w:hAnsi="Times New Roman"/>
          <w:b/>
          <w:color w:val="0000FF"/>
          <w:sz w:val="24"/>
          <w:szCs w:val="24"/>
          <w:lang w:val="pl-PL"/>
        </w:rPr>
        <w:t xml:space="preserve"> </w:t>
      </w:r>
      <w:r w:rsidRPr="00776103">
        <w:rPr>
          <w:rFonts w:ascii="Times New Roman" w:hAnsi="Times New Roman"/>
          <w:sz w:val="24"/>
          <w:szCs w:val="24"/>
        </w:rPr>
        <w:t xml:space="preserve">za brak sprawności przedmiotu zamówienia zgodnie z wymaganiami opisanymi </w:t>
      </w:r>
      <w:r w:rsidR="0079032E">
        <w:rPr>
          <w:rFonts w:ascii="Times New Roman" w:hAnsi="Times New Roman"/>
          <w:sz w:val="24"/>
          <w:szCs w:val="24"/>
          <w:lang w:val="pl-PL"/>
        </w:rPr>
        <w:t xml:space="preserve"> </w:t>
      </w:r>
      <w:r w:rsidRPr="00776103">
        <w:rPr>
          <w:rFonts w:ascii="Times New Roman" w:hAnsi="Times New Roman"/>
          <w:sz w:val="24"/>
          <w:szCs w:val="24"/>
        </w:rPr>
        <w:t xml:space="preserve">w </w:t>
      </w:r>
      <w:r w:rsidRPr="00776103">
        <w:rPr>
          <w:rFonts w:ascii="Times New Roman" w:hAnsi="Times New Roman"/>
          <w:b/>
          <w:sz w:val="24"/>
          <w:szCs w:val="24"/>
        </w:rPr>
        <w:t>Załączniku</w:t>
      </w:r>
      <w:r w:rsidRPr="00776103">
        <w:rPr>
          <w:rFonts w:ascii="Times New Roman" w:hAnsi="Times New Roman"/>
          <w:sz w:val="24"/>
          <w:szCs w:val="24"/>
        </w:rPr>
        <w:t xml:space="preserve"> </w:t>
      </w:r>
      <w:r w:rsidRPr="00776103">
        <w:rPr>
          <w:rFonts w:ascii="Times New Roman" w:hAnsi="Times New Roman"/>
          <w:b/>
          <w:sz w:val="24"/>
          <w:szCs w:val="24"/>
        </w:rPr>
        <w:t>nr 4 do SIWZ</w:t>
      </w:r>
      <w:r w:rsidRPr="00776103">
        <w:rPr>
          <w:rFonts w:ascii="Times New Roman" w:hAnsi="Times New Roman"/>
          <w:sz w:val="24"/>
          <w:szCs w:val="24"/>
        </w:rPr>
        <w:t xml:space="preserve"> uniemożliwiającej wykonywanie kompletu możliwych procedur terapeutycznych z jego użyciem łącznie powyżej 15 dni roboczych w okresach 12 miesięcznych od daty obowiązywania gwarancji</w:t>
      </w:r>
      <w:r w:rsidR="00414A45">
        <w:rPr>
          <w:rFonts w:ascii="Times New Roman" w:hAnsi="Times New Roman"/>
          <w:sz w:val="24"/>
          <w:szCs w:val="24"/>
          <w:lang w:val="pl-PL"/>
        </w:rPr>
        <w:t>/ serwisu pogwarancyjnego</w:t>
      </w:r>
      <w:r w:rsidR="00095462">
        <w:rPr>
          <w:rFonts w:ascii="Times New Roman" w:hAnsi="Times New Roman"/>
          <w:sz w:val="24"/>
          <w:szCs w:val="24"/>
        </w:rPr>
        <w:t xml:space="preserve">, w wysokości </w:t>
      </w:r>
      <w:r w:rsidR="00095462">
        <w:rPr>
          <w:rFonts w:ascii="Times New Roman" w:hAnsi="Times New Roman"/>
          <w:sz w:val="24"/>
          <w:szCs w:val="24"/>
          <w:lang w:val="pl-PL"/>
        </w:rPr>
        <w:t>0,2</w:t>
      </w:r>
      <w:r w:rsidRPr="00776103">
        <w:rPr>
          <w:rFonts w:ascii="Times New Roman" w:hAnsi="Times New Roman"/>
          <w:sz w:val="24"/>
          <w:szCs w:val="24"/>
        </w:rPr>
        <w:t>% wartości umowy za każdy rozpoczęty kolejny dzień (brak spra</w:t>
      </w:r>
      <w:r w:rsidR="00095462">
        <w:rPr>
          <w:rFonts w:ascii="Times New Roman" w:hAnsi="Times New Roman"/>
          <w:sz w:val="24"/>
          <w:szCs w:val="24"/>
        </w:rPr>
        <w:t xml:space="preserve">wności powyżej </w:t>
      </w:r>
      <w:r w:rsidR="00095462" w:rsidRPr="00095462">
        <w:rPr>
          <w:rFonts w:ascii="Times New Roman" w:hAnsi="Times New Roman"/>
          <w:sz w:val="24"/>
          <w:szCs w:val="24"/>
          <w:lang w:val="pl-PL"/>
        </w:rPr>
        <w:t>8</w:t>
      </w:r>
      <w:r w:rsidRPr="00776103">
        <w:rPr>
          <w:rFonts w:ascii="Times New Roman" w:hAnsi="Times New Roman"/>
          <w:sz w:val="24"/>
          <w:szCs w:val="24"/>
        </w:rPr>
        <w:t xml:space="preserve"> godz. w ciągu dnia uznaje się za dzień niesprawności. Zakład Radioterapii jest czynny w dniach od poniedziałku do piątku, w godzinach od </w:t>
      </w:r>
      <w:r w:rsidR="009F142F">
        <w:rPr>
          <w:rFonts w:ascii="Times New Roman" w:hAnsi="Times New Roman"/>
          <w:sz w:val="24"/>
          <w:szCs w:val="24"/>
          <w:lang w:val="pl-PL"/>
        </w:rPr>
        <w:t>7</w:t>
      </w:r>
      <w:r w:rsidRPr="00776103">
        <w:rPr>
          <w:rFonts w:ascii="Times New Roman" w:hAnsi="Times New Roman"/>
          <w:sz w:val="24"/>
          <w:szCs w:val="24"/>
        </w:rPr>
        <w:t>:00 do 21:00, sobota w godzinach od 7:00 do 1</w:t>
      </w:r>
      <w:r w:rsidR="009F142F">
        <w:rPr>
          <w:rFonts w:ascii="Times New Roman" w:hAnsi="Times New Roman"/>
          <w:sz w:val="24"/>
          <w:szCs w:val="24"/>
          <w:lang w:val="pl-PL"/>
        </w:rPr>
        <w:t>4</w:t>
      </w:r>
      <w:r w:rsidRPr="00776103">
        <w:rPr>
          <w:rFonts w:ascii="Times New Roman" w:hAnsi="Times New Roman"/>
          <w:sz w:val="24"/>
          <w:szCs w:val="24"/>
        </w:rPr>
        <w:t>:</w:t>
      </w:r>
      <w:r w:rsidR="009F142F">
        <w:rPr>
          <w:rFonts w:ascii="Times New Roman" w:hAnsi="Times New Roman"/>
          <w:sz w:val="24"/>
          <w:szCs w:val="24"/>
          <w:lang w:val="pl-PL"/>
        </w:rPr>
        <w:t>35</w:t>
      </w:r>
      <w:r w:rsidRPr="00776103">
        <w:rPr>
          <w:rFonts w:ascii="Times New Roman" w:hAnsi="Times New Roman"/>
          <w:sz w:val="24"/>
          <w:szCs w:val="24"/>
        </w:rPr>
        <w:t>).</w:t>
      </w:r>
      <w:r w:rsidRPr="00776103">
        <w:rPr>
          <w:rFonts w:ascii="Times New Roman" w:hAnsi="Times New Roman"/>
          <w:b/>
          <w:color w:val="0000FF"/>
          <w:sz w:val="24"/>
          <w:szCs w:val="24"/>
        </w:rPr>
        <w:t xml:space="preserve"> </w:t>
      </w:r>
    </w:p>
    <w:p w14:paraId="5F749F0A" w14:textId="77777777" w:rsidR="00742DB5" w:rsidRDefault="00742DB5" w:rsidP="00742DB5">
      <w:pPr>
        <w:pStyle w:val="Tekstpodstawowywcity2"/>
        <w:tabs>
          <w:tab w:val="left" w:pos="360"/>
        </w:tabs>
        <w:spacing w:after="0" w:line="240" w:lineRule="auto"/>
        <w:ind w:left="357" w:hanging="357"/>
        <w:jc w:val="both"/>
        <w:rPr>
          <w:rFonts w:ascii="Times New Roman" w:hAnsi="Times New Roman"/>
          <w:sz w:val="24"/>
          <w:szCs w:val="24"/>
        </w:rPr>
      </w:pPr>
      <w:r w:rsidRPr="00776103">
        <w:rPr>
          <w:rFonts w:ascii="Times New Roman" w:hAnsi="Times New Roman"/>
          <w:sz w:val="24"/>
          <w:szCs w:val="24"/>
        </w:rPr>
        <w:t xml:space="preserve">d) niedotrzymanie terminu przeglądów okresowych zgodnie z harmonogramem spowoduje naliczenie kary umownej w wysokości </w:t>
      </w:r>
      <w:r w:rsidRPr="00776103">
        <w:rPr>
          <w:rFonts w:ascii="Times New Roman" w:hAnsi="Times New Roman"/>
          <w:b/>
          <w:sz w:val="24"/>
          <w:szCs w:val="24"/>
        </w:rPr>
        <w:t>5.000,00 zł</w:t>
      </w:r>
      <w:r w:rsidRPr="00776103">
        <w:rPr>
          <w:rFonts w:ascii="Times New Roman" w:hAnsi="Times New Roman"/>
          <w:sz w:val="24"/>
          <w:szCs w:val="24"/>
        </w:rPr>
        <w:t xml:space="preserve"> za każdy kolejny rozpoczęty dzień opóźnienia.</w:t>
      </w:r>
    </w:p>
    <w:p w14:paraId="180627A4" w14:textId="77777777" w:rsidR="00184D1C" w:rsidRPr="00184D1C" w:rsidRDefault="00184D1C" w:rsidP="00742DB5">
      <w:pPr>
        <w:pStyle w:val="Tekstpodstawowywcity2"/>
        <w:tabs>
          <w:tab w:val="left" w:pos="360"/>
        </w:tabs>
        <w:spacing w:after="0" w:line="240" w:lineRule="auto"/>
        <w:ind w:left="357" w:hanging="357"/>
        <w:jc w:val="both"/>
        <w:rPr>
          <w:rFonts w:ascii="Times New Roman" w:hAnsi="Times New Roman"/>
          <w:sz w:val="24"/>
          <w:szCs w:val="24"/>
          <w:lang w:val="pl-PL"/>
        </w:rPr>
      </w:pPr>
      <w:r>
        <w:rPr>
          <w:rFonts w:ascii="Times New Roman" w:hAnsi="Times New Roman"/>
          <w:sz w:val="24"/>
          <w:szCs w:val="24"/>
          <w:lang w:val="pl-PL"/>
        </w:rPr>
        <w:t xml:space="preserve">e) za odstąpienie </w:t>
      </w:r>
      <w:r w:rsidR="007F471B">
        <w:rPr>
          <w:rFonts w:ascii="Times New Roman" w:hAnsi="Times New Roman"/>
          <w:sz w:val="24"/>
          <w:szCs w:val="24"/>
          <w:lang w:val="pl-PL"/>
        </w:rPr>
        <w:t xml:space="preserve">Zamawiającego </w:t>
      </w:r>
      <w:r>
        <w:rPr>
          <w:rFonts w:ascii="Times New Roman" w:hAnsi="Times New Roman"/>
          <w:sz w:val="24"/>
          <w:szCs w:val="24"/>
          <w:lang w:val="pl-PL"/>
        </w:rPr>
        <w:t xml:space="preserve">od umowy z winy Wykonawcy karę umowną wysokości </w:t>
      </w:r>
      <w:r w:rsidRPr="00776103">
        <w:rPr>
          <w:rFonts w:ascii="Times New Roman" w:hAnsi="Times New Roman"/>
          <w:sz w:val="24"/>
          <w:szCs w:val="24"/>
        </w:rPr>
        <w:t xml:space="preserve">w wysokości </w:t>
      </w:r>
      <w:r>
        <w:rPr>
          <w:rFonts w:ascii="Times New Roman" w:hAnsi="Times New Roman"/>
          <w:sz w:val="24"/>
          <w:szCs w:val="24"/>
        </w:rPr>
        <w:t>5</w:t>
      </w:r>
      <w:r w:rsidRPr="00776103">
        <w:rPr>
          <w:rFonts w:ascii="Times New Roman" w:hAnsi="Times New Roman"/>
          <w:sz w:val="24"/>
          <w:szCs w:val="24"/>
        </w:rPr>
        <w:t>% wynagrodzenia brutto określonego w § 2 ust. 1 pkt  a</w:t>
      </w:r>
      <w:r>
        <w:rPr>
          <w:rFonts w:ascii="Times New Roman" w:hAnsi="Times New Roman"/>
          <w:sz w:val="24"/>
          <w:szCs w:val="24"/>
        </w:rPr>
        <w:t>)</w:t>
      </w:r>
      <w:r w:rsidRPr="00776103">
        <w:rPr>
          <w:rFonts w:ascii="Times New Roman" w:hAnsi="Times New Roman"/>
          <w:sz w:val="24"/>
          <w:szCs w:val="24"/>
        </w:rPr>
        <w:t xml:space="preserve"> i b)</w:t>
      </w:r>
      <w:r>
        <w:rPr>
          <w:rFonts w:ascii="Times New Roman" w:hAnsi="Times New Roman"/>
          <w:sz w:val="24"/>
          <w:szCs w:val="24"/>
          <w:lang w:val="pl-PL"/>
        </w:rPr>
        <w:t>.</w:t>
      </w:r>
      <w:r w:rsidRPr="00776103">
        <w:rPr>
          <w:rFonts w:ascii="Times New Roman" w:hAnsi="Times New Roman"/>
          <w:sz w:val="24"/>
          <w:szCs w:val="24"/>
        </w:rPr>
        <w:t xml:space="preserve">  </w:t>
      </w:r>
    </w:p>
    <w:p w14:paraId="3F2B6C5C" w14:textId="77777777" w:rsidR="00BF49C6" w:rsidRDefault="00BF49C6" w:rsidP="00BF49C6">
      <w:pPr>
        <w:spacing w:after="0" w:line="240" w:lineRule="auto"/>
        <w:jc w:val="both"/>
        <w:rPr>
          <w:rFonts w:ascii="Times New Roman" w:hAnsi="Times New Roman"/>
          <w:sz w:val="24"/>
          <w:szCs w:val="24"/>
        </w:rPr>
      </w:pPr>
      <w:r>
        <w:rPr>
          <w:rFonts w:ascii="Times New Roman" w:hAnsi="Times New Roman"/>
          <w:sz w:val="24"/>
          <w:szCs w:val="24"/>
        </w:rPr>
        <w:t>2. Kwoty z tytułu kary umownej są płatne w terminie 7 dni od dnia wezwania Wykonawcy do ich zapłaty. W przypadku, w którym płatność kwot kary umownej nie zostanie dokonana w powyższym terminie, Wykonawca wyraża zgodę na potrącenie kwot naliczonej kary umownej z przysługującego mu wynagrodzenia, poprzez zmniejszenie zapłaty z wystawionych przez Wykonawcę faktur VAT.</w:t>
      </w:r>
    </w:p>
    <w:p w14:paraId="7FE8DE95" w14:textId="77777777" w:rsidR="00742DB5" w:rsidRPr="00776103" w:rsidRDefault="00742DB5" w:rsidP="00742DB5">
      <w:pPr>
        <w:pStyle w:val="Tekstpodstawowywcity2"/>
        <w:tabs>
          <w:tab w:val="left" w:pos="360"/>
        </w:tabs>
        <w:spacing w:after="0" w:line="240" w:lineRule="auto"/>
        <w:jc w:val="both"/>
        <w:rPr>
          <w:rFonts w:ascii="Times New Roman" w:hAnsi="Times New Roman"/>
          <w:b/>
          <w:color w:val="0000FF"/>
          <w:sz w:val="24"/>
          <w:szCs w:val="24"/>
        </w:rPr>
      </w:pPr>
    </w:p>
    <w:p w14:paraId="23B0002D" w14:textId="77777777" w:rsidR="00742DB5" w:rsidRPr="00776103" w:rsidRDefault="00742DB5" w:rsidP="00742DB5">
      <w:pPr>
        <w:spacing w:after="0" w:line="240" w:lineRule="auto"/>
        <w:jc w:val="center"/>
        <w:rPr>
          <w:rFonts w:ascii="Times New Roman" w:hAnsi="Times New Roman"/>
          <w:b/>
          <w:sz w:val="24"/>
          <w:szCs w:val="24"/>
        </w:rPr>
      </w:pPr>
      <w:bookmarkStart w:id="30" w:name="_Hlk47701322"/>
      <w:r w:rsidRPr="00776103">
        <w:rPr>
          <w:rFonts w:ascii="Times New Roman" w:hAnsi="Times New Roman"/>
          <w:b/>
          <w:sz w:val="24"/>
          <w:szCs w:val="24"/>
        </w:rPr>
        <w:t>§</w:t>
      </w:r>
      <w:bookmarkEnd w:id="30"/>
      <w:r w:rsidRPr="00776103">
        <w:rPr>
          <w:rFonts w:ascii="Times New Roman" w:hAnsi="Times New Roman"/>
          <w:b/>
          <w:sz w:val="24"/>
          <w:szCs w:val="24"/>
        </w:rPr>
        <w:t>7</w:t>
      </w:r>
    </w:p>
    <w:p w14:paraId="3203968A" w14:textId="77777777" w:rsidR="00742DB5" w:rsidRPr="00776103" w:rsidRDefault="00414A45" w:rsidP="00414A45">
      <w:pPr>
        <w:spacing w:after="0" w:line="240" w:lineRule="auto"/>
        <w:jc w:val="both"/>
        <w:rPr>
          <w:rFonts w:ascii="Times New Roman" w:hAnsi="Times New Roman"/>
          <w:b/>
          <w:sz w:val="24"/>
          <w:szCs w:val="24"/>
        </w:rPr>
      </w:pPr>
      <w:r>
        <w:rPr>
          <w:rFonts w:ascii="Times New Roman" w:hAnsi="Times New Roman"/>
          <w:sz w:val="24"/>
          <w:szCs w:val="24"/>
        </w:rPr>
        <w:t>1.</w:t>
      </w:r>
      <w:r w:rsidR="00742DB5" w:rsidRPr="00776103">
        <w:rPr>
          <w:rFonts w:ascii="Times New Roman" w:hAnsi="Times New Roman"/>
          <w:sz w:val="24"/>
          <w:szCs w:val="24"/>
        </w:rPr>
        <w:t xml:space="preserve">Za niewykonanie umowy uznaje się niezrealizowanie umowy w zakresie </w:t>
      </w:r>
      <w:r w:rsidRPr="00414A45">
        <w:rPr>
          <w:rFonts w:ascii="Times New Roman" w:hAnsi="Times New Roman"/>
          <w:b/>
          <w:sz w:val="24"/>
          <w:szCs w:val="24"/>
        </w:rPr>
        <w:t>§</w:t>
      </w:r>
      <w:r w:rsidR="00742DB5" w:rsidRPr="00414A45">
        <w:rPr>
          <w:rFonts w:ascii="Times New Roman" w:hAnsi="Times New Roman"/>
          <w:b/>
          <w:sz w:val="24"/>
          <w:szCs w:val="24"/>
        </w:rPr>
        <w:t xml:space="preserve"> 3 ust. 1</w:t>
      </w:r>
      <w:r w:rsidR="00742DB5" w:rsidRPr="00776103">
        <w:rPr>
          <w:rFonts w:ascii="Times New Roman" w:hAnsi="Times New Roman"/>
          <w:sz w:val="24"/>
          <w:szCs w:val="24"/>
        </w:rPr>
        <w:t xml:space="preserve"> w zakreślonym terminie ( Zamawiający przystąpi do czynności   związanych z odbiorem w terminie do 48 godzin od chwili otrzymania zgłoszenia przez Wykonawcę na piśmie)</w:t>
      </w:r>
    </w:p>
    <w:p w14:paraId="4EB2FDF4" w14:textId="77777777" w:rsidR="00742DB5" w:rsidRPr="00776103" w:rsidRDefault="00414A45" w:rsidP="00742DB5">
      <w:pPr>
        <w:spacing w:after="0" w:line="240" w:lineRule="auto"/>
        <w:jc w:val="both"/>
        <w:rPr>
          <w:rFonts w:ascii="Times New Roman" w:hAnsi="Times New Roman"/>
          <w:sz w:val="24"/>
          <w:szCs w:val="24"/>
        </w:rPr>
      </w:pPr>
      <w:r>
        <w:rPr>
          <w:rFonts w:ascii="Times New Roman" w:hAnsi="Times New Roman"/>
          <w:sz w:val="24"/>
          <w:szCs w:val="24"/>
        </w:rPr>
        <w:t>2.</w:t>
      </w:r>
      <w:r w:rsidR="00742DB5" w:rsidRPr="00776103">
        <w:rPr>
          <w:rFonts w:ascii="Times New Roman" w:hAnsi="Times New Roman"/>
          <w:sz w:val="24"/>
          <w:szCs w:val="24"/>
        </w:rPr>
        <w:t>Za nienależyte wykonanie umowy uznaje się którykolwiek z przypadków:</w:t>
      </w:r>
    </w:p>
    <w:p w14:paraId="43C560F8" w14:textId="77777777" w:rsidR="00742DB5" w:rsidRPr="00776103" w:rsidRDefault="00742DB5" w:rsidP="00197AF7">
      <w:pPr>
        <w:numPr>
          <w:ilvl w:val="0"/>
          <w:numId w:val="22"/>
        </w:numPr>
        <w:spacing w:after="0" w:line="240" w:lineRule="auto"/>
        <w:jc w:val="both"/>
        <w:rPr>
          <w:rFonts w:ascii="Times New Roman" w:hAnsi="Times New Roman"/>
          <w:b/>
          <w:sz w:val="24"/>
          <w:szCs w:val="24"/>
        </w:rPr>
      </w:pPr>
      <w:r w:rsidRPr="00776103">
        <w:rPr>
          <w:rFonts w:ascii="Times New Roman" w:hAnsi="Times New Roman"/>
          <w:sz w:val="24"/>
          <w:szCs w:val="24"/>
        </w:rPr>
        <w:t xml:space="preserve">nie podpisanie przez Strony Umowy „ Protokołu końcowego odbioru przedmiotu zamówienia” w terminie </w:t>
      </w:r>
      <w:r w:rsidRPr="00776103">
        <w:rPr>
          <w:rFonts w:ascii="Times New Roman" w:hAnsi="Times New Roman"/>
          <w:b/>
          <w:sz w:val="24"/>
          <w:szCs w:val="24"/>
        </w:rPr>
        <w:t xml:space="preserve">do dnia </w:t>
      </w:r>
      <w:r w:rsidR="00CA3356" w:rsidRPr="00776103">
        <w:rPr>
          <w:rFonts w:ascii="Times New Roman" w:hAnsi="Times New Roman"/>
          <w:b/>
          <w:sz w:val="24"/>
          <w:szCs w:val="24"/>
        </w:rPr>
        <w:t>.......................</w:t>
      </w:r>
      <w:r w:rsidRPr="00776103">
        <w:rPr>
          <w:rFonts w:ascii="Times New Roman" w:hAnsi="Times New Roman"/>
          <w:b/>
          <w:sz w:val="24"/>
          <w:szCs w:val="24"/>
        </w:rPr>
        <w:t xml:space="preserve"> r.</w:t>
      </w:r>
      <w:r w:rsidR="00414A45">
        <w:rPr>
          <w:rFonts w:ascii="Times New Roman" w:hAnsi="Times New Roman"/>
          <w:b/>
          <w:sz w:val="24"/>
          <w:szCs w:val="24"/>
        </w:rPr>
        <w:t xml:space="preserve"> </w:t>
      </w:r>
      <w:r w:rsidRPr="00776103">
        <w:rPr>
          <w:rFonts w:ascii="Times New Roman" w:hAnsi="Times New Roman"/>
          <w:b/>
          <w:sz w:val="24"/>
          <w:szCs w:val="24"/>
        </w:rPr>
        <w:t>do godz. 10:00,</w:t>
      </w:r>
    </w:p>
    <w:p w14:paraId="0625D015" w14:textId="1D8994B6" w:rsidR="00742DB5" w:rsidRPr="00776103" w:rsidRDefault="00742DB5" w:rsidP="00197AF7">
      <w:pPr>
        <w:numPr>
          <w:ilvl w:val="0"/>
          <w:numId w:val="22"/>
        </w:numPr>
        <w:spacing w:after="0" w:line="240" w:lineRule="auto"/>
        <w:jc w:val="both"/>
        <w:rPr>
          <w:rFonts w:ascii="Times New Roman" w:hAnsi="Times New Roman"/>
          <w:b/>
          <w:sz w:val="24"/>
          <w:szCs w:val="24"/>
        </w:rPr>
      </w:pPr>
      <w:r w:rsidRPr="00776103">
        <w:rPr>
          <w:rFonts w:ascii="Times New Roman" w:hAnsi="Times New Roman"/>
          <w:sz w:val="24"/>
          <w:szCs w:val="24"/>
        </w:rPr>
        <w:t xml:space="preserve">brak sprawności przedmiotu zamówienia, zgodnie z wymaganiami opisanymi w </w:t>
      </w:r>
      <w:r w:rsidRPr="00776103">
        <w:rPr>
          <w:rFonts w:ascii="Times New Roman" w:hAnsi="Times New Roman"/>
          <w:b/>
          <w:sz w:val="24"/>
          <w:szCs w:val="24"/>
        </w:rPr>
        <w:t>Załączniku</w:t>
      </w:r>
      <w:r w:rsidRPr="00776103">
        <w:rPr>
          <w:rFonts w:ascii="Times New Roman" w:hAnsi="Times New Roman"/>
          <w:sz w:val="24"/>
          <w:szCs w:val="24"/>
        </w:rPr>
        <w:t xml:space="preserve"> </w:t>
      </w:r>
      <w:r w:rsidRPr="00776103">
        <w:rPr>
          <w:rFonts w:ascii="Times New Roman" w:hAnsi="Times New Roman"/>
          <w:b/>
          <w:sz w:val="24"/>
          <w:szCs w:val="24"/>
        </w:rPr>
        <w:t>nr 4 do SIWZ</w:t>
      </w:r>
      <w:r w:rsidRPr="00776103">
        <w:rPr>
          <w:rFonts w:ascii="Times New Roman" w:hAnsi="Times New Roman"/>
          <w:sz w:val="24"/>
          <w:szCs w:val="24"/>
        </w:rPr>
        <w:t xml:space="preserve"> uniemożliwiającej wykonywanie kompletu możliwych procedur terapeutycznych z jego użyciem </w:t>
      </w:r>
      <w:r w:rsidRPr="00776103">
        <w:rPr>
          <w:rFonts w:ascii="Times New Roman" w:hAnsi="Times New Roman"/>
          <w:sz w:val="24"/>
          <w:szCs w:val="24"/>
        </w:rPr>
        <w:lastRenderedPageBreak/>
        <w:t>łącznie powyżej 40 dni roboczych w okresach 12 miesięcznych od daty obowiązywania gwarancji</w:t>
      </w:r>
      <w:r w:rsidR="00414A45">
        <w:rPr>
          <w:rFonts w:ascii="Times New Roman" w:hAnsi="Times New Roman"/>
          <w:sz w:val="24"/>
          <w:szCs w:val="24"/>
        </w:rPr>
        <w:t>/ serwisu pogwarancyjnego</w:t>
      </w:r>
      <w:r w:rsidR="00095462">
        <w:rPr>
          <w:rFonts w:ascii="Times New Roman" w:hAnsi="Times New Roman"/>
          <w:sz w:val="24"/>
          <w:szCs w:val="24"/>
        </w:rPr>
        <w:t xml:space="preserve"> (brak sprawności powyżej 8</w:t>
      </w:r>
      <w:r w:rsidRPr="00776103">
        <w:rPr>
          <w:rFonts w:ascii="Times New Roman" w:hAnsi="Times New Roman"/>
          <w:sz w:val="24"/>
          <w:szCs w:val="24"/>
        </w:rPr>
        <w:t xml:space="preserve"> godz. w ciągu dnia uznaje się za dzień niesprawności. Zakład Radioterapii jest czynny w dniach od poniedziałku do piątku, w godzinach od </w:t>
      </w:r>
      <w:r w:rsidR="00921D4C">
        <w:rPr>
          <w:rFonts w:ascii="Times New Roman" w:hAnsi="Times New Roman"/>
          <w:sz w:val="24"/>
          <w:szCs w:val="24"/>
        </w:rPr>
        <w:t>7</w:t>
      </w:r>
      <w:r w:rsidRPr="00776103">
        <w:rPr>
          <w:rFonts w:ascii="Times New Roman" w:hAnsi="Times New Roman"/>
          <w:sz w:val="24"/>
          <w:szCs w:val="24"/>
        </w:rPr>
        <w:t>:</w:t>
      </w:r>
      <w:r w:rsidR="00921D4C">
        <w:rPr>
          <w:rFonts w:ascii="Times New Roman" w:hAnsi="Times New Roman"/>
          <w:sz w:val="24"/>
          <w:szCs w:val="24"/>
        </w:rPr>
        <w:t>00</w:t>
      </w:r>
      <w:r w:rsidRPr="00776103">
        <w:rPr>
          <w:rFonts w:ascii="Times New Roman" w:hAnsi="Times New Roman"/>
          <w:sz w:val="24"/>
          <w:szCs w:val="24"/>
        </w:rPr>
        <w:t xml:space="preserve"> do 21:00, sobota w godzinach od 7:00 do 1</w:t>
      </w:r>
      <w:r w:rsidR="00921D4C">
        <w:rPr>
          <w:rFonts w:ascii="Times New Roman" w:hAnsi="Times New Roman"/>
          <w:sz w:val="24"/>
          <w:szCs w:val="24"/>
        </w:rPr>
        <w:t>4</w:t>
      </w:r>
      <w:r w:rsidRPr="00776103">
        <w:rPr>
          <w:rFonts w:ascii="Times New Roman" w:hAnsi="Times New Roman"/>
          <w:sz w:val="24"/>
          <w:szCs w:val="24"/>
        </w:rPr>
        <w:t>:</w:t>
      </w:r>
      <w:r w:rsidR="00921D4C">
        <w:rPr>
          <w:rFonts w:ascii="Times New Roman" w:hAnsi="Times New Roman"/>
          <w:sz w:val="24"/>
          <w:szCs w:val="24"/>
        </w:rPr>
        <w:t>35</w:t>
      </w:r>
      <w:r w:rsidRPr="00776103">
        <w:rPr>
          <w:rFonts w:ascii="Times New Roman" w:hAnsi="Times New Roman"/>
          <w:sz w:val="24"/>
          <w:szCs w:val="24"/>
        </w:rPr>
        <w:t>)</w:t>
      </w:r>
      <w:r w:rsidR="00414A45">
        <w:rPr>
          <w:rFonts w:ascii="Times New Roman" w:hAnsi="Times New Roman"/>
          <w:sz w:val="24"/>
          <w:szCs w:val="24"/>
        </w:rPr>
        <w:t>,</w:t>
      </w:r>
    </w:p>
    <w:p w14:paraId="73AC5BC4" w14:textId="77777777" w:rsidR="00742DB5" w:rsidRPr="00776103" w:rsidRDefault="00742DB5" w:rsidP="00197AF7">
      <w:pPr>
        <w:numPr>
          <w:ilvl w:val="0"/>
          <w:numId w:val="22"/>
        </w:numPr>
        <w:spacing w:after="0" w:line="240" w:lineRule="auto"/>
        <w:jc w:val="both"/>
        <w:rPr>
          <w:rFonts w:ascii="Times New Roman" w:hAnsi="Times New Roman"/>
          <w:sz w:val="24"/>
          <w:szCs w:val="24"/>
        </w:rPr>
      </w:pPr>
      <w:r w:rsidRPr="00776103">
        <w:rPr>
          <w:rFonts w:ascii="Times New Roman" w:hAnsi="Times New Roman"/>
          <w:sz w:val="24"/>
          <w:szCs w:val="24"/>
        </w:rPr>
        <w:t>nie wykonanie wymaganych serwisowych przeglądów okresowych skutkujące brakiem możliwości użytkowania urządzenia</w:t>
      </w:r>
      <w:r w:rsidR="00414A45">
        <w:rPr>
          <w:rFonts w:ascii="Times New Roman" w:hAnsi="Times New Roman"/>
          <w:sz w:val="24"/>
          <w:szCs w:val="24"/>
        </w:rPr>
        <w:t>,</w:t>
      </w:r>
    </w:p>
    <w:p w14:paraId="43BAAE30" w14:textId="77777777" w:rsidR="008B4C7F" w:rsidRDefault="00414A45" w:rsidP="00197AF7">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odmowa</w:t>
      </w:r>
      <w:r w:rsidR="00742DB5" w:rsidRPr="00776103">
        <w:rPr>
          <w:rFonts w:ascii="Times New Roman" w:hAnsi="Times New Roman"/>
          <w:sz w:val="24"/>
          <w:szCs w:val="24"/>
        </w:rPr>
        <w:t xml:space="preserve"> płatności z tytułu kar umownych</w:t>
      </w:r>
      <w:r w:rsidR="008B4C7F">
        <w:rPr>
          <w:rFonts w:ascii="Times New Roman" w:hAnsi="Times New Roman"/>
          <w:sz w:val="24"/>
          <w:szCs w:val="24"/>
        </w:rPr>
        <w:t xml:space="preserve">, </w:t>
      </w:r>
    </w:p>
    <w:p w14:paraId="36495980" w14:textId="16168FA9" w:rsidR="00742DB5" w:rsidRPr="00776103" w:rsidRDefault="008B4C7F" w:rsidP="008B4C7F">
      <w:pPr>
        <w:spacing w:after="0" w:line="240" w:lineRule="auto"/>
        <w:jc w:val="both"/>
        <w:rPr>
          <w:rFonts w:ascii="Times New Roman" w:hAnsi="Times New Roman"/>
          <w:sz w:val="24"/>
          <w:szCs w:val="24"/>
        </w:rPr>
      </w:pPr>
      <w:r>
        <w:rPr>
          <w:rFonts w:ascii="Times New Roman" w:hAnsi="Times New Roman"/>
          <w:sz w:val="24"/>
          <w:szCs w:val="24"/>
        </w:rPr>
        <w:t>w takich przypadkach możliwość wypowiedzenia umowy.</w:t>
      </w:r>
    </w:p>
    <w:p w14:paraId="36FB6189" w14:textId="77777777" w:rsidR="00742DB5" w:rsidRPr="00776103" w:rsidRDefault="00742DB5" w:rsidP="00742DB5">
      <w:pPr>
        <w:spacing w:after="0" w:line="240" w:lineRule="auto"/>
        <w:jc w:val="both"/>
        <w:rPr>
          <w:rFonts w:ascii="Times New Roman" w:hAnsi="Times New Roman"/>
          <w:sz w:val="24"/>
          <w:szCs w:val="24"/>
        </w:rPr>
      </w:pPr>
    </w:p>
    <w:p w14:paraId="64D99D08"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§8</w:t>
      </w:r>
    </w:p>
    <w:p w14:paraId="0B6A3B10" w14:textId="77777777" w:rsidR="00742DB5" w:rsidRPr="00776103" w:rsidRDefault="00742DB5" w:rsidP="00197AF7">
      <w:pPr>
        <w:numPr>
          <w:ilvl w:val="0"/>
          <w:numId w:val="23"/>
        </w:numPr>
        <w:spacing w:after="0" w:line="240" w:lineRule="auto"/>
        <w:jc w:val="both"/>
        <w:rPr>
          <w:rFonts w:ascii="Times New Roman" w:hAnsi="Times New Roman"/>
          <w:sz w:val="24"/>
          <w:szCs w:val="24"/>
        </w:rPr>
      </w:pPr>
      <w:r w:rsidRPr="00776103">
        <w:rPr>
          <w:rFonts w:ascii="Times New Roman" w:hAnsi="Times New Roman"/>
          <w:sz w:val="24"/>
          <w:szCs w:val="24"/>
        </w:rPr>
        <w:t>Wykonawca gwarantuje prawidłowe i rzetelne wykonanie niniejszej Umowy.</w:t>
      </w:r>
    </w:p>
    <w:p w14:paraId="056891A8" w14:textId="77777777" w:rsidR="00742DB5" w:rsidRPr="00776103" w:rsidRDefault="00742DB5" w:rsidP="00197AF7">
      <w:pPr>
        <w:numPr>
          <w:ilvl w:val="0"/>
          <w:numId w:val="23"/>
        </w:numPr>
        <w:spacing w:after="0" w:line="240" w:lineRule="auto"/>
        <w:jc w:val="both"/>
        <w:rPr>
          <w:rFonts w:ascii="Times New Roman" w:hAnsi="Times New Roman"/>
          <w:sz w:val="24"/>
          <w:szCs w:val="24"/>
        </w:rPr>
      </w:pPr>
      <w:r w:rsidRPr="00776103">
        <w:rPr>
          <w:rFonts w:ascii="Times New Roman" w:hAnsi="Times New Roman"/>
          <w:sz w:val="24"/>
          <w:szCs w:val="24"/>
        </w:rPr>
        <w:t>Wykonawca (niepotrzebne skreślić ) zamierza/ nie zamierza powierzyć wykonanie części zamówienia (podać w jakim zakresie) * …………………………………..      podwykonawcom, za których działanie lub zaniechanie ponosi pełną odpowiedzialność,  bez naliczania dodatku za koordynację.</w:t>
      </w:r>
    </w:p>
    <w:p w14:paraId="17A8A064" w14:textId="77777777" w:rsidR="00742DB5" w:rsidRPr="00776103" w:rsidRDefault="00742DB5" w:rsidP="00197AF7">
      <w:pPr>
        <w:numPr>
          <w:ilvl w:val="0"/>
          <w:numId w:val="23"/>
        </w:numPr>
        <w:spacing w:after="0" w:line="240" w:lineRule="auto"/>
        <w:jc w:val="both"/>
        <w:rPr>
          <w:rFonts w:ascii="Times New Roman" w:hAnsi="Times New Roman"/>
          <w:sz w:val="24"/>
          <w:szCs w:val="24"/>
        </w:rPr>
      </w:pPr>
      <w:r w:rsidRPr="00776103">
        <w:rPr>
          <w:rFonts w:ascii="Times New Roman" w:hAnsi="Times New Roman"/>
          <w:sz w:val="24"/>
          <w:szCs w:val="24"/>
        </w:rPr>
        <w:t>Wykonawca ma obowiązek informowania Zamawiającego o wszelkich zmianach dotyczących wybranych podwykonawców w zakresie objętym niniejszą umową.</w:t>
      </w:r>
    </w:p>
    <w:p w14:paraId="3B1DE54F" w14:textId="77777777" w:rsidR="00742DB5" w:rsidRPr="00776103" w:rsidRDefault="00742DB5" w:rsidP="00742DB5">
      <w:pPr>
        <w:spacing w:after="0" w:line="240" w:lineRule="auto"/>
        <w:jc w:val="both"/>
        <w:rPr>
          <w:rFonts w:ascii="Times New Roman" w:hAnsi="Times New Roman"/>
          <w:sz w:val="24"/>
          <w:szCs w:val="24"/>
        </w:rPr>
      </w:pPr>
    </w:p>
    <w:p w14:paraId="04F2DE65"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§9</w:t>
      </w:r>
    </w:p>
    <w:p w14:paraId="744A823C"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W przypadku rozwiązania umowy z winy Wykonawcy polegającej na niewykonaniu lub nienależytym jej wykonaniu</w:t>
      </w:r>
      <w:r w:rsidR="005F0C49">
        <w:rPr>
          <w:rFonts w:ascii="Times New Roman" w:hAnsi="Times New Roman"/>
          <w:sz w:val="24"/>
          <w:szCs w:val="24"/>
        </w:rPr>
        <w:t>,</w:t>
      </w:r>
      <w:r w:rsidRPr="00776103">
        <w:rPr>
          <w:rFonts w:ascii="Times New Roman" w:hAnsi="Times New Roman"/>
          <w:sz w:val="24"/>
          <w:szCs w:val="24"/>
        </w:rPr>
        <w:t xml:space="preserve"> Zamawiający ma prawo żądać od Wykonawcy naprawienia szkody wynikłej z niewykonania lub nienależytego wykonania umowy jak również utraty </w:t>
      </w:r>
      <w:r w:rsidR="00414A45">
        <w:rPr>
          <w:rFonts w:ascii="Times New Roman" w:hAnsi="Times New Roman"/>
          <w:sz w:val="24"/>
          <w:szCs w:val="24"/>
        </w:rPr>
        <w:t>ź</w:t>
      </w:r>
      <w:r w:rsidRPr="00776103">
        <w:rPr>
          <w:rFonts w:ascii="Times New Roman" w:hAnsi="Times New Roman"/>
          <w:sz w:val="24"/>
          <w:szCs w:val="24"/>
        </w:rPr>
        <w:t xml:space="preserve">ródła finansowania zakupu </w:t>
      </w:r>
      <w:r w:rsidR="00414A45">
        <w:rPr>
          <w:rFonts w:ascii="Times New Roman" w:hAnsi="Times New Roman"/>
          <w:sz w:val="24"/>
          <w:szCs w:val="24"/>
        </w:rPr>
        <w:t>akceleratora.</w:t>
      </w:r>
    </w:p>
    <w:p w14:paraId="697324D1" w14:textId="77777777" w:rsidR="00742DB5" w:rsidRPr="00776103" w:rsidRDefault="00742DB5" w:rsidP="00742DB5">
      <w:pPr>
        <w:spacing w:after="0" w:line="240" w:lineRule="auto"/>
        <w:jc w:val="both"/>
        <w:rPr>
          <w:rFonts w:ascii="Times New Roman" w:hAnsi="Times New Roman"/>
          <w:sz w:val="24"/>
          <w:szCs w:val="24"/>
        </w:rPr>
      </w:pPr>
    </w:p>
    <w:p w14:paraId="01584ADC"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§10</w:t>
      </w:r>
    </w:p>
    <w:p w14:paraId="333C80BC" w14:textId="77777777" w:rsidR="00742DB5" w:rsidRPr="00776103" w:rsidRDefault="00742DB5" w:rsidP="00197AF7">
      <w:pPr>
        <w:pStyle w:val="Nagwek2"/>
        <w:numPr>
          <w:ilvl w:val="0"/>
          <w:numId w:val="24"/>
        </w:numPr>
        <w:rPr>
          <w:b w:val="0"/>
          <w:szCs w:val="24"/>
        </w:rPr>
      </w:pPr>
      <w:r w:rsidRPr="00776103">
        <w:rPr>
          <w:b w:val="0"/>
          <w:szCs w:val="24"/>
        </w:rPr>
        <w:t xml:space="preserve">Wykonawca wniósł tytułem zabezpieczenia należytego wykonania umowy kwotę w wysokości </w:t>
      </w:r>
      <w:r w:rsidR="00414A45">
        <w:rPr>
          <w:szCs w:val="24"/>
          <w:lang w:val="pl-PL"/>
        </w:rPr>
        <w:t>2</w:t>
      </w:r>
      <w:r w:rsidRPr="00776103">
        <w:rPr>
          <w:szCs w:val="24"/>
        </w:rPr>
        <w:t>%</w:t>
      </w:r>
      <w:r w:rsidRPr="00776103">
        <w:rPr>
          <w:b w:val="0"/>
          <w:szCs w:val="24"/>
        </w:rPr>
        <w:t xml:space="preserve"> wynagrodzenia brutto w wysokości tj. ............................ zł (słownie: ...........................................................), w postaci …………………………..</w:t>
      </w:r>
    </w:p>
    <w:p w14:paraId="33238996" w14:textId="77777777" w:rsidR="00742DB5" w:rsidRPr="00776103" w:rsidRDefault="00742DB5" w:rsidP="00197AF7">
      <w:pPr>
        <w:numPr>
          <w:ilvl w:val="0"/>
          <w:numId w:val="24"/>
        </w:numPr>
        <w:spacing w:after="0" w:line="240" w:lineRule="auto"/>
        <w:rPr>
          <w:rFonts w:ascii="Times New Roman" w:hAnsi="Times New Roman"/>
          <w:i/>
          <w:sz w:val="24"/>
          <w:szCs w:val="24"/>
          <w:u w:val="single"/>
        </w:rPr>
      </w:pPr>
      <w:r w:rsidRPr="00776103">
        <w:rPr>
          <w:rFonts w:ascii="Times New Roman" w:hAnsi="Times New Roman"/>
          <w:sz w:val="24"/>
          <w:szCs w:val="24"/>
        </w:rPr>
        <w:t>Zabezpieczenie zostanie zwrócone na następujących warunkach:</w:t>
      </w:r>
    </w:p>
    <w:p w14:paraId="756203F0" w14:textId="77777777" w:rsidR="00742DB5" w:rsidRPr="00776103" w:rsidRDefault="00742DB5" w:rsidP="00197AF7">
      <w:pPr>
        <w:numPr>
          <w:ilvl w:val="0"/>
          <w:numId w:val="25"/>
        </w:numPr>
        <w:spacing w:after="0" w:line="240" w:lineRule="auto"/>
        <w:jc w:val="both"/>
        <w:rPr>
          <w:rFonts w:ascii="Times New Roman" w:hAnsi="Times New Roman"/>
          <w:sz w:val="24"/>
          <w:szCs w:val="24"/>
        </w:rPr>
      </w:pPr>
      <w:r w:rsidRPr="00776103">
        <w:rPr>
          <w:rFonts w:ascii="Times New Roman" w:hAnsi="Times New Roman"/>
          <w:sz w:val="24"/>
          <w:szCs w:val="24"/>
          <w:u w:val="single"/>
        </w:rPr>
        <w:t xml:space="preserve">w terminie 30  dni </w:t>
      </w:r>
      <w:r w:rsidRPr="00776103">
        <w:rPr>
          <w:rFonts w:ascii="Times New Roman" w:hAnsi="Times New Roman"/>
          <w:sz w:val="24"/>
          <w:szCs w:val="24"/>
        </w:rPr>
        <w:t xml:space="preserve">po podpisaniu „Protokołu końcowego odbioru przedmiotu zamówienia” przez  upoważnionego przedstawiciela ze strony Zamawiającego i Wykonawcy  </w:t>
      </w:r>
      <w:r w:rsidRPr="00776103">
        <w:rPr>
          <w:rFonts w:ascii="Times New Roman" w:hAnsi="Times New Roman"/>
          <w:sz w:val="24"/>
          <w:szCs w:val="24"/>
          <w:u w:val="single"/>
        </w:rPr>
        <w:t xml:space="preserve">w wysokości </w:t>
      </w:r>
      <w:r w:rsidRPr="00776103">
        <w:rPr>
          <w:rFonts w:ascii="Times New Roman" w:hAnsi="Times New Roman"/>
          <w:sz w:val="24"/>
          <w:szCs w:val="24"/>
        </w:rPr>
        <w:t>-  70%.</w:t>
      </w:r>
    </w:p>
    <w:p w14:paraId="4C3DF879" w14:textId="77777777" w:rsidR="00184D1C" w:rsidRPr="005F0C49" w:rsidRDefault="00742DB5" w:rsidP="00184D1C">
      <w:pPr>
        <w:numPr>
          <w:ilvl w:val="0"/>
          <w:numId w:val="25"/>
        </w:numPr>
        <w:spacing w:after="0" w:line="240" w:lineRule="auto"/>
        <w:jc w:val="both"/>
        <w:rPr>
          <w:rFonts w:ascii="Times New Roman" w:hAnsi="Times New Roman"/>
          <w:sz w:val="24"/>
          <w:szCs w:val="24"/>
        </w:rPr>
      </w:pPr>
      <w:r w:rsidRPr="00776103">
        <w:rPr>
          <w:rFonts w:ascii="Times New Roman" w:hAnsi="Times New Roman"/>
          <w:sz w:val="24"/>
          <w:szCs w:val="24"/>
          <w:u w:val="single"/>
        </w:rPr>
        <w:t xml:space="preserve">w terminie 15  dni </w:t>
      </w:r>
      <w:r w:rsidRPr="00776103">
        <w:rPr>
          <w:rFonts w:ascii="Times New Roman" w:hAnsi="Times New Roman"/>
          <w:sz w:val="24"/>
          <w:szCs w:val="24"/>
        </w:rPr>
        <w:t>po wygaśnięciu udzielonej przez Wykonawcę rękojmi</w:t>
      </w:r>
      <w:r w:rsidR="00414A45">
        <w:rPr>
          <w:rFonts w:ascii="Times New Roman" w:hAnsi="Times New Roman"/>
          <w:sz w:val="24"/>
          <w:szCs w:val="24"/>
        </w:rPr>
        <w:t xml:space="preserve"> równej okresowi gwarancji</w:t>
      </w:r>
      <w:r w:rsidRPr="00776103">
        <w:rPr>
          <w:rFonts w:ascii="Times New Roman" w:hAnsi="Times New Roman"/>
          <w:sz w:val="24"/>
          <w:szCs w:val="24"/>
        </w:rPr>
        <w:t xml:space="preserve"> </w:t>
      </w:r>
      <w:r w:rsidRPr="00776103">
        <w:rPr>
          <w:rFonts w:ascii="Times New Roman" w:hAnsi="Times New Roman"/>
          <w:sz w:val="24"/>
          <w:szCs w:val="24"/>
          <w:u w:val="single"/>
        </w:rPr>
        <w:t xml:space="preserve">w wysokości </w:t>
      </w:r>
      <w:r w:rsidRPr="00776103">
        <w:rPr>
          <w:rFonts w:ascii="Times New Roman" w:hAnsi="Times New Roman"/>
          <w:sz w:val="24"/>
          <w:szCs w:val="24"/>
        </w:rPr>
        <w:t>- 30%.</w:t>
      </w:r>
    </w:p>
    <w:p w14:paraId="007219F2"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§11</w:t>
      </w:r>
    </w:p>
    <w:p w14:paraId="345A002D" w14:textId="77777777" w:rsidR="00414A45" w:rsidRPr="00414A45" w:rsidRDefault="00414A45" w:rsidP="00414A45">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t>
      </w:r>
      <w:r w:rsidRPr="00414A45">
        <w:rPr>
          <w:rFonts w:ascii="Times New Roman" w:eastAsia="Times New Roman" w:hAnsi="Times New Roman"/>
          <w:sz w:val="24"/>
          <w:szCs w:val="24"/>
          <w:lang w:eastAsia="pl-PL"/>
        </w:rPr>
        <w:t>Wykonawca nie będzie zbywać wierzytelności wynikających z realizacji niniejszej Umowy bez uprzedniej pisemnej zgody Zamawiającego z uwzględnieniem wymogów określonych w ustawie o działalności leczniczej.</w:t>
      </w:r>
    </w:p>
    <w:p w14:paraId="7BC59F14" w14:textId="77777777" w:rsidR="00414A45" w:rsidRPr="00414A45" w:rsidRDefault="00414A45" w:rsidP="00414A45">
      <w:pPr>
        <w:spacing w:after="0" w:line="240" w:lineRule="auto"/>
        <w:jc w:val="both"/>
        <w:rPr>
          <w:rFonts w:ascii="Times New Roman" w:eastAsia="Times New Roman" w:hAnsi="Times New Roman"/>
          <w:sz w:val="24"/>
          <w:szCs w:val="24"/>
          <w:lang w:eastAsia="pl-PL"/>
        </w:rPr>
      </w:pPr>
      <w:r w:rsidRPr="00414A45">
        <w:rPr>
          <w:rFonts w:ascii="Times New Roman" w:eastAsia="Times New Roman" w:hAnsi="Times New Roman"/>
          <w:color w:val="000000"/>
          <w:sz w:val="24"/>
          <w:szCs w:val="24"/>
          <w:u w:color="000000"/>
          <w:lang w:eastAsia="pl-PL"/>
        </w:rPr>
        <w:t xml:space="preserve">2. </w:t>
      </w:r>
      <w:r w:rsidRPr="00414A45">
        <w:rPr>
          <w:rFonts w:ascii="Times New Roman" w:eastAsia="Times New Roman" w:hAnsi="Times New Roman"/>
          <w:sz w:val="24"/>
          <w:szCs w:val="24"/>
          <w:lang w:eastAsia="pl-PL"/>
        </w:rPr>
        <w:t>Wykonawca nie będzie dokonywał czynności prawnych ze zobowiązaniami wynikającymi z zawartej umowy, w tym wyłącza się możliwość: poręczenia za zobowiązania szpitala przez podmiot trzeci (wstąpienie w prawa zaspokojonego wierzyciela), tj. Wykonawca zobowiązuje do nie zawierania umowy poręczenia przez osoby trzecie za długi Zamawiającego należne na podstawie niniejszej umowy (w rozumieniu art. 876-887 Kc.) – w razie niewywiązania się z niniejszego zobowiązania Wykonawca zapłaci Zamawiającemu karę umowną w wysokości wartości świadczenia, które poręczyciel spełni     wobec Wykonawcy, jak również Wykonawca zobowiązuje się do niedokonywania przekazu świadczenia Zamawiającego (w rozumieniu art. 921</w:t>
      </w:r>
      <w:r w:rsidRPr="00414A45">
        <w:rPr>
          <w:rFonts w:ascii="Times New Roman" w:eastAsia="Times New Roman" w:hAnsi="Times New Roman"/>
          <w:sz w:val="24"/>
          <w:szCs w:val="24"/>
          <w:vertAlign w:val="superscript"/>
          <w:lang w:eastAsia="pl-PL"/>
        </w:rPr>
        <w:t>1</w:t>
      </w:r>
      <w:r w:rsidRPr="00414A45">
        <w:rPr>
          <w:rFonts w:ascii="Times New Roman" w:eastAsia="Times New Roman" w:hAnsi="Times New Roman"/>
          <w:sz w:val="24"/>
          <w:szCs w:val="24"/>
          <w:lang w:eastAsia="pl-PL"/>
        </w:rPr>
        <w:t>, 921</w:t>
      </w:r>
      <w:r w:rsidRPr="00414A45">
        <w:rPr>
          <w:rFonts w:ascii="Times New Roman" w:eastAsia="Times New Roman" w:hAnsi="Times New Roman"/>
          <w:sz w:val="24"/>
          <w:szCs w:val="24"/>
          <w:vertAlign w:val="superscript"/>
          <w:lang w:eastAsia="pl-PL"/>
        </w:rPr>
        <w:t>5</w:t>
      </w:r>
      <w:r w:rsidRPr="00414A45">
        <w:rPr>
          <w:rFonts w:ascii="Times New Roman" w:eastAsia="Times New Roman" w:hAnsi="Times New Roman"/>
          <w:sz w:val="24"/>
          <w:szCs w:val="24"/>
          <w:lang w:eastAsia="pl-PL"/>
        </w:rPr>
        <w:t xml:space="preserve"> </w:t>
      </w:r>
      <w:r w:rsidRPr="00414A45">
        <w:rPr>
          <w:rFonts w:ascii="Times New Roman" w:eastAsia="Times New Roman" w:hAnsi="Times New Roman"/>
          <w:sz w:val="24"/>
          <w:szCs w:val="24"/>
          <w:vertAlign w:val="superscript"/>
          <w:lang w:eastAsia="pl-PL"/>
        </w:rPr>
        <w:t xml:space="preserve"> </w:t>
      </w:r>
      <w:r w:rsidRPr="00414A45">
        <w:rPr>
          <w:rFonts w:ascii="Times New Roman" w:eastAsia="Times New Roman" w:hAnsi="Times New Roman"/>
          <w:sz w:val="24"/>
          <w:szCs w:val="24"/>
          <w:lang w:eastAsia="pl-PL"/>
        </w:rPr>
        <w:t>Kc) w całości lub w części należnego na   podstawie niniejszej umowy, w razie niewywiązywania się z niniejszego zobowiązania Wykonawca  zapłaci Zamawiającemu karę umowną w wysokości wartości przekazanego świadczenia.</w:t>
      </w:r>
    </w:p>
    <w:p w14:paraId="6774BAB6" w14:textId="77777777" w:rsidR="00742DB5" w:rsidRPr="00776103" w:rsidRDefault="00742DB5" w:rsidP="00414A45">
      <w:pPr>
        <w:spacing w:after="0" w:line="240" w:lineRule="auto"/>
        <w:rPr>
          <w:rFonts w:ascii="Times New Roman" w:hAnsi="Times New Roman"/>
          <w:b/>
          <w:sz w:val="24"/>
          <w:szCs w:val="24"/>
        </w:rPr>
      </w:pPr>
    </w:p>
    <w:p w14:paraId="042BC4B1"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§12</w:t>
      </w:r>
    </w:p>
    <w:p w14:paraId="1E257559" w14:textId="77777777" w:rsidR="00742DB5" w:rsidRPr="00414A45" w:rsidRDefault="00742DB5" w:rsidP="00414A45">
      <w:pPr>
        <w:spacing w:after="0" w:line="240" w:lineRule="auto"/>
        <w:jc w:val="both"/>
        <w:rPr>
          <w:rFonts w:ascii="Times New Roman" w:hAnsi="Times New Roman"/>
          <w:sz w:val="24"/>
          <w:szCs w:val="24"/>
        </w:rPr>
      </w:pPr>
      <w:r w:rsidRPr="00776103">
        <w:rPr>
          <w:rFonts w:ascii="Times New Roman" w:hAnsi="Times New Roman"/>
          <w:sz w:val="24"/>
          <w:szCs w:val="24"/>
        </w:rPr>
        <w:t>Zamawiający zastrzega, iż uprawniony będzie do odstąpienia od umowy w trybie art. 145 ustawy z dnia 29 stycznia 2004r. – Prawo zamówień publicznych (t.j.: Dz. U. z 20</w:t>
      </w:r>
      <w:r w:rsidR="00414A45">
        <w:rPr>
          <w:rFonts w:ascii="Times New Roman" w:hAnsi="Times New Roman"/>
          <w:sz w:val="24"/>
          <w:szCs w:val="24"/>
        </w:rPr>
        <w:t>19</w:t>
      </w:r>
      <w:r w:rsidRPr="00776103">
        <w:rPr>
          <w:rFonts w:ascii="Times New Roman" w:hAnsi="Times New Roman"/>
          <w:sz w:val="24"/>
          <w:szCs w:val="24"/>
        </w:rPr>
        <w:t xml:space="preserve">r., poz. </w:t>
      </w:r>
      <w:r w:rsidR="00414A45">
        <w:rPr>
          <w:rFonts w:ascii="Times New Roman" w:hAnsi="Times New Roman"/>
          <w:sz w:val="24"/>
          <w:szCs w:val="24"/>
        </w:rPr>
        <w:t>1843</w:t>
      </w:r>
      <w:r w:rsidRPr="00776103">
        <w:rPr>
          <w:rFonts w:ascii="Times New Roman" w:hAnsi="Times New Roman"/>
          <w:sz w:val="24"/>
          <w:szCs w:val="24"/>
        </w:rPr>
        <w:t xml:space="preserve"> z późn. zm.) w razie wystąpienia istotnej zmiany okoliczności powodującej, że wykonanie umowy nie leży w interesie publicznym, czego nie można było przewidzieć w chwili jej zawarcia, w terminie 30 dni od powzięcia wiadomości o tych okolicznościach. </w:t>
      </w:r>
    </w:p>
    <w:p w14:paraId="51A5976B" w14:textId="77777777" w:rsidR="00F50980" w:rsidRDefault="00F50980" w:rsidP="00742DB5">
      <w:pPr>
        <w:spacing w:after="0" w:line="240" w:lineRule="auto"/>
        <w:jc w:val="center"/>
        <w:rPr>
          <w:rFonts w:ascii="Times New Roman" w:hAnsi="Times New Roman"/>
          <w:b/>
          <w:sz w:val="24"/>
          <w:szCs w:val="24"/>
        </w:rPr>
      </w:pPr>
    </w:p>
    <w:p w14:paraId="43829759" w14:textId="77777777" w:rsidR="00F50980" w:rsidRDefault="00F50980" w:rsidP="00742DB5">
      <w:pPr>
        <w:spacing w:after="0" w:line="240" w:lineRule="auto"/>
        <w:jc w:val="center"/>
        <w:rPr>
          <w:rFonts w:ascii="Times New Roman" w:hAnsi="Times New Roman"/>
          <w:b/>
          <w:sz w:val="24"/>
          <w:szCs w:val="24"/>
        </w:rPr>
      </w:pPr>
    </w:p>
    <w:p w14:paraId="1E138FE8" w14:textId="58AEC32E" w:rsidR="00742DB5"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§13</w:t>
      </w:r>
    </w:p>
    <w:p w14:paraId="6F847013" w14:textId="77777777" w:rsidR="004E01EE" w:rsidRPr="00776103" w:rsidRDefault="004E01EE" w:rsidP="004E01EE">
      <w:pPr>
        <w:pStyle w:val="Tekstpodstawowy"/>
        <w:rPr>
          <w:szCs w:val="24"/>
        </w:rPr>
      </w:pPr>
      <w:r w:rsidRPr="00776103">
        <w:rPr>
          <w:szCs w:val="24"/>
        </w:rPr>
        <w:t>Jeżeli po zakończeniu serwis</w:t>
      </w:r>
      <w:r>
        <w:rPr>
          <w:szCs w:val="24"/>
          <w:lang w:val="pl-PL"/>
        </w:rPr>
        <w:t>u pogwarancyjnego</w:t>
      </w:r>
      <w:r w:rsidRPr="00776103">
        <w:rPr>
          <w:szCs w:val="24"/>
        </w:rPr>
        <w:t xml:space="preserve"> Wykonawca będzie jedynym na terenie Polski podmiotem autoryzowanym dla wykonywania usług serwisowych </w:t>
      </w:r>
      <w:r>
        <w:rPr>
          <w:szCs w:val="24"/>
          <w:lang w:val="pl-PL"/>
        </w:rPr>
        <w:t>akceleratora</w:t>
      </w:r>
      <w:r w:rsidRPr="00776103">
        <w:rPr>
          <w:szCs w:val="24"/>
        </w:rPr>
        <w:t xml:space="preserve"> dostarczonego w ramach Umowy Nr ………………………….. to zawrze kolejną umowę serwisową na dotychczasowych warunkach.</w:t>
      </w:r>
    </w:p>
    <w:p w14:paraId="46CC7CF7" w14:textId="77777777" w:rsidR="004E01EE" w:rsidRDefault="004E01EE" w:rsidP="00742DB5">
      <w:pPr>
        <w:spacing w:after="0" w:line="240" w:lineRule="auto"/>
        <w:jc w:val="center"/>
        <w:rPr>
          <w:rFonts w:ascii="Times New Roman" w:hAnsi="Times New Roman"/>
          <w:b/>
          <w:sz w:val="24"/>
          <w:szCs w:val="24"/>
        </w:rPr>
      </w:pPr>
    </w:p>
    <w:p w14:paraId="2DE2F782" w14:textId="77777777" w:rsidR="004E01EE" w:rsidRPr="00776103" w:rsidRDefault="004E01EE" w:rsidP="007F471B">
      <w:pPr>
        <w:spacing w:after="0" w:line="240" w:lineRule="auto"/>
        <w:jc w:val="center"/>
        <w:rPr>
          <w:rFonts w:ascii="Times New Roman" w:hAnsi="Times New Roman"/>
          <w:b/>
          <w:sz w:val="24"/>
          <w:szCs w:val="24"/>
        </w:rPr>
      </w:pPr>
      <w:r w:rsidRPr="00776103">
        <w:rPr>
          <w:rFonts w:ascii="Times New Roman" w:hAnsi="Times New Roman"/>
          <w:b/>
          <w:sz w:val="24"/>
          <w:szCs w:val="24"/>
        </w:rPr>
        <w:t>§14</w:t>
      </w:r>
    </w:p>
    <w:p w14:paraId="773DFFA7" w14:textId="77777777" w:rsidR="00742DB5" w:rsidRPr="00414A45" w:rsidRDefault="00742DB5" w:rsidP="00742DB5">
      <w:pPr>
        <w:pStyle w:val="Tekstpodstawowy"/>
        <w:rPr>
          <w:bCs/>
          <w:szCs w:val="24"/>
        </w:rPr>
      </w:pPr>
      <w:r w:rsidRPr="00776103">
        <w:rPr>
          <w:szCs w:val="24"/>
        </w:rPr>
        <w:t>Umowę zawarto na</w:t>
      </w:r>
      <w:r w:rsidRPr="00776103">
        <w:rPr>
          <w:b/>
          <w:szCs w:val="24"/>
        </w:rPr>
        <w:t xml:space="preserve"> </w:t>
      </w:r>
      <w:r w:rsidR="00414A45" w:rsidRPr="00414A45">
        <w:rPr>
          <w:bCs/>
          <w:szCs w:val="24"/>
          <w:lang w:val="pl-PL"/>
        </w:rPr>
        <w:t xml:space="preserve">czas określony  od daty </w:t>
      </w:r>
      <w:r w:rsidR="00414A45">
        <w:rPr>
          <w:bCs/>
          <w:szCs w:val="24"/>
          <w:lang w:val="pl-PL"/>
        </w:rPr>
        <w:t xml:space="preserve"> jej </w:t>
      </w:r>
      <w:r w:rsidR="00414A45" w:rsidRPr="00414A45">
        <w:rPr>
          <w:bCs/>
          <w:szCs w:val="24"/>
          <w:lang w:val="pl-PL"/>
        </w:rPr>
        <w:t>zawarcia</w:t>
      </w:r>
      <w:r w:rsidR="00414A45">
        <w:rPr>
          <w:bCs/>
          <w:szCs w:val="24"/>
          <w:lang w:val="pl-PL"/>
        </w:rPr>
        <w:t xml:space="preserve"> </w:t>
      </w:r>
      <w:r w:rsidR="00414A45" w:rsidRPr="00414A45">
        <w:rPr>
          <w:bCs/>
          <w:szCs w:val="24"/>
          <w:lang w:val="pl-PL"/>
        </w:rPr>
        <w:t>do upływu serwisu pogwarancyjnego</w:t>
      </w:r>
      <w:r w:rsidRPr="00414A45">
        <w:rPr>
          <w:bCs/>
          <w:szCs w:val="24"/>
        </w:rPr>
        <w:t>.</w:t>
      </w:r>
    </w:p>
    <w:p w14:paraId="2085AA2C" w14:textId="77777777" w:rsidR="00742DB5" w:rsidRPr="00776103" w:rsidRDefault="00742DB5" w:rsidP="00742DB5">
      <w:pPr>
        <w:spacing w:after="0" w:line="240" w:lineRule="auto"/>
        <w:rPr>
          <w:rFonts w:ascii="Times New Roman" w:hAnsi="Times New Roman"/>
          <w:b/>
          <w:sz w:val="24"/>
          <w:szCs w:val="24"/>
        </w:rPr>
      </w:pPr>
    </w:p>
    <w:p w14:paraId="42DE213E"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w:t>
      </w:r>
      <w:r w:rsidR="004E01EE">
        <w:rPr>
          <w:rFonts w:ascii="Times New Roman" w:hAnsi="Times New Roman"/>
          <w:b/>
          <w:sz w:val="24"/>
          <w:szCs w:val="24"/>
        </w:rPr>
        <w:t>5</w:t>
      </w:r>
    </w:p>
    <w:p w14:paraId="5EAE1765" w14:textId="77777777" w:rsidR="00742DB5" w:rsidRPr="00776103" w:rsidRDefault="00742DB5" w:rsidP="00742DB5">
      <w:pPr>
        <w:spacing w:after="0" w:line="240" w:lineRule="auto"/>
        <w:rPr>
          <w:rFonts w:ascii="Times New Roman" w:hAnsi="Times New Roman"/>
          <w:sz w:val="24"/>
          <w:szCs w:val="24"/>
        </w:rPr>
      </w:pPr>
      <w:r w:rsidRPr="00776103">
        <w:rPr>
          <w:rFonts w:ascii="Times New Roman" w:hAnsi="Times New Roman"/>
          <w:sz w:val="24"/>
          <w:szCs w:val="24"/>
        </w:rPr>
        <w:t>1.Wszelkie zmiany do niniejszej Umowy wymagają formy pisemnej w postaci Aneksu do Umowy.</w:t>
      </w:r>
    </w:p>
    <w:p w14:paraId="57C46FA8" w14:textId="77777777" w:rsidR="00742DB5" w:rsidRPr="00776103" w:rsidRDefault="00742DB5" w:rsidP="00742DB5">
      <w:pPr>
        <w:pStyle w:val="Tekstpodstawowy"/>
        <w:rPr>
          <w:szCs w:val="24"/>
        </w:rPr>
      </w:pPr>
      <w:r w:rsidRPr="00776103">
        <w:rPr>
          <w:szCs w:val="24"/>
        </w:rPr>
        <w:t>2.Wszelkie sprawy sporne wynikłe między stronami będą rozpatrywane przez Sąd właściwy dla siedziby Zamawiającego.</w:t>
      </w:r>
    </w:p>
    <w:p w14:paraId="25FC6470"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w:t>
      </w:r>
      <w:r w:rsidR="004E01EE">
        <w:rPr>
          <w:rFonts w:ascii="Times New Roman" w:hAnsi="Times New Roman"/>
          <w:b/>
          <w:sz w:val="24"/>
          <w:szCs w:val="24"/>
        </w:rPr>
        <w:t>6</w:t>
      </w:r>
    </w:p>
    <w:p w14:paraId="5EA5DF72" w14:textId="77777777" w:rsidR="00742DB5" w:rsidRPr="00776103" w:rsidRDefault="00742DB5" w:rsidP="00742DB5">
      <w:pPr>
        <w:pStyle w:val="Tekstpodstawowy"/>
        <w:tabs>
          <w:tab w:val="left" w:pos="993"/>
        </w:tabs>
        <w:rPr>
          <w:szCs w:val="24"/>
        </w:rPr>
      </w:pPr>
      <w:r w:rsidRPr="00776103">
        <w:rPr>
          <w:szCs w:val="24"/>
        </w:rPr>
        <w:t>W sprawach nieuregulowanych niniejszą umową mają zastosowanie przepisy ustawy z dnia 29 stycznia 2004 r. – Prawo zamówień publicznych(t.j.: Dz. U. z 201</w:t>
      </w:r>
      <w:r w:rsidR="00414A45">
        <w:rPr>
          <w:szCs w:val="24"/>
          <w:lang w:val="pl-PL"/>
        </w:rPr>
        <w:t xml:space="preserve">9 </w:t>
      </w:r>
      <w:r w:rsidRPr="00776103">
        <w:rPr>
          <w:szCs w:val="24"/>
        </w:rPr>
        <w:t xml:space="preserve">r., poz. </w:t>
      </w:r>
      <w:r w:rsidR="00414A45">
        <w:rPr>
          <w:szCs w:val="24"/>
          <w:lang w:val="pl-PL"/>
        </w:rPr>
        <w:t>1843</w:t>
      </w:r>
      <w:r w:rsidRPr="00776103">
        <w:rPr>
          <w:szCs w:val="24"/>
        </w:rPr>
        <w:t xml:space="preserve"> z późn. zm.) i Kodeksu cywilnego.</w:t>
      </w:r>
    </w:p>
    <w:p w14:paraId="1C7A128D" w14:textId="77777777" w:rsidR="00742DB5" w:rsidRPr="00776103" w:rsidRDefault="00742DB5" w:rsidP="00742DB5">
      <w:pPr>
        <w:pStyle w:val="Tekstpodstawowy"/>
        <w:tabs>
          <w:tab w:val="left" w:pos="993"/>
        </w:tabs>
        <w:rPr>
          <w:szCs w:val="24"/>
        </w:rPr>
      </w:pPr>
    </w:p>
    <w:p w14:paraId="1226618C" w14:textId="77777777" w:rsidR="00742DB5" w:rsidRPr="00776103" w:rsidRDefault="00742DB5" w:rsidP="00742DB5">
      <w:pPr>
        <w:spacing w:after="0" w:line="240" w:lineRule="auto"/>
        <w:jc w:val="center"/>
        <w:rPr>
          <w:rFonts w:ascii="Times New Roman" w:hAnsi="Times New Roman"/>
          <w:b/>
          <w:sz w:val="24"/>
          <w:szCs w:val="24"/>
        </w:rPr>
      </w:pPr>
      <w:r w:rsidRPr="00776103">
        <w:rPr>
          <w:rFonts w:ascii="Times New Roman" w:hAnsi="Times New Roman"/>
          <w:b/>
          <w:sz w:val="24"/>
          <w:szCs w:val="24"/>
        </w:rPr>
        <w:t>§1</w:t>
      </w:r>
      <w:r w:rsidR="004E01EE">
        <w:rPr>
          <w:rFonts w:ascii="Times New Roman" w:hAnsi="Times New Roman"/>
          <w:b/>
          <w:sz w:val="24"/>
          <w:szCs w:val="24"/>
        </w:rPr>
        <w:t>7</w:t>
      </w:r>
    </w:p>
    <w:p w14:paraId="657905C8" w14:textId="77777777" w:rsidR="00742DB5" w:rsidRPr="00776103" w:rsidRDefault="00742DB5" w:rsidP="00742DB5">
      <w:pPr>
        <w:spacing w:after="0" w:line="240" w:lineRule="auto"/>
        <w:jc w:val="both"/>
        <w:rPr>
          <w:rFonts w:ascii="Times New Roman" w:hAnsi="Times New Roman"/>
          <w:sz w:val="24"/>
          <w:szCs w:val="24"/>
        </w:rPr>
      </w:pPr>
      <w:r w:rsidRPr="00776103">
        <w:rPr>
          <w:rFonts w:ascii="Times New Roman" w:hAnsi="Times New Roman"/>
          <w:sz w:val="24"/>
          <w:szCs w:val="24"/>
        </w:rPr>
        <w:t>Niniejszą umowę sporządzono w dwóch jednobrzmiących egzemplarzach, po jednym dla każdej ze stron.</w:t>
      </w:r>
    </w:p>
    <w:p w14:paraId="6EDFC642" w14:textId="77777777" w:rsidR="00742DB5" w:rsidRPr="00776103" w:rsidRDefault="00742DB5" w:rsidP="00742DB5">
      <w:pPr>
        <w:spacing w:after="0" w:line="240" w:lineRule="auto"/>
        <w:jc w:val="both"/>
        <w:rPr>
          <w:rFonts w:ascii="Times New Roman" w:hAnsi="Times New Roman"/>
          <w:b/>
          <w:bCs/>
          <w:sz w:val="24"/>
          <w:szCs w:val="24"/>
        </w:rPr>
      </w:pPr>
    </w:p>
    <w:p w14:paraId="19C5D4CE" w14:textId="77777777" w:rsidR="004E01EE" w:rsidRPr="00776103" w:rsidRDefault="00742DB5" w:rsidP="004E01EE">
      <w:pPr>
        <w:spacing w:after="0" w:line="240" w:lineRule="auto"/>
        <w:ind w:left="-142"/>
        <w:jc w:val="both"/>
        <w:rPr>
          <w:rFonts w:ascii="Times New Roman" w:hAnsi="Times New Roman"/>
          <w:b/>
          <w:bCs/>
          <w:sz w:val="24"/>
          <w:szCs w:val="24"/>
        </w:rPr>
      </w:pPr>
      <w:r w:rsidRPr="00776103">
        <w:rPr>
          <w:rFonts w:ascii="Times New Roman" w:hAnsi="Times New Roman"/>
          <w:b/>
          <w:bCs/>
          <w:sz w:val="24"/>
          <w:szCs w:val="24"/>
        </w:rPr>
        <w:t xml:space="preserve">         </w:t>
      </w:r>
      <w:r w:rsidR="004E01EE">
        <w:rPr>
          <w:rFonts w:ascii="Times New Roman" w:hAnsi="Times New Roman"/>
          <w:b/>
          <w:bCs/>
          <w:sz w:val="24"/>
          <w:szCs w:val="24"/>
        </w:rPr>
        <w:t xml:space="preserve">                  </w:t>
      </w:r>
      <w:r w:rsidR="004E01EE" w:rsidRPr="00776103">
        <w:rPr>
          <w:rFonts w:ascii="Times New Roman" w:hAnsi="Times New Roman"/>
          <w:b/>
          <w:bCs/>
          <w:sz w:val="24"/>
          <w:szCs w:val="24"/>
        </w:rPr>
        <w:t>WYKONAWCA</w:t>
      </w:r>
      <w:r w:rsidR="004E01EE">
        <w:rPr>
          <w:rFonts w:ascii="Times New Roman" w:hAnsi="Times New Roman"/>
          <w:b/>
          <w:bCs/>
          <w:sz w:val="24"/>
          <w:szCs w:val="24"/>
        </w:rPr>
        <w:t xml:space="preserve">                                                        </w:t>
      </w:r>
      <w:r w:rsidR="004E01EE" w:rsidRPr="00776103">
        <w:rPr>
          <w:rFonts w:ascii="Times New Roman" w:hAnsi="Times New Roman"/>
          <w:b/>
          <w:bCs/>
          <w:sz w:val="24"/>
          <w:szCs w:val="24"/>
        </w:rPr>
        <w:t xml:space="preserve">ZAMAWIAJĄYCY            </w:t>
      </w:r>
    </w:p>
    <w:p w14:paraId="55819C01" w14:textId="77777777" w:rsidR="00742DB5" w:rsidRPr="00224C06" w:rsidRDefault="00742DB5" w:rsidP="00224C06">
      <w:pPr>
        <w:spacing w:after="0" w:line="240" w:lineRule="auto"/>
        <w:ind w:left="-142"/>
        <w:jc w:val="both"/>
        <w:rPr>
          <w:rFonts w:ascii="Times New Roman" w:hAnsi="Times New Roman"/>
          <w:b/>
          <w:bCs/>
          <w:sz w:val="24"/>
          <w:szCs w:val="24"/>
        </w:rPr>
      </w:pPr>
      <w:r w:rsidRPr="00776103">
        <w:rPr>
          <w:rFonts w:ascii="Times New Roman" w:hAnsi="Times New Roman"/>
          <w:b/>
          <w:bCs/>
          <w:sz w:val="24"/>
          <w:szCs w:val="24"/>
        </w:rPr>
        <w:t xml:space="preserve">                                                                        </w:t>
      </w:r>
    </w:p>
    <w:p w14:paraId="684AC2E7" w14:textId="77777777" w:rsidR="00742DB5" w:rsidRPr="00776103" w:rsidRDefault="00742DB5" w:rsidP="00742DB5">
      <w:pPr>
        <w:spacing w:after="0" w:line="240" w:lineRule="auto"/>
        <w:rPr>
          <w:rFonts w:ascii="Times New Roman" w:hAnsi="Times New Roman"/>
          <w:b/>
          <w:sz w:val="24"/>
          <w:szCs w:val="24"/>
          <w:u w:val="single"/>
        </w:rPr>
      </w:pPr>
      <w:r w:rsidRPr="00776103">
        <w:rPr>
          <w:rFonts w:ascii="Times New Roman" w:hAnsi="Times New Roman"/>
          <w:b/>
          <w:sz w:val="24"/>
          <w:szCs w:val="24"/>
          <w:u w:val="single"/>
        </w:rPr>
        <w:t>Uwaga!</w:t>
      </w:r>
    </w:p>
    <w:p w14:paraId="17241161" w14:textId="77777777" w:rsidR="00742DB5" w:rsidRPr="00776103" w:rsidRDefault="00742DB5" w:rsidP="00742DB5">
      <w:pPr>
        <w:spacing w:after="0" w:line="240" w:lineRule="auto"/>
        <w:rPr>
          <w:rFonts w:ascii="Times New Roman" w:hAnsi="Times New Roman"/>
          <w:b/>
          <w:sz w:val="24"/>
          <w:szCs w:val="24"/>
        </w:rPr>
      </w:pPr>
      <w:r w:rsidRPr="00776103">
        <w:rPr>
          <w:rFonts w:ascii="Times New Roman" w:hAnsi="Times New Roman"/>
          <w:b/>
          <w:sz w:val="24"/>
          <w:szCs w:val="24"/>
        </w:rPr>
        <w:t>Miejsca oznaczone gwiazdką (*) Zamawiający zaleca wypełnić.</w:t>
      </w:r>
    </w:p>
    <w:p w14:paraId="5DBB7A92" w14:textId="77777777" w:rsidR="00742DB5" w:rsidRPr="00776103" w:rsidRDefault="00742DB5" w:rsidP="00742DB5">
      <w:pPr>
        <w:spacing w:after="0" w:line="240" w:lineRule="auto"/>
        <w:rPr>
          <w:rFonts w:ascii="Times New Roman" w:hAnsi="Times New Roman"/>
          <w:b/>
          <w:sz w:val="24"/>
          <w:szCs w:val="24"/>
        </w:rPr>
      </w:pPr>
    </w:p>
    <w:p w14:paraId="7C5A260D" w14:textId="77777777" w:rsidR="00742DB5" w:rsidRPr="00776103" w:rsidRDefault="00742DB5" w:rsidP="00742DB5">
      <w:pPr>
        <w:pStyle w:val="Tekstpodstawowy"/>
        <w:jc w:val="right"/>
        <w:rPr>
          <w:b/>
          <w:szCs w:val="24"/>
        </w:rPr>
      </w:pPr>
      <w:r w:rsidRPr="00776103">
        <w:rPr>
          <w:b/>
          <w:szCs w:val="24"/>
        </w:rPr>
        <w:t>............................................................</w:t>
      </w:r>
    </w:p>
    <w:p w14:paraId="2972B9F5" w14:textId="77777777" w:rsidR="00742DB5" w:rsidRPr="00776103" w:rsidRDefault="00742DB5" w:rsidP="00742DB5">
      <w:pPr>
        <w:pStyle w:val="Tekstpodstawowywcity"/>
        <w:jc w:val="right"/>
        <w:rPr>
          <w:sz w:val="24"/>
          <w:szCs w:val="24"/>
        </w:rPr>
      </w:pPr>
      <w:r w:rsidRPr="00776103">
        <w:rPr>
          <w:sz w:val="24"/>
          <w:szCs w:val="24"/>
        </w:rPr>
        <w:tab/>
      </w:r>
      <w:r w:rsidRPr="00776103">
        <w:rPr>
          <w:sz w:val="24"/>
          <w:szCs w:val="24"/>
        </w:rPr>
        <w:tab/>
      </w:r>
      <w:r w:rsidRPr="00776103">
        <w:rPr>
          <w:sz w:val="24"/>
          <w:szCs w:val="24"/>
        </w:rPr>
        <w:tab/>
        <w:t>data, podpis i pieczątka osoby uprawnionej</w:t>
      </w:r>
    </w:p>
    <w:p w14:paraId="3154C1F3" w14:textId="77777777" w:rsidR="00742DB5" w:rsidRPr="00776103" w:rsidRDefault="00742DB5" w:rsidP="00742DB5">
      <w:pPr>
        <w:spacing w:after="0" w:line="240" w:lineRule="auto"/>
        <w:rPr>
          <w:rFonts w:ascii="Times New Roman" w:hAnsi="Times New Roman"/>
          <w:b/>
          <w:sz w:val="24"/>
          <w:szCs w:val="24"/>
        </w:rPr>
      </w:pPr>
    </w:p>
    <w:p w14:paraId="1BA147DE" w14:textId="77777777" w:rsidR="00742DB5" w:rsidRPr="00776103" w:rsidRDefault="00742DB5" w:rsidP="00742DB5">
      <w:pPr>
        <w:spacing w:after="0" w:line="240" w:lineRule="auto"/>
        <w:rPr>
          <w:rFonts w:ascii="Times New Roman" w:hAnsi="Times New Roman"/>
          <w:b/>
          <w:sz w:val="24"/>
          <w:szCs w:val="24"/>
        </w:rPr>
      </w:pPr>
    </w:p>
    <w:p w14:paraId="154ED928" w14:textId="77777777" w:rsidR="007F471B" w:rsidRPr="00776103" w:rsidRDefault="007F471B" w:rsidP="00742DB5">
      <w:pPr>
        <w:spacing w:after="0" w:line="240" w:lineRule="auto"/>
        <w:rPr>
          <w:rFonts w:ascii="Times New Roman" w:hAnsi="Times New Roman"/>
          <w:b/>
          <w:sz w:val="24"/>
          <w:szCs w:val="24"/>
        </w:rPr>
      </w:pPr>
    </w:p>
    <w:p w14:paraId="0CED8E47" w14:textId="77777777" w:rsidR="00A0042F" w:rsidRDefault="00A0042F" w:rsidP="00742DB5">
      <w:pPr>
        <w:spacing w:after="0" w:line="240" w:lineRule="auto"/>
        <w:rPr>
          <w:rFonts w:ascii="Times New Roman" w:hAnsi="Times New Roman"/>
          <w:b/>
          <w:sz w:val="24"/>
          <w:szCs w:val="24"/>
        </w:rPr>
      </w:pPr>
    </w:p>
    <w:p w14:paraId="1077FCDB" w14:textId="77777777" w:rsidR="00A0042F" w:rsidRDefault="00A0042F" w:rsidP="00742DB5">
      <w:pPr>
        <w:spacing w:after="0" w:line="240" w:lineRule="auto"/>
        <w:rPr>
          <w:rFonts w:ascii="Times New Roman" w:hAnsi="Times New Roman"/>
          <w:b/>
          <w:sz w:val="24"/>
          <w:szCs w:val="24"/>
        </w:rPr>
      </w:pPr>
    </w:p>
    <w:p w14:paraId="662C26D6" w14:textId="77777777" w:rsidR="005F0C49" w:rsidRDefault="005F0C49" w:rsidP="00742DB5">
      <w:pPr>
        <w:spacing w:after="0" w:line="240" w:lineRule="auto"/>
        <w:rPr>
          <w:rFonts w:ascii="Times New Roman" w:hAnsi="Times New Roman"/>
          <w:b/>
          <w:sz w:val="24"/>
          <w:szCs w:val="24"/>
        </w:rPr>
      </w:pPr>
    </w:p>
    <w:p w14:paraId="46DAD24F" w14:textId="77777777" w:rsidR="005F0C49" w:rsidRDefault="005F0C49" w:rsidP="00742DB5">
      <w:pPr>
        <w:spacing w:after="0" w:line="240" w:lineRule="auto"/>
        <w:rPr>
          <w:rFonts w:ascii="Times New Roman" w:hAnsi="Times New Roman"/>
          <w:b/>
          <w:sz w:val="24"/>
          <w:szCs w:val="24"/>
        </w:rPr>
      </w:pPr>
    </w:p>
    <w:p w14:paraId="53C2F01F" w14:textId="77777777" w:rsidR="005F0C49" w:rsidRDefault="005F0C49" w:rsidP="00742DB5">
      <w:pPr>
        <w:spacing w:after="0" w:line="240" w:lineRule="auto"/>
        <w:rPr>
          <w:rFonts w:ascii="Times New Roman" w:hAnsi="Times New Roman"/>
          <w:b/>
          <w:sz w:val="24"/>
          <w:szCs w:val="24"/>
        </w:rPr>
      </w:pPr>
    </w:p>
    <w:p w14:paraId="7882C3C7" w14:textId="77777777" w:rsidR="00A0042F" w:rsidRDefault="00A0042F" w:rsidP="00742DB5">
      <w:pPr>
        <w:spacing w:after="0" w:line="240" w:lineRule="auto"/>
        <w:rPr>
          <w:rFonts w:ascii="Times New Roman" w:hAnsi="Times New Roman"/>
          <w:b/>
          <w:sz w:val="24"/>
          <w:szCs w:val="24"/>
        </w:rPr>
      </w:pPr>
    </w:p>
    <w:p w14:paraId="4B9DA66C" w14:textId="77777777" w:rsidR="00ED5839" w:rsidRDefault="00ED5839" w:rsidP="00742DB5">
      <w:pPr>
        <w:spacing w:after="0" w:line="240" w:lineRule="auto"/>
        <w:rPr>
          <w:rFonts w:ascii="Times New Roman" w:hAnsi="Times New Roman"/>
          <w:b/>
          <w:sz w:val="24"/>
          <w:szCs w:val="24"/>
        </w:rPr>
      </w:pPr>
    </w:p>
    <w:p w14:paraId="7A066442" w14:textId="77777777" w:rsidR="00ED5839" w:rsidRDefault="00ED5839" w:rsidP="00742DB5">
      <w:pPr>
        <w:spacing w:after="0" w:line="240" w:lineRule="auto"/>
        <w:rPr>
          <w:rFonts w:ascii="Times New Roman" w:hAnsi="Times New Roman"/>
          <w:b/>
          <w:sz w:val="24"/>
          <w:szCs w:val="24"/>
        </w:rPr>
      </w:pPr>
    </w:p>
    <w:p w14:paraId="62412ED0" w14:textId="77777777" w:rsidR="00ED5839" w:rsidRDefault="00ED5839" w:rsidP="00742DB5">
      <w:pPr>
        <w:spacing w:after="0" w:line="240" w:lineRule="auto"/>
        <w:rPr>
          <w:rFonts w:ascii="Times New Roman" w:hAnsi="Times New Roman"/>
          <w:b/>
          <w:sz w:val="24"/>
          <w:szCs w:val="24"/>
        </w:rPr>
      </w:pPr>
    </w:p>
    <w:p w14:paraId="79ADBEB2" w14:textId="77777777" w:rsidR="00ED5839" w:rsidRDefault="00ED5839" w:rsidP="00742DB5">
      <w:pPr>
        <w:spacing w:after="0" w:line="240" w:lineRule="auto"/>
        <w:rPr>
          <w:rFonts w:ascii="Times New Roman" w:hAnsi="Times New Roman"/>
          <w:b/>
          <w:sz w:val="24"/>
          <w:szCs w:val="24"/>
        </w:rPr>
      </w:pPr>
    </w:p>
    <w:p w14:paraId="1979AA67" w14:textId="77777777" w:rsidR="00ED5839" w:rsidRDefault="00ED5839" w:rsidP="00742DB5">
      <w:pPr>
        <w:spacing w:after="0" w:line="240" w:lineRule="auto"/>
        <w:rPr>
          <w:rFonts w:ascii="Times New Roman" w:hAnsi="Times New Roman"/>
          <w:b/>
          <w:sz w:val="24"/>
          <w:szCs w:val="24"/>
        </w:rPr>
      </w:pPr>
    </w:p>
    <w:p w14:paraId="6B8AEF15" w14:textId="77777777" w:rsidR="00ED5839" w:rsidRDefault="00ED5839" w:rsidP="00742DB5">
      <w:pPr>
        <w:spacing w:after="0" w:line="240" w:lineRule="auto"/>
        <w:rPr>
          <w:rFonts w:ascii="Times New Roman" w:hAnsi="Times New Roman"/>
          <w:b/>
          <w:sz w:val="24"/>
          <w:szCs w:val="24"/>
        </w:rPr>
      </w:pPr>
    </w:p>
    <w:p w14:paraId="4C02E546" w14:textId="77777777" w:rsidR="00ED5839" w:rsidRDefault="00ED5839" w:rsidP="00742DB5">
      <w:pPr>
        <w:spacing w:after="0" w:line="240" w:lineRule="auto"/>
        <w:rPr>
          <w:rFonts w:ascii="Times New Roman" w:hAnsi="Times New Roman"/>
          <w:b/>
          <w:sz w:val="24"/>
          <w:szCs w:val="24"/>
        </w:rPr>
      </w:pPr>
    </w:p>
    <w:p w14:paraId="262296F5" w14:textId="77777777" w:rsidR="00ED5839" w:rsidRDefault="00ED5839" w:rsidP="00742DB5">
      <w:pPr>
        <w:spacing w:after="0" w:line="240" w:lineRule="auto"/>
        <w:rPr>
          <w:rFonts w:ascii="Times New Roman" w:hAnsi="Times New Roman"/>
          <w:b/>
          <w:sz w:val="24"/>
          <w:szCs w:val="24"/>
        </w:rPr>
      </w:pPr>
    </w:p>
    <w:p w14:paraId="1805F765" w14:textId="77777777" w:rsidR="00ED5839" w:rsidRDefault="00ED5839" w:rsidP="00742DB5">
      <w:pPr>
        <w:spacing w:after="0" w:line="240" w:lineRule="auto"/>
        <w:rPr>
          <w:rFonts w:ascii="Times New Roman" w:hAnsi="Times New Roman"/>
          <w:b/>
          <w:sz w:val="24"/>
          <w:szCs w:val="24"/>
        </w:rPr>
      </w:pPr>
    </w:p>
    <w:p w14:paraId="37F08E9F" w14:textId="77777777" w:rsidR="00ED5839" w:rsidRDefault="00ED5839" w:rsidP="00742DB5">
      <w:pPr>
        <w:spacing w:after="0" w:line="240" w:lineRule="auto"/>
        <w:rPr>
          <w:rFonts w:ascii="Times New Roman" w:hAnsi="Times New Roman"/>
          <w:b/>
          <w:sz w:val="24"/>
          <w:szCs w:val="24"/>
        </w:rPr>
      </w:pPr>
    </w:p>
    <w:p w14:paraId="229C34B1" w14:textId="77777777" w:rsidR="00ED5839" w:rsidRDefault="00ED5839" w:rsidP="00742DB5">
      <w:pPr>
        <w:spacing w:after="0" w:line="240" w:lineRule="auto"/>
        <w:rPr>
          <w:rFonts w:ascii="Times New Roman" w:hAnsi="Times New Roman"/>
          <w:b/>
          <w:sz w:val="24"/>
          <w:szCs w:val="24"/>
        </w:rPr>
      </w:pPr>
    </w:p>
    <w:p w14:paraId="5D9E365A" w14:textId="77777777" w:rsidR="00ED5839" w:rsidRDefault="00ED5839" w:rsidP="00742DB5">
      <w:pPr>
        <w:spacing w:after="0" w:line="240" w:lineRule="auto"/>
        <w:rPr>
          <w:rFonts w:ascii="Times New Roman" w:hAnsi="Times New Roman"/>
          <w:b/>
          <w:sz w:val="24"/>
          <w:szCs w:val="24"/>
        </w:rPr>
      </w:pPr>
    </w:p>
    <w:p w14:paraId="1998028C" w14:textId="77777777" w:rsidR="00ED5839" w:rsidRDefault="00ED5839" w:rsidP="00742DB5">
      <w:pPr>
        <w:spacing w:after="0" w:line="240" w:lineRule="auto"/>
        <w:rPr>
          <w:rFonts w:ascii="Times New Roman" w:hAnsi="Times New Roman"/>
          <w:b/>
          <w:sz w:val="24"/>
          <w:szCs w:val="24"/>
        </w:rPr>
      </w:pPr>
    </w:p>
    <w:p w14:paraId="77A68541" w14:textId="77777777" w:rsidR="00ED5839" w:rsidRDefault="00ED5839" w:rsidP="00742DB5">
      <w:pPr>
        <w:spacing w:after="0" w:line="240" w:lineRule="auto"/>
        <w:rPr>
          <w:rFonts w:ascii="Times New Roman" w:hAnsi="Times New Roman"/>
          <w:b/>
          <w:sz w:val="24"/>
          <w:szCs w:val="24"/>
        </w:rPr>
      </w:pPr>
    </w:p>
    <w:p w14:paraId="4A530AFE" w14:textId="77777777" w:rsidR="00ED5839" w:rsidRDefault="00ED5839" w:rsidP="00742DB5">
      <w:pPr>
        <w:spacing w:after="0" w:line="240" w:lineRule="auto"/>
        <w:rPr>
          <w:rFonts w:ascii="Times New Roman" w:hAnsi="Times New Roman"/>
          <w:b/>
          <w:sz w:val="24"/>
          <w:szCs w:val="24"/>
        </w:rPr>
      </w:pPr>
    </w:p>
    <w:p w14:paraId="6ED9A031" w14:textId="77777777" w:rsidR="00ED5839" w:rsidRDefault="00ED5839" w:rsidP="00742DB5">
      <w:pPr>
        <w:spacing w:after="0" w:line="240" w:lineRule="auto"/>
        <w:rPr>
          <w:rFonts w:ascii="Times New Roman" w:hAnsi="Times New Roman"/>
          <w:b/>
          <w:sz w:val="24"/>
          <w:szCs w:val="24"/>
        </w:rPr>
      </w:pPr>
    </w:p>
    <w:p w14:paraId="2DE3638D" w14:textId="77777777" w:rsidR="00ED5839" w:rsidRDefault="00ED5839" w:rsidP="00742DB5">
      <w:pPr>
        <w:spacing w:after="0" w:line="240" w:lineRule="auto"/>
        <w:rPr>
          <w:rFonts w:ascii="Times New Roman" w:hAnsi="Times New Roman"/>
          <w:b/>
          <w:sz w:val="24"/>
          <w:szCs w:val="24"/>
        </w:rPr>
      </w:pPr>
    </w:p>
    <w:p w14:paraId="076ED37F" w14:textId="77777777" w:rsidR="00ED5839" w:rsidRDefault="00ED5839" w:rsidP="00742DB5">
      <w:pPr>
        <w:spacing w:after="0" w:line="240" w:lineRule="auto"/>
        <w:rPr>
          <w:rFonts w:ascii="Times New Roman" w:hAnsi="Times New Roman"/>
          <w:b/>
          <w:sz w:val="24"/>
          <w:szCs w:val="24"/>
        </w:rPr>
      </w:pPr>
    </w:p>
    <w:p w14:paraId="41B45640" w14:textId="77777777" w:rsidR="00ED5839" w:rsidRDefault="00ED5839" w:rsidP="00742DB5">
      <w:pPr>
        <w:spacing w:after="0" w:line="240" w:lineRule="auto"/>
        <w:rPr>
          <w:rFonts w:ascii="Times New Roman" w:hAnsi="Times New Roman"/>
          <w:b/>
          <w:sz w:val="24"/>
          <w:szCs w:val="24"/>
        </w:rPr>
      </w:pPr>
    </w:p>
    <w:p w14:paraId="16BFCE70" w14:textId="77777777" w:rsidR="00742DB5" w:rsidRPr="00776103" w:rsidRDefault="00742DB5" w:rsidP="00742DB5">
      <w:pPr>
        <w:spacing w:after="0" w:line="240" w:lineRule="auto"/>
        <w:rPr>
          <w:rFonts w:ascii="Times New Roman" w:hAnsi="Times New Roman"/>
          <w:b/>
          <w:sz w:val="24"/>
          <w:szCs w:val="24"/>
        </w:rPr>
      </w:pPr>
      <w:r w:rsidRPr="00776103">
        <w:rPr>
          <w:rFonts w:ascii="Times New Roman" w:hAnsi="Times New Roman"/>
          <w:b/>
          <w:sz w:val="24"/>
          <w:szCs w:val="24"/>
        </w:rPr>
        <w:t>Załącznik Nr 6 do SIWZ</w:t>
      </w:r>
    </w:p>
    <w:p w14:paraId="575F64F8" w14:textId="77777777" w:rsidR="00742DB5" w:rsidRPr="00776103" w:rsidRDefault="00742DB5" w:rsidP="00742DB5">
      <w:pPr>
        <w:spacing w:after="0" w:line="240" w:lineRule="auto"/>
        <w:ind w:left="5664"/>
        <w:jc w:val="both"/>
        <w:rPr>
          <w:rFonts w:ascii="Times New Roman" w:hAnsi="Times New Roman"/>
          <w:b/>
          <w:sz w:val="24"/>
          <w:szCs w:val="24"/>
        </w:rPr>
      </w:pPr>
    </w:p>
    <w:p w14:paraId="01B16679" w14:textId="77777777" w:rsidR="00742DB5" w:rsidRPr="00776103" w:rsidRDefault="00742DB5" w:rsidP="00742DB5">
      <w:pPr>
        <w:spacing w:after="0" w:line="240" w:lineRule="auto"/>
        <w:ind w:left="5664"/>
        <w:jc w:val="both"/>
        <w:rPr>
          <w:rFonts w:ascii="Times New Roman" w:hAnsi="Times New Roman"/>
          <w:b/>
          <w:sz w:val="24"/>
          <w:szCs w:val="24"/>
        </w:rPr>
      </w:pPr>
      <w:r w:rsidRPr="00776103">
        <w:rPr>
          <w:rFonts w:ascii="Times New Roman" w:hAnsi="Times New Roman"/>
          <w:b/>
          <w:sz w:val="24"/>
          <w:szCs w:val="24"/>
        </w:rPr>
        <w:t>................................................</w:t>
      </w:r>
    </w:p>
    <w:p w14:paraId="0DB4E469" w14:textId="77777777" w:rsidR="00742DB5" w:rsidRPr="00776103" w:rsidRDefault="00742DB5" w:rsidP="00742DB5">
      <w:pPr>
        <w:spacing w:after="0" w:line="240" w:lineRule="auto"/>
        <w:ind w:left="5664"/>
        <w:jc w:val="both"/>
        <w:rPr>
          <w:rFonts w:ascii="Times New Roman" w:hAnsi="Times New Roman"/>
          <w:b/>
          <w:sz w:val="24"/>
          <w:szCs w:val="24"/>
        </w:rPr>
      </w:pPr>
      <w:r w:rsidRPr="00776103">
        <w:rPr>
          <w:rFonts w:ascii="Times New Roman" w:hAnsi="Times New Roman"/>
          <w:b/>
          <w:sz w:val="24"/>
          <w:szCs w:val="24"/>
        </w:rPr>
        <w:t>Nazwa i adres Wykonawcy</w:t>
      </w:r>
    </w:p>
    <w:p w14:paraId="6FAB4951" w14:textId="77777777" w:rsidR="00742DB5" w:rsidRPr="00776103" w:rsidRDefault="00742DB5" w:rsidP="00742DB5">
      <w:pPr>
        <w:spacing w:after="0" w:line="240" w:lineRule="auto"/>
        <w:ind w:left="5664"/>
        <w:jc w:val="both"/>
        <w:rPr>
          <w:rFonts w:ascii="Times New Roman" w:hAnsi="Times New Roman"/>
          <w:b/>
          <w:sz w:val="24"/>
          <w:szCs w:val="24"/>
        </w:rPr>
      </w:pPr>
      <w:r w:rsidRPr="00776103">
        <w:rPr>
          <w:rFonts w:ascii="Times New Roman" w:hAnsi="Times New Roman"/>
          <w:b/>
          <w:sz w:val="24"/>
          <w:szCs w:val="24"/>
        </w:rPr>
        <w:t>Pieczątka firmowa</w:t>
      </w:r>
    </w:p>
    <w:p w14:paraId="1928899C" w14:textId="77777777" w:rsidR="00742DB5" w:rsidRPr="00776103" w:rsidRDefault="00742DB5" w:rsidP="00742DB5">
      <w:pPr>
        <w:spacing w:after="0" w:line="240" w:lineRule="auto"/>
        <w:rPr>
          <w:rFonts w:ascii="Times New Roman" w:hAnsi="Times New Roman"/>
          <w:b/>
          <w:sz w:val="24"/>
          <w:szCs w:val="24"/>
        </w:rPr>
      </w:pPr>
    </w:p>
    <w:p w14:paraId="4333EFC7" w14:textId="77777777" w:rsidR="00184D1C" w:rsidRPr="00184D1C" w:rsidRDefault="00184D1C" w:rsidP="00184D1C">
      <w:pPr>
        <w:suppressAutoHyphens/>
        <w:spacing w:after="120" w:line="240" w:lineRule="auto"/>
        <w:rPr>
          <w:rFonts w:ascii="Times New Roman" w:eastAsia="Arial Unicode MS" w:hAnsi="Times New Roman"/>
          <w:b/>
          <w:i/>
          <w:sz w:val="24"/>
          <w:szCs w:val="24"/>
          <w:u w:color="000000"/>
          <w:lang w:eastAsia="pl-PL"/>
        </w:rPr>
      </w:pPr>
      <w:r w:rsidRPr="00184D1C">
        <w:rPr>
          <w:rFonts w:ascii="Times New Roman" w:eastAsia="Arial Unicode MS" w:hAnsi="Times New Roman"/>
          <w:i/>
          <w:sz w:val="24"/>
          <w:szCs w:val="24"/>
          <w:u w:color="000000"/>
          <w:lang w:eastAsia="pl-PL"/>
        </w:rPr>
        <w:t xml:space="preserve">Załącznik nr …….. do </w:t>
      </w:r>
      <w:r w:rsidRPr="00184D1C">
        <w:rPr>
          <w:rFonts w:ascii="Times New Roman" w:eastAsia="Arial Unicode MS" w:hAnsi="Times New Roman"/>
          <w:b/>
          <w:i/>
          <w:sz w:val="24"/>
          <w:szCs w:val="24"/>
          <w:u w:color="000000"/>
          <w:lang w:eastAsia="pl-PL"/>
        </w:rPr>
        <w:t>Umowy Głównej Nr ………………</w:t>
      </w:r>
    </w:p>
    <w:p w14:paraId="3A82716C" w14:textId="77777777" w:rsidR="00184D1C" w:rsidRPr="00184D1C" w:rsidRDefault="00184D1C" w:rsidP="00184D1C">
      <w:pPr>
        <w:suppressAutoHyphens/>
        <w:spacing w:after="120" w:line="240" w:lineRule="auto"/>
        <w:ind w:left="142"/>
        <w:jc w:val="center"/>
        <w:rPr>
          <w:rFonts w:ascii="Times New Roman" w:eastAsia="Arial Unicode MS" w:hAnsi="Times New Roman"/>
          <w:b/>
          <w:sz w:val="24"/>
          <w:szCs w:val="24"/>
          <w:u w:val="single" w:color="000000"/>
          <w:lang w:eastAsia="pl-PL"/>
        </w:rPr>
      </w:pPr>
      <w:bookmarkStart w:id="31" w:name="_Hlk515014842"/>
      <w:r w:rsidRPr="00184D1C">
        <w:rPr>
          <w:rFonts w:ascii="Times New Roman" w:eastAsia="Arial Unicode MS" w:hAnsi="Times New Roman"/>
          <w:b/>
          <w:sz w:val="24"/>
          <w:szCs w:val="24"/>
          <w:u w:val="single" w:color="000000"/>
          <w:lang w:eastAsia="pl-PL"/>
        </w:rPr>
        <w:t>Umowa powierzenia przetwarzania danych osobowych</w:t>
      </w:r>
    </w:p>
    <w:p w14:paraId="394604B1" w14:textId="77777777" w:rsidR="00184D1C" w:rsidRPr="00184D1C" w:rsidRDefault="00184D1C" w:rsidP="00184D1C">
      <w:pPr>
        <w:suppressAutoHyphens/>
        <w:spacing w:after="120" w:line="240" w:lineRule="auto"/>
        <w:ind w:left="720" w:firstLine="720"/>
        <w:rPr>
          <w:rFonts w:ascii="Times New Roman" w:eastAsia="Arial Unicode MS" w:hAnsi="Times New Roman"/>
          <w:sz w:val="24"/>
          <w:szCs w:val="24"/>
          <w:u w:color="000000"/>
          <w:lang w:eastAsia="pl-PL"/>
        </w:rPr>
      </w:pPr>
    </w:p>
    <w:bookmarkEnd w:id="31"/>
    <w:p w14:paraId="4E2EC694" w14:textId="77777777" w:rsidR="00184D1C" w:rsidRPr="00184D1C" w:rsidRDefault="00184D1C" w:rsidP="00184D1C">
      <w:pPr>
        <w:suppressAutoHyphens/>
        <w:spacing w:after="0" w:line="240" w:lineRule="auto"/>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zawarta w dniu …………………….. r.  w Katowicach pomiędzy:</w:t>
      </w:r>
    </w:p>
    <w:p w14:paraId="7384F228" w14:textId="77777777" w:rsidR="00184D1C" w:rsidRPr="00184D1C" w:rsidRDefault="00184D1C" w:rsidP="00184D1C">
      <w:pPr>
        <w:suppressAutoHyphens/>
        <w:spacing w:after="0" w:line="240" w:lineRule="auto"/>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Katowickie Centrum Onkologii</w:t>
      </w:r>
    </w:p>
    <w:p w14:paraId="4E4AD2EE" w14:textId="77777777" w:rsidR="00184D1C" w:rsidRPr="00184D1C" w:rsidRDefault="00184D1C" w:rsidP="00184D1C">
      <w:pPr>
        <w:suppressAutoHyphens/>
        <w:spacing w:after="0" w:line="240" w:lineRule="auto"/>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40-074 Katowice, ul. Raciborska 26</w:t>
      </w:r>
    </w:p>
    <w:p w14:paraId="278ACB9B" w14:textId="77777777" w:rsidR="00184D1C" w:rsidRPr="00184D1C" w:rsidRDefault="00184D1C" w:rsidP="00184D1C">
      <w:pPr>
        <w:suppressAutoHyphens/>
        <w:spacing w:after="0" w:line="240" w:lineRule="auto"/>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KRS 0000096116, NIP 634-22-99-376, REGON 276201240.</w:t>
      </w:r>
    </w:p>
    <w:p w14:paraId="12B1B64E" w14:textId="77777777" w:rsidR="00184D1C" w:rsidRPr="00184D1C" w:rsidRDefault="00184D1C" w:rsidP="00184D1C">
      <w:pPr>
        <w:suppressAutoHyphens/>
        <w:spacing w:after="0" w:line="240" w:lineRule="auto"/>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zwanym dalej Zleceniodawcą lub Administratorem danych (administratorem)</w:t>
      </w:r>
    </w:p>
    <w:p w14:paraId="46AB7C44" w14:textId="77777777" w:rsidR="00184D1C" w:rsidRPr="00184D1C" w:rsidRDefault="00184D1C" w:rsidP="00184D1C">
      <w:pPr>
        <w:suppressAutoHyphens/>
        <w:spacing w:after="0" w:line="240" w:lineRule="auto"/>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a</w:t>
      </w:r>
    </w:p>
    <w:p w14:paraId="3BCB23CE" w14:textId="77777777" w:rsidR="00184D1C" w:rsidRPr="00184D1C" w:rsidRDefault="00184D1C" w:rsidP="00184D1C">
      <w:pPr>
        <w:spacing w:after="0" w:line="240" w:lineRule="auto"/>
        <w:jc w:val="both"/>
        <w:rPr>
          <w:rFonts w:ascii="Times New Roman" w:eastAsia="Times New Roman" w:hAnsi="Times New Roman"/>
          <w:b/>
          <w:sz w:val="24"/>
          <w:szCs w:val="24"/>
          <w:lang w:eastAsia="pl-PL"/>
        </w:rPr>
      </w:pPr>
      <w:r w:rsidRPr="00184D1C">
        <w:rPr>
          <w:rFonts w:ascii="Times New Roman" w:eastAsia="Times New Roman" w:hAnsi="Times New Roman"/>
          <w:b/>
          <w:sz w:val="24"/>
          <w:szCs w:val="24"/>
          <w:lang w:eastAsia="pl-PL"/>
        </w:rPr>
        <w:t>…………………………………………….</w:t>
      </w:r>
    </w:p>
    <w:p w14:paraId="7B296D46" w14:textId="77777777" w:rsidR="00184D1C" w:rsidRPr="00184D1C" w:rsidRDefault="00184D1C" w:rsidP="00184D1C">
      <w:pPr>
        <w:keepLine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z siedzibą w:</w:t>
      </w:r>
    </w:p>
    <w:p w14:paraId="7F5215A8" w14:textId="77777777" w:rsidR="00184D1C" w:rsidRPr="00184D1C" w:rsidRDefault="00184D1C" w:rsidP="00184D1C">
      <w:pPr>
        <w:keepLine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w:t>
      </w:r>
    </w:p>
    <w:p w14:paraId="0B15B85C" w14:textId="77777777" w:rsidR="00184D1C" w:rsidRPr="00184D1C" w:rsidRDefault="00184D1C" w:rsidP="00184D1C">
      <w:pPr>
        <w:keepLine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wpisaną do:</w:t>
      </w:r>
    </w:p>
    <w:p w14:paraId="5B4E4B4E" w14:textId="77777777" w:rsidR="00184D1C" w:rsidRPr="00184D1C" w:rsidRDefault="00184D1C" w:rsidP="00184D1C">
      <w:pPr>
        <w:keepLine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w:t>
      </w:r>
    </w:p>
    <w:p w14:paraId="65ABDDC7" w14:textId="77777777" w:rsidR="00184D1C" w:rsidRPr="00184D1C" w:rsidRDefault="00184D1C" w:rsidP="00184D1C">
      <w:pPr>
        <w:keepLine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reprezentowanym przez:</w:t>
      </w:r>
    </w:p>
    <w:p w14:paraId="0D681175" w14:textId="77777777" w:rsidR="00184D1C" w:rsidRPr="00184D1C" w:rsidRDefault="00184D1C" w:rsidP="00184D1C">
      <w:pPr>
        <w:keepLine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w:t>
      </w:r>
    </w:p>
    <w:p w14:paraId="6C727A23"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zwanym dalej Zleceniobiorcą lub Podmiotem przetwarzającym.</w:t>
      </w:r>
    </w:p>
    <w:p w14:paraId="7EC4793C"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zwanymi każdą z osobna w dalszej części Umowy „Stroną”, a łącznie „Stronami”.</w:t>
      </w:r>
    </w:p>
    <w:p w14:paraId="526C01FC"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Zważywszy, że:</w:t>
      </w:r>
    </w:p>
    <w:p w14:paraId="1494FEE2"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1.Zleceniobiorca będzie wykonywał odpłatne świadczenie na rzecz Zleceniodawcy usług z zakresu wyłącznie w celu realizacji Umowy Głównej  </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 w okresie niezbędnym dla jej realizacji.</w:t>
      </w:r>
    </w:p>
    <w:p w14:paraId="3302F1E1"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2. Zleceniobiorca w ramach w/w usług będzie miał dostęp do danych kategorii osób, których dane dotyczą:</w:t>
      </w:r>
    </w:p>
    <w:p w14:paraId="13060D0C" w14:textId="77777777" w:rsidR="00184D1C" w:rsidRPr="00184D1C" w:rsidRDefault="00184D1C" w:rsidP="00184D1C">
      <w:pPr>
        <w:keepLines/>
        <w:suppressAutoHyphens/>
        <w:spacing w:after="0" w:line="240" w:lineRule="auto"/>
        <w:jc w:val="both"/>
        <w:rPr>
          <w:rFonts w:ascii="Times New Roman" w:eastAsia="Times New Roman" w:hAnsi="Times New Roman"/>
          <w:sz w:val="24"/>
          <w:szCs w:val="24"/>
          <w:lang w:eastAsia="pl-PL"/>
        </w:rPr>
      </w:pPr>
      <w:r w:rsidRPr="00184D1C">
        <w:rPr>
          <w:rFonts w:ascii="Times New Roman" w:eastAsia="Arial Unicode MS" w:hAnsi="Times New Roman"/>
          <w:sz w:val="24"/>
          <w:szCs w:val="24"/>
          <w:u w:color="000000"/>
          <w:lang w:eastAsia="pl-PL"/>
        </w:rPr>
        <w:t>a)</w:t>
      </w:r>
      <w:r w:rsidRPr="00184D1C">
        <w:rPr>
          <w:rFonts w:ascii="Times New Roman" w:eastAsia="Arial Unicode MS" w:hAnsi="Times New Roman" w:cs="Arial Unicode MS"/>
          <w:sz w:val="24"/>
          <w:szCs w:val="24"/>
          <w:lang w:eastAsia="pl-PL"/>
        </w:rPr>
        <w:t xml:space="preserve">Pacjenci </w:t>
      </w:r>
      <w:r w:rsidRPr="00184D1C">
        <w:rPr>
          <w:rFonts w:ascii="Times New Roman" w:eastAsia="Times New Roman" w:hAnsi="Times New Roman"/>
          <w:sz w:val="24"/>
          <w:szCs w:val="24"/>
          <w:lang w:eastAsia="pl-PL"/>
        </w:rPr>
        <w:t>Administratora Danych.</w:t>
      </w:r>
    </w:p>
    <w:p w14:paraId="6A2F43B3"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Times New Roman" w:hAnsi="Times New Roman"/>
          <w:sz w:val="24"/>
          <w:szCs w:val="24"/>
          <w:lang w:eastAsia="pl-PL"/>
        </w:rPr>
        <w:t>b)Personel Administratora Danych.</w:t>
      </w:r>
    </w:p>
    <w:p w14:paraId="324508AA"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3. Zleceniobiorca w ramach w/w usług będzie miał dostęp do danych osobowych z kategorii osób Administratora danych, w zakresie:</w:t>
      </w:r>
    </w:p>
    <w:p w14:paraId="1D6A250C" w14:textId="77777777" w:rsidR="00184D1C" w:rsidRPr="00184D1C" w:rsidRDefault="00184D1C" w:rsidP="00184D1C">
      <w:pPr>
        <w:keepLines/>
        <w:suppressAutoHyphens/>
        <w:spacing w:after="0" w:line="240" w:lineRule="auto"/>
        <w:jc w:val="both"/>
        <w:rPr>
          <w:rFonts w:ascii="Times New Roman" w:eastAsia="Times New Roman" w:hAnsi="Times New Roman"/>
          <w:sz w:val="24"/>
          <w:szCs w:val="24"/>
          <w:lang w:eastAsia="pl-PL"/>
        </w:rPr>
      </w:pPr>
      <w:r w:rsidRPr="00184D1C">
        <w:rPr>
          <w:rFonts w:ascii="Times New Roman" w:eastAsia="Arial Unicode MS" w:hAnsi="Times New Roman"/>
          <w:sz w:val="24"/>
          <w:szCs w:val="24"/>
          <w:u w:color="000000"/>
          <w:lang w:eastAsia="pl-PL"/>
        </w:rPr>
        <w:t>a)</w:t>
      </w:r>
      <w:r w:rsidRPr="00184D1C">
        <w:rPr>
          <w:rFonts w:ascii="Times New Roman" w:eastAsia="Times New Roman" w:hAnsi="Times New Roman"/>
          <w:sz w:val="24"/>
          <w:szCs w:val="24"/>
          <w:lang w:eastAsia="pl-PL"/>
        </w:rPr>
        <w:t xml:space="preserve">Imię i nazwisko, </w:t>
      </w:r>
    </w:p>
    <w:p w14:paraId="0C1BF52F" w14:textId="77777777" w:rsidR="00184D1C" w:rsidRPr="00184D1C" w:rsidRDefault="00184D1C" w:rsidP="00184D1C">
      <w:pPr>
        <w:keepLines/>
        <w:suppressAutoHyphen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b)PESEL, </w:t>
      </w:r>
    </w:p>
    <w:p w14:paraId="2799CBEA" w14:textId="77777777" w:rsidR="00184D1C" w:rsidRPr="00184D1C" w:rsidRDefault="00184D1C" w:rsidP="00184D1C">
      <w:pPr>
        <w:keepLines/>
        <w:suppressAutoHyphen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c)Adres zamieszkania,</w:t>
      </w:r>
    </w:p>
    <w:p w14:paraId="5230A08E" w14:textId="77777777" w:rsidR="00184D1C" w:rsidRPr="00184D1C" w:rsidRDefault="00184D1C" w:rsidP="00184D1C">
      <w:pPr>
        <w:keepLines/>
        <w:suppressAutoHyphens/>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d)Numer telefonu,</w:t>
      </w:r>
    </w:p>
    <w:p w14:paraId="2E8C4B8B"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Times New Roman" w:hAnsi="Times New Roman"/>
          <w:sz w:val="24"/>
          <w:szCs w:val="24"/>
          <w:lang w:eastAsia="pl-PL"/>
        </w:rPr>
        <w:t>e)Wyniki badań.</w:t>
      </w:r>
    </w:p>
    <w:p w14:paraId="573AD2CF"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4.Zakres danych osobowych wymienionych powyżej jest maksymalnym katalogiem danych, które mogą być przetwarzane w związku z realizacją Umowy. W rzeczywistości dane mogą być przekazywane przez Katowickie Centrum Onkologii w mniejszym zakresie bez uszczerbku dla postanowień Umowy. Zakres danych może ulec zmianie w przypadku zmiany aktualnie obowiązujących przepisów prawa.</w:t>
      </w:r>
    </w:p>
    <w:p w14:paraId="06B63BB3" w14:textId="77777777" w:rsidR="00184D1C" w:rsidRPr="00184D1C" w:rsidRDefault="00184D1C" w:rsidP="00184D1C">
      <w:pPr>
        <w:keepLine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Strony niniejszym postanawiają zawrzeć Umowę powierzenia przetwarzania danych osobowych  („Umowa”), o następującej treści:</w:t>
      </w:r>
    </w:p>
    <w:p w14:paraId="181CF61B"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 1</w:t>
      </w:r>
    </w:p>
    <w:p w14:paraId="2A1A2681"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Definicje</w:t>
      </w:r>
    </w:p>
    <w:p w14:paraId="4843DB49"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1. Podmiot przetwarzający – oznacza osobę fizyczną lub prawną, organ publiczny, jednostkę lub inny podmiot, który przetwarza dane osobowe w imieniu administratora, zwany dalej Zleceniobiorcą</w:t>
      </w:r>
    </w:p>
    <w:p w14:paraId="6E4050BD"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2. Administrator – </w:t>
      </w:r>
      <w:r w:rsidRPr="00184D1C">
        <w:rPr>
          <w:rFonts w:ascii="Times New Roman" w:eastAsia="Arial Unicode MS" w:hAnsi="Times New Roman" w:cs="Arial Unicode MS"/>
          <w:sz w:val="24"/>
          <w:szCs w:val="24"/>
          <w:u w:color="000000"/>
          <w:lang w:eastAsia="pl-PL"/>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to również </w:t>
      </w:r>
      <w:r w:rsidRPr="00184D1C">
        <w:rPr>
          <w:rFonts w:ascii="Times New Roman" w:eastAsia="Arial Unicode MS" w:hAnsi="Times New Roman" w:cs="Arial Unicode MS"/>
          <w:sz w:val="24"/>
          <w:szCs w:val="24"/>
          <w:u w:color="000000"/>
          <w:lang w:eastAsia="pl-PL"/>
        </w:rPr>
        <w:lastRenderedPageBreak/>
        <w:t>w prawie Unii lub w prawie państwa członkowskiego może zostać wyznaczony administrator lub mogą zostać określone konkretne kryteria jego wyznaczania</w:t>
      </w:r>
      <w:r w:rsidRPr="00184D1C">
        <w:rPr>
          <w:rFonts w:ascii="Times New Roman" w:eastAsia="Arial Unicode MS" w:hAnsi="Times New Roman"/>
          <w:sz w:val="24"/>
          <w:szCs w:val="24"/>
          <w:u w:color="000000"/>
          <w:lang w:eastAsia="pl-PL"/>
        </w:rPr>
        <w:t>, zwany dalej Zleceniodawcą,</w:t>
      </w:r>
    </w:p>
    <w:p w14:paraId="34665EF8"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3. Dane osobowe- </w:t>
      </w:r>
      <w:r w:rsidRPr="00184D1C">
        <w:rPr>
          <w:rFonts w:ascii="Times New Roman" w:eastAsia="Arial Unicode MS" w:hAnsi="Times New Roman" w:cs="Arial Unicode MS"/>
          <w:sz w:val="24"/>
          <w:szCs w:val="24"/>
          <w:u w:color="000000"/>
          <w:lang w:eastAsia="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65610C1" w14:textId="77777777" w:rsidR="00184D1C" w:rsidRPr="00184D1C" w:rsidRDefault="00184D1C" w:rsidP="00184D1C">
      <w:pPr>
        <w:suppressAutoHyphens/>
        <w:spacing w:after="0" w:line="240" w:lineRule="auto"/>
        <w:jc w:val="both"/>
        <w:rPr>
          <w:rFonts w:ascii="Times New Roman" w:eastAsia="Arial Unicode MS" w:hAnsi="Times New Roman" w:cs="Arial Unicode MS"/>
          <w:sz w:val="24"/>
          <w:szCs w:val="24"/>
          <w:u w:color="000000"/>
          <w:lang w:eastAsia="pl-PL"/>
        </w:rPr>
      </w:pPr>
      <w:r w:rsidRPr="00184D1C">
        <w:rPr>
          <w:rFonts w:ascii="Times New Roman" w:eastAsia="Arial Unicode MS" w:hAnsi="Times New Roman" w:cs="Arial Unicode MS"/>
          <w:sz w:val="24"/>
          <w:szCs w:val="24"/>
          <w:u w:color="000000"/>
          <w:lang w:eastAsia="pl-PL"/>
        </w:rPr>
        <w:t>4. Przetwarzanie-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ECDB2F3"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5. Rozporządzenie-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456F143" w14:textId="03F510CB" w:rsid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6. Inny podmiot przetwarzający - podmiot, któremu podmiot przetwarzający w imieniu administratora pod-powierzył w całości lub częściowo przetwarzanie danych osobowych.</w:t>
      </w:r>
    </w:p>
    <w:p w14:paraId="6B91FEF4" w14:textId="77777777" w:rsidR="00F50980" w:rsidRPr="00184D1C" w:rsidRDefault="00F50980" w:rsidP="00184D1C">
      <w:pPr>
        <w:suppressAutoHyphens/>
        <w:spacing w:after="0" w:line="240" w:lineRule="auto"/>
        <w:jc w:val="both"/>
        <w:rPr>
          <w:rFonts w:ascii="Times New Roman" w:eastAsia="Arial Unicode MS" w:hAnsi="Times New Roman"/>
          <w:sz w:val="24"/>
          <w:szCs w:val="24"/>
          <w:u w:color="000000"/>
          <w:lang w:eastAsia="pl-PL"/>
        </w:rPr>
      </w:pPr>
    </w:p>
    <w:p w14:paraId="46728123" w14:textId="77777777" w:rsidR="00184D1C" w:rsidRPr="00184D1C" w:rsidRDefault="00184D1C" w:rsidP="00184D1C">
      <w:pPr>
        <w:suppressAutoHyphens/>
        <w:spacing w:after="0" w:line="240" w:lineRule="auto"/>
        <w:jc w:val="center"/>
        <w:rPr>
          <w:rFonts w:ascii="Times New Roman" w:eastAsia="Arial Unicode MS" w:hAnsi="Times New Roman"/>
          <w:sz w:val="24"/>
          <w:szCs w:val="24"/>
          <w:u w:color="000000"/>
          <w:lang w:eastAsia="pl-PL"/>
        </w:rPr>
      </w:pPr>
      <w:r w:rsidRPr="00184D1C">
        <w:rPr>
          <w:rFonts w:ascii="Times New Roman" w:eastAsia="Arial Unicode MS" w:hAnsi="Times New Roman"/>
          <w:b/>
          <w:sz w:val="24"/>
          <w:szCs w:val="24"/>
          <w:u w:color="000000"/>
          <w:lang w:eastAsia="pl-PL"/>
        </w:rPr>
        <w:t>§ 2</w:t>
      </w:r>
    </w:p>
    <w:p w14:paraId="31D107D6"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Oświadczenia Stron</w:t>
      </w:r>
    </w:p>
    <w:p w14:paraId="3B267AB4"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1. Administrator danych i Zleceniobiorca oświadczają, że zawarli Umowę Głównej Nr </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 w dniu </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na zakres usług zawartych w paragrafie 1 w/w Umowach w trybie art. 28 ogólnego rozporządzenia o ochronie danych z dnia 27 kwietnia 2016 roku (zwanego dalej Rozporządzeniem) z tytułu, której będą wykonywane czynności w zakresie przetwarzania danych osobowych w zbiorze danych.</w:t>
      </w:r>
    </w:p>
    <w:p w14:paraId="4E3E1CB0" w14:textId="77777777" w:rsidR="00184D1C" w:rsidRPr="00184D1C" w:rsidRDefault="00184D1C" w:rsidP="00184D1C">
      <w:pPr>
        <w:suppressAutoHyphens/>
        <w:spacing w:after="0" w:line="240" w:lineRule="auto"/>
        <w:jc w:val="both"/>
        <w:rPr>
          <w:rFonts w:ascii="Times New Roman" w:eastAsia="Arial Unicode MS" w:hAnsi="Times New Roman"/>
          <w:b/>
          <w:sz w:val="24"/>
          <w:szCs w:val="24"/>
          <w:u w:color="000000"/>
          <w:lang w:eastAsia="pl-PL"/>
        </w:rPr>
      </w:pPr>
      <w:r w:rsidRPr="00184D1C">
        <w:rPr>
          <w:rFonts w:ascii="Times New Roman" w:eastAsia="Arial Unicode MS" w:hAnsi="Times New Roman"/>
          <w:sz w:val="24"/>
          <w:szCs w:val="24"/>
          <w:u w:color="000000"/>
          <w:lang w:eastAsia="pl-PL"/>
        </w:rPr>
        <w:t xml:space="preserve">2. Niniejsza–akcesoryjna względem Umowy Głównej Nr </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 umowa powierzenia przetwarzania danych reguluje wzajemny stosunek stron i obowiązki w zakresie przetwarzania danych osobowych wynikających z zawartej w/w Umów.</w:t>
      </w:r>
    </w:p>
    <w:p w14:paraId="3FDF68D9"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3. Zleceniobiorca oświadcza, że dysponuje środkami (technicznymi i prawnymi, inne) umożliwiającymi prawidłowe przetwarzanie danych osobowych powierzonych przez Administratora danych, w zakresie i celu określonym Umową Główną Nr </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 Rozporządzeniem oraz innymi przepisami prawa powszechnie obowiązującego.</w:t>
      </w:r>
    </w:p>
    <w:p w14:paraId="78C62FA9" w14:textId="5AEED438" w:rsid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4. Zleceniobiorca oświadcza również, że osobom zatrudnionym przy przetwarzaniu powierzonych danych osobowych nadane zostały upoważnienia do przetwarzania danych osobowych oraz że osoby te zostały zapoznane z przepisami o ochronie danych osobowych oraz z odpowiedzialnością za ich nieprzestrzeganie, zobowiązały się do ich przestrzegania oraz do bezterminowego zachowania w tajemnicy przetwarzanych danych osobowych i sposobów ich zabezpieczenia. </w:t>
      </w:r>
    </w:p>
    <w:p w14:paraId="175052AB" w14:textId="77777777" w:rsidR="00F50980" w:rsidRPr="00184D1C" w:rsidRDefault="00F50980" w:rsidP="00184D1C">
      <w:pPr>
        <w:suppressAutoHyphens/>
        <w:spacing w:after="0" w:line="240" w:lineRule="auto"/>
        <w:jc w:val="both"/>
        <w:rPr>
          <w:rFonts w:ascii="Times New Roman" w:eastAsia="Arial Unicode MS" w:hAnsi="Times New Roman"/>
          <w:sz w:val="24"/>
          <w:szCs w:val="24"/>
          <w:u w:color="000000"/>
          <w:lang w:eastAsia="pl-PL"/>
        </w:rPr>
      </w:pPr>
    </w:p>
    <w:p w14:paraId="661F56A3"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 3</w:t>
      </w:r>
    </w:p>
    <w:p w14:paraId="5B4B88F3"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Obowiązki Zleceniobiorcy</w:t>
      </w:r>
    </w:p>
    <w:p w14:paraId="7BD1B508"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1</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Zleceniobiorca zobowiązuje się, przy przetwarzaniu powierzonych danych osobowych,   do ich zabezpieczenia poprzez stosowanie odpowiednich środk</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 technicznych i organizacyjnych zapewniających adekwatny stopień bezpieczeństwa odpowiadający ryzyku związanym z przetwarzaniem danych osobowych, o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rych mowa w art. 32 Rozporządzenia.</w:t>
      </w:r>
    </w:p>
    <w:p w14:paraId="371ADD2E"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2.Zleceniobiorca zobowiązuje się dołożyć </w:t>
      </w:r>
      <w:r w:rsidRPr="00184D1C">
        <w:rPr>
          <w:rFonts w:ascii="Times New Roman" w:eastAsia="Arial Unicode MS" w:hAnsi="Times New Roman"/>
          <w:sz w:val="24"/>
          <w:szCs w:val="24"/>
          <w:u w:color="000000"/>
          <w:lang w:val="it-IT" w:eastAsia="pl-PL"/>
        </w:rPr>
        <w:t>nale</w:t>
      </w:r>
      <w:r w:rsidRPr="00184D1C">
        <w:rPr>
          <w:rFonts w:ascii="Times New Roman" w:eastAsia="Arial Unicode MS" w:hAnsi="Times New Roman"/>
          <w:sz w:val="24"/>
          <w:szCs w:val="24"/>
          <w:u w:color="000000"/>
          <w:lang w:eastAsia="pl-PL"/>
        </w:rPr>
        <w:t>żytej staranności przy przetwarzaniu powierzonych danych osobowych.</w:t>
      </w:r>
    </w:p>
    <w:p w14:paraId="1CA40F7F"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3.Zleceniobiorca zobowiązuje się do nadania upoważnień do przetwarzania danych osobowych wszystkim osobom,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 xml:space="preserve">re będą przetwarzały powierzone dane w celu realizacji niniejszej umowy.  </w:t>
      </w:r>
    </w:p>
    <w:p w14:paraId="5CF3302F" w14:textId="77777777" w:rsidR="00184D1C" w:rsidRPr="00184D1C" w:rsidRDefault="00184D1C" w:rsidP="00184D1C">
      <w:pPr>
        <w:suppressAutoHyphens/>
        <w:spacing w:after="0" w:line="240" w:lineRule="auto"/>
        <w:jc w:val="both"/>
        <w:rPr>
          <w:rFonts w:ascii="Times New Roman" w:eastAsia="Arial Unicode MS" w:hAnsi="Times New Roman"/>
          <w:b/>
          <w:sz w:val="24"/>
          <w:szCs w:val="24"/>
          <w:u w:color="000000"/>
          <w:lang w:eastAsia="pl-PL"/>
        </w:rPr>
      </w:pPr>
      <w:r w:rsidRPr="00184D1C">
        <w:rPr>
          <w:rFonts w:ascii="Times New Roman" w:eastAsia="Arial Unicode MS" w:hAnsi="Times New Roman"/>
          <w:bCs/>
          <w:sz w:val="24"/>
          <w:szCs w:val="24"/>
          <w:u w:color="000000"/>
          <w:lang w:eastAsia="pl-PL"/>
        </w:rPr>
        <w:t>4.</w:t>
      </w:r>
      <w:r w:rsidRPr="00184D1C">
        <w:rPr>
          <w:rFonts w:ascii="Times New Roman" w:eastAsia="Arial Unicode MS" w:hAnsi="Times New Roman"/>
          <w:b/>
          <w:sz w:val="24"/>
          <w:szCs w:val="24"/>
          <w:u w:color="000000"/>
          <w:lang w:eastAsia="pl-PL"/>
        </w:rPr>
        <w:t xml:space="preserve"> </w:t>
      </w:r>
      <w:r w:rsidRPr="00184D1C">
        <w:rPr>
          <w:rFonts w:ascii="Times New Roman" w:eastAsia="Arial Unicode MS" w:hAnsi="Times New Roman"/>
          <w:sz w:val="24"/>
          <w:szCs w:val="24"/>
          <w:u w:color="000000"/>
          <w:lang w:eastAsia="pl-PL"/>
        </w:rPr>
        <w:t xml:space="preserve">Zleceniobiorca zobowiązuje się zapewnić zachowanie w tajemnicy, </w:t>
      </w:r>
      <w:r w:rsidRPr="00184D1C">
        <w:rPr>
          <w:rFonts w:ascii="Times New Roman" w:eastAsia="Arial Unicode MS" w:hAnsi="Times New Roman"/>
          <w:sz w:val="24"/>
          <w:szCs w:val="24"/>
          <w:u w:color="000000"/>
          <w:lang w:eastAsia="pl-PL"/>
        </w:rPr>
        <w:br/>
        <w:t>(o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rej mowa w art. 28 ust 3 pkt b Rozporządzenia) przetwarzanych danych przez osoby,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re upoważnia do przetwarzania danych osobowych w celu realizacji niniejszej umowy, zar</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wno w trakcie zatrudnienia ich w Podmiocie przetwarzającym, jak i po jego ustaniu.</w:t>
      </w:r>
    </w:p>
    <w:p w14:paraId="788C6BFD"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lastRenderedPageBreak/>
        <w:t>5.Zleceniobiorca po zakończeniu świadczenia usł</w:t>
      </w:r>
      <w:r w:rsidRPr="00B76FE8">
        <w:rPr>
          <w:rFonts w:ascii="Times New Roman" w:eastAsia="Arial Unicode MS" w:hAnsi="Times New Roman"/>
          <w:sz w:val="24"/>
          <w:szCs w:val="24"/>
          <w:u w:color="000000"/>
          <w:lang w:eastAsia="pl-PL"/>
        </w:rPr>
        <w:t>ug zwi</w:t>
      </w:r>
      <w:r w:rsidRPr="00184D1C">
        <w:rPr>
          <w:rFonts w:ascii="Times New Roman" w:eastAsia="Arial Unicode MS" w:hAnsi="Times New Roman"/>
          <w:sz w:val="24"/>
          <w:szCs w:val="24"/>
          <w:u w:color="000000"/>
          <w:lang w:eastAsia="pl-PL"/>
        </w:rPr>
        <w:t>ązanych z przetwarzaniem stosownie do decyzji Administratora usuwa lub zwraca Administratorowi wszelkie dane osobowe oraz usuwa wszelkie ich istniejące kopie, chyba że prawo Unii lub prawo państwa członkowskiego nakazują przechowywanie danych osobowych.</w:t>
      </w:r>
    </w:p>
    <w:p w14:paraId="3E17BED9"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6.Zleceniobiorca pomaga Administratorowi w niezbędnym zakresie wywiązywać się z obowiązku odpowiadania na żądania osoby,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rej dane dotyczą oraz wywiązywania się z obowiązk</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 xml:space="preserve">w określonych w art. 32-36 Rozporządzenia. </w:t>
      </w:r>
    </w:p>
    <w:p w14:paraId="30016113" w14:textId="77777777" w:rsid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7.Zleceniobiorca po stwierdzeniu naruszenia ochrony danych osobowych bez zbędnej zwłoki zgłasza je administratorowi, ale nie później niż w ciągu w ciągu 24 godzin. </w:t>
      </w:r>
    </w:p>
    <w:p w14:paraId="3FF5F25D" w14:textId="77777777" w:rsidR="005F0C49" w:rsidRPr="00184D1C" w:rsidRDefault="005F0C49"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p>
    <w:p w14:paraId="595FB92B"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sz w:val="24"/>
          <w:szCs w:val="24"/>
          <w:u w:color="000000"/>
          <w:lang w:eastAsia="pl-PL"/>
        </w:rPr>
      </w:pPr>
      <w:r w:rsidRPr="00184D1C">
        <w:rPr>
          <w:rFonts w:ascii="Times New Roman" w:eastAsia="Arial Unicode MS" w:hAnsi="Times New Roman"/>
          <w:b/>
          <w:sz w:val="24"/>
          <w:szCs w:val="24"/>
          <w:u w:color="000000"/>
          <w:lang w:eastAsia="pl-PL"/>
        </w:rPr>
        <w:t>§ 4</w:t>
      </w:r>
    </w:p>
    <w:p w14:paraId="484F893A"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sz w:val="24"/>
          <w:szCs w:val="24"/>
          <w:u w:color="000000"/>
          <w:lang w:eastAsia="pl-PL"/>
        </w:rPr>
      </w:pPr>
      <w:r w:rsidRPr="00184D1C">
        <w:rPr>
          <w:rFonts w:ascii="Times New Roman" w:eastAsia="Arial Unicode MS" w:hAnsi="Times New Roman"/>
          <w:b/>
          <w:sz w:val="24"/>
          <w:szCs w:val="24"/>
          <w:u w:color="000000"/>
          <w:lang w:eastAsia="pl-PL"/>
        </w:rPr>
        <w:t>Cel, zakres, miejsce przetwarzania powierzonych danych osobowych</w:t>
      </w:r>
    </w:p>
    <w:p w14:paraId="2E505169"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b/>
          <w:sz w:val="24"/>
          <w:szCs w:val="24"/>
          <w:u w:color="000000"/>
          <w:lang w:eastAsia="pl-PL"/>
        </w:rPr>
      </w:pPr>
      <w:r w:rsidRPr="00184D1C">
        <w:rPr>
          <w:rFonts w:ascii="Times New Roman" w:eastAsia="Arial Unicode MS" w:hAnsi="Times New Roman"/>
          <w:sz w:val="24"/>
          <w:szCs w:val="24"/>
          <w:u w:color="000000"/>
          <w:lang w:eastAsia="pl-PL"/>
        </w:rPr>
        <w:t xml:space="preserve">1.Administrator danych powierza Zleceniobiorcy przetwarzanie danych osobowych Administratora danych jedynie w celu prawidłowego wykonywania usługi opisanej szczegółowo w Umowie Głównej Nr </w:t>
      </w:r>
      <w:r w:rsidRPr="00184D1C">
        <w:rPr>
          <w:rFonts w:ascii="Times New Roman" w:eastAsia="Arial Unicode MS" w:hAnsi="Times New Roman"/>
          <w:b/>
          <w:sz w:val="24"/>
          <w:szCs w:val="24"/>
          <w:u w:color="000000"/>
          <w:lang w:eastAsia="pl-PL"/>
        </w:rPr>
        <w:t>………………………….</w:t>
      </w:r>
    </w:p>
    <w:p w14:paraId="5A4FECBB"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2</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Zleceniobiorca zobowiązuje się do przetwarzania powierzonych danych osobowych wyłącznie w celach związanych z realizacją Umowy Głównej Nr </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 i wyłącznie w zakresie, jaki jest niezbędny do realizacji tych celów.</w:t>
      </w:r>
    </w:p>
    <w:p w14:paraId="473995A1"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3.Na wniosek Administratora danych lub osoby, której dane dotyczą Zleceniobiorca wskaże miejsca, w których przetwarza powierzone dane.</w:t>
      </w:r>
    </w:p>
    <w:p w14:paraId="072E1736"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 5</w:t>
      </w:r>
    </w:p>
    <w:p w14:paraId="0E3D1E4E"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Zasady przetwarzania danych osobowych</w:t>
      </w:r>
    </w:p>
    <w:p w14:paraId="59C045D7"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1</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Strony zobowiązują się wykonywać zobowiązania wynikające z niniejszej Umowy z najwyższą starannością zawodową w celu zabezpieczenia prawnego, organizacyjnego i technicznego interesów Stron w zakresie przetwarzania powierzonych danych osobowych.</w:t>
      </w:r>
    </w:p>
    <w:p w14:paraId="40442917"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2.Zleceniobiorca zobowiązuje się zastosować środki techniczne i organizacyjne mające na celu należyte, odpowiednie do zagrożeń oraz kategorii danych objętych ochroną, zabezpieczenie powierzonych do przetwarzania danych osobowych, w szczególności zabezpieczyć je przed udostępnieniem osobom nieupoważnionym, zabraniem przez osobę nieuprawnioną, przetwarzaniem z naruszeniem przepisów prawa, oraz zmianą, utratą, uszkodzeniem lub zniszczeniem. </w:t>
      </w:r>
    </w:p>
    <w:p w14:paraId="11E924FC"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3.Zleceniobiorca oświadcza, że zastosowane do przetwarzania powierzonych danych systemy informatyczne spełniają wymogi aktualnie obowiązujących przepisów prawa.</w:t>
      </w:r>
    </w:p>
    <w:p w14:paraId="383C91EB"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4.Zleceniobiorca przetwarza dane osobowe wyłącznie na udokumentowane polecenie administratora. </w:t>
      </w:r>
    </w:p>
    <w:p w14:paraId="06B6AAF5"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5.Podmiot przetwarzający, biorąc pod uwagę charakter przetwarzania, udziela informacji administratorowi w celu wywiązania się z obowiązku odpowiadania na żądania osoby, której dane dotyczą, w zakresie wykonywania jej praw. </w:t>
      </w:r>
    </w:p>
    <w:p w14:paraId="28C93087"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6.Podmiot przetwarzający, uwzględniając charakter przetwarzania oraz dostępne mu informacje, pomaga administratorowi wywiązać się z obowiązków określonych w art. 32–36 rozporządzenia Parlamentu Europejskiego i Rady (UE) 2016/679 z 27 kwietnia 2016 r. w sprawie ochrony osób fizycznych w związku z przetwarzaniem danych osobowych i w sprawie swobodnego przepływu takich danych (ogólne rozporządzenie o ochronie danych i aktów prawnych je implementujących oraz wykonujących) . </w:t>
      </w:r>
    </w:p>
    <w:p w14:paraId="4957755F"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7. Podmiot przetwarzający po zakończeniu świadczenia usług związanych z przetwarzaniem zależnie od decyzji administratora danych usuwa dane lub zwraca mu wszelkie dane osobowe. Jak również usuwa wszelkie ich istniejące kopie, chyba że szczególne przepisy prawa nakazują mu ich przechowywanie.</w:t>
      </w:r>
    </w:p>
    <w:p w14:paraId="3B3E9E8B" w14:textId="77777777" w:rsidR="00184D1C" w:rsidRPr="00184D1C" w:rsidRDefault="00184D1C" w:rsidP="00184D1C">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8.Podmiot przetwarzający udostępnia administratorowi wszelkie informacje niezbędne do wykazania spełnienia obowiązków określonych w niniejszej umowie oraz umożliwia administratorowi lub audytorowi upoważnionemu przez administratora przeprowadzanie audytów, w tym inspekcji. </w:t>
      </w:r>
    </w:p>
    <w:p w14:paraId="6C551CF3" w14:textId="77777777" w:rsidR="005F0C49" w:rsidRDefault="00184D1C" w:rsidP="005F0C4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9.Podmiot przetwarzający nie będzie korzystał z usług innego podmiotu przetwarzającego bez uprzedniej szczegółowej lub ogólnej pisemnej zgody Administratora danych.</w:t>
      </w:r>
    </w:p>
    <w:p w14:paraId="18448A0B" w14:textId="77777777" w:rsidR="005F0C49" w:rsidRDefault="005F0C49" w:rsidP="005F0C4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p>
    <w:p w14:paraId="754936B8" w14:textId="77777777" w:rsidR="00F50980" w:rsidRDefault="00F50980" w:rsidP="005F0C4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b/>
          <w:sz w:val="24"/>
          <w:szCs w:val="24"/>
          <w:u w:color="000000"/>
          <w:lang w:eastAsia="pl-PL"/>
        </w:rPr>
      </w:pPr>
    </w:p>
    <w:p w14:paraId="187093E7" w14:textId="7F803A4A" w:rsidR="005F0C49" w:rsidRDefault="00184D1C" w:rsidP="005F0C49">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lastRenderedPageBreak/>
        <w:t>§ 6</w:t>
      </w:r>
    </w:p>
    <w:p w14:paraId="7E07882B" w14:textId="77777777" w:rsidR="00F50980" w:rsidRDefault="00184D1C" w:rsidP="00F50980">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Prawo kontroli</w:t>
      </w:r>
    </w:p>
    <w:p w14:paraId="301F53D8" w14:textId="47333AD4" w:rsidR="002C4B25" w:rsidRDefault="002C4B25"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sidRPr="002C4B25">
        <w:rPr>
          <w:rFonts w:ascii="Times New Roman" w:eastAsia="Arial Unicode MS" w:hAnsi="Times New Roman"/>
          <w:sz w:val="24"/>
          <w:szCs w:val="24"/>
          <w:u w:color="000000"/>
          <w:lang w:eastAsia="pl-PL"/>
        </w:rPr>
        <w:t>1. A</w:t>
      </w:r>
      <w:r w:rsidR="00184D1C" w:rsidRPr="002C4B25">
        <w:rPr>
          <w:rFonts w:ascii="Times New Roman" w:eastAsia="Arial Unicode MS" w:hAnsi="Times New Roman"/>
          <w:sz w:val="24"/>
          <w:szCs w:val="24"/>
          <w:u w:color="000000"/>
          <w:lang w:eastAsia="pl-PL"/>
        </w:rPr>
        <w:t xml:space="preserve">dministrator danych zgodnie z art. 28 ust. 3 pkt h) Rozporządzenia ma prawo kontroli, czy środki </w:t>
      </w:r>
      <w:r w:rsidR="00184D1C" w:rsidRPr="00184D1C">
        <w:rPr>
          <w:rFonts w:ascii="Times New Roman" w:eastAsia="Arial Unicode MS" w:hAnsi="Times New Roman"/>
          <w:sz w:val="24"/>
          <w:szCs w:val="24"/>
          <w:u w:color="000000"/>
          <w:lang w:eastAsia="pl-PL"/>
        </w:rPr>
        <w:t xml:space="preserve">zastosowane przez Zleceniobiorcę przy przetwarzaniu i zabezpieczeniu powierzonych danych osobowych spełniają postanowienia umowy. </w:t>
      </w:r>
    </w:p>
    <w:p w14:paraId="77277F5E" w14:textId="440677EB" w:rsidR="002C4B25" w:rsidRDefault="002C4B25"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Pr>
          <w:rFonts w:ascii="Times New Roman" w:eastAsia="Arial Unicode MS" w:hAnsi="Times New Roman"/>
          <w:sz w:val="24"/>
          <w:szCs w:val="24"/>
          <w:u w:color="000000"/>
          <w:lang w:eastAsia="pl-PL"/>
        </w:rPr>
        <w:t>2</w:t>
      </w:r>
      <w:r w:rsidR="00184D1C" w:rsidRPr="00184D1C">
        <w:rPr>
          <w:rFonts w:ascii="Times New Roman" w:eastAsia="Arial Unicode MS" w:hAnsi="Times New Roman"/>
          <w:sz w:val="24"/>
          <w:szCs w:val="24"/>
          <w:u w:color="000000"/>
          <w:lang w:eastAsia="pl-PL"/>
        </w:rPr>
        <w:t>.</w:t>
      </w:r>
      <w:r>
        <w:rPr>
          <w:rFonts w:ascii="Times New Roman" w:eastAsia="Arial Unicode MS" w:hAnsi="Times New Roman"/>
          <w:sz w:val="24"/>
          <w:szCs w:val="24"/>
          <w:u w:color="000000"/>
          <w:lang w:eastAsia="pl-PL"/>
        </w:rPr>
        <w:t xml:space="preserve"> </w:t>
      </w:r>
      <w:r w:rsidR="00184D1C" w:rsidRPr="00184D1C">
        <w:rPr>
          <w:rFonts w:ascii="Times New Roman" w:eastAsia="Arial Unicode MS" w:hAnsi="Times New Roman"/>
          <w:sz w:val="24"/>
          <w:szCs w:val="24"/>
          <w:u w:color="000000"/>
          <w:lang w:eastAsia="pl-PL"/>
        </w:rPr>
        <w:t xml:space="preserve">Administrator danych realizować będzie prawo kontroli w godzinach pracy Zleceniobiorcy i z minimum 2 dniowym uprzedzeniem o jej przeprowadzeniu. </w:t>
      </w:r>
    </w:p>
    <w:p w14:paraId="4B619D93" w14:textId="3AC8CA52" w:rsidR="002C4B25" w:rsidRDefault="002C4B25"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Pr>
          <w:rFonts w:ascii="Times New Roman" w:eastAsia="Arial Unicode MS" w:hAnsi="Times New Roman"/>
          <w:sz w:val="24"/>
          <w:szCs w:val="24"/>
          <w:u w:color="000000"/>
          <w:lang w:eastAsia="pl-PL"/>
        </w:rPr>
        <w:t>3</w:t>
      </w:r>
      <w:r w:rsidR="00184D1C" w:rsidRPr="00184D1C">
        <w:rPr>
          <w:rFonts w:ascii="Times New Roman" w:eastAsia="Arial Unicode MS" w:hAnsi="Times New Roman"/>
          <w:sz w:val="24"/>
          <w:szCs w:val="24"/>
          <w:u w:color="000000"/>
          <w:lang w:eastAsia="pl-PL"/>
        </w:rPr>
        <w:t>.</w:t>
      </w:r>
      <w:r>
        <w:rPr>
          <w:rFonts w:ascii="Times New Roman" w:eastAsia="Arial Unicode MS" w:hAnsi="Times New Roman"/>
          <w:sz w:val="24"/>
          <w:szCs w:val="24"/>
          <w:u w:color="000000"/>
          <w:lang w:eastAsia="pl-PL"/>
        </w:rPr>
        <w:t xml:space="preserve"> </w:t>
      </w:r>
      <w:r w:rsidR="00184D1C" w:rsidRPr="00184D1C">
        <w:rPr>
          <w:rFonts w:ascii="Times New Roman" w:eastAsia="Arial Unicode MS" w:hAnsi="Times New Roman"/>
          <w:sz w:val="24"/>
          <w:szCs w:val="24"/>
          <w:u w:color="000000"/>
          <w:lang w:eastAsia="pl-PL"/>
        </w:rPr>
        <w:t xml:space="preserve">Zleceniobiorca zobowiązuje się do usunięcia uchybień stwierdzonych podczas kontroli w terminie wskazanym przez Administratora danych, ale  nie dłuższym niż 3 dni robocze. </w:t>
      </w:r>
    </w:p>
    <w:p w14:paraId="14DC132E" w14:textId="77777777" w:rsidR="002C4B25" w:rsidRDefault="002C4B25"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both"/>
        <w:rPr>
          <w:rFonts w:ascii="Times New Roman" w:eastAsia="Arial Unicode MS" w:hAnsi="Times New Roman"/>
          <w:sz w:val="24"/>
          <w:szCs w:val="24"/>
          <w:u w:color="000000"/>
          <w:lang w:eastAsia="pl-PL"/>
        </w:rPr>
      </w:pPr>
      <w:r>
        <w:rPr>
          <w:rFonts w:ascii="Times New Roman" w:eastAsia="Arial Unicode MS" w:hAnsi="Times New Roman"/>
          <w:sz w:val="24"/>
          <w:szCs w:val="24"/>
          <w:u w:color="000000"/>
          <w:lang w:eastAsia="pl-PL"/>
        </w:rPr>
        <w:t>4</w:t>
      </w:r>
      <w:r w:rsidR="00184D1C" w:rsidRPr="00184D1C">
        <w:rPr>
          <w:rFonts w:ascii="Times New Roman" w:eastAsia="Arial Unicode MS" w:hAnsi="Times New Roman"/>
          <w:sz w:val="24"/>
          <w:szCs w:val="24"/>
          <w:u w:color="000000"/>
          <w:lang w:eastAsia="pl-PL"/>
        </w:rPr>
        <w:t>.</w:t>
      </w:r>
      <w:r>
        <w:rPr>
          <w:rFonts w:ascii="Times New Roman" w:eastAsia="Arial Unicode MS" w:hAnsi="Times New Roman"/>
          <w:sz w:val="24"/>
          <w:szCs w:val="24"/>
          <w:u w:color="000000"/>
          <w:lang w:eastAsia="pl-PL"/>
        </w:rPr>
        <w:t xml:space="preserve"> </w:t>
      </w:r>
      <w:r w:rsidR="00184D1C" w:rsidRPr="00184D1C">
        <w:rPr>
          <w:rFonts w:ascii="Times New Roman" w:eastAsia="Arial Unicode MS" w:hAnsi="Times New Roman"/>
          <w:sz w:val="24"/>
          <w:szCs w:val="24"/>
          <w:u w:color="000000"/>
          <w:lang w:eastAsia="pl-PL"/>
        </w:rPr>
        <w:t>Zleceniobiorca udostępnia Administratorowi wszelkie informacje niezbędne do wykazania spełnienia obowiązk</w:t>
      </w:r>
      <w:r w:rsidR="00184D1C" w:rsidRPr="00184D1C">
        <w:rPr>
          <w:rFonts w:ascii="Times New Roman" w:eastAsia="Arial Unicode MS" w:hAnsi="Times New Roman"/>
          <w:sz w:val="24"/>
          <w:szCs w:val="24"/>
          <w:u w:color="000000"/>
          <w:lang w:val="es-ES_tradnl" w:eastAsia="pl-PL"/>
        </w:rPr>
        <w:t>ó</w:t>
      </w:r>
      <w:r w:rsidR="00184D1C" w:rsidRPr="00184D1C">
        <w:rPr>
          <w:rFonts w:ascii="Times New Roman" w:eastAsia="Arial Unicode MS" w:hAnsi="Times New Roman"/>
          <w:sz w:val="24"/>
          <w:szCs w:val="24"/>
          <w:u w:color="000000"/>
          <w:lang w:eastAsia="pl-PL"/>
        </w:rPr>
        <w:t xml:space="preserve">w określonych w art. 28 Rozporządzenia. </w:t>
      </w:r>
    </w:p>
    <w:p w14:paraId="25BB1FE3" w14:textId="77777777" w:rsidR="002C4B25" w:rsidRDefault="002C4B25"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contextualSpacing/>
        <w:jc w:val="center"/>
        <w:rPr>
          <w:rFonts w:ascii="Times New Roman" w:eastAsia="Arial Unicode MS" w:hAnsi="Times New Roman"/>
          <w:b/>
          <w:sz w:val="24"/>
          <w:szCs w:val="24"/>
          <w:u w:color="000000"/>
          <w:lang w:eastAsia="pl-PL"/>
        </w:rPr>
      </w:pPr>
    </w:p>
    <w:p w14:paraId="7E82FA6B" w14:textId="67D9B329" w:rsidR="002C4B25" w:rsidRDefault="00184D1C"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contextualSpacing/>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§7</w:t>
      </w:r>
    </w:p>
    <w:p w14:paraId="5C98B439" w14:textId="791039B6" w:rsidR="00184D1C" w:rsidRPr="002C4B25" w:rsidRDefault="00184D1C" w:rsidP="002C4B25">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360"/>
        </w:tabs>
        <w:suppressAutoHyphens/>
        <w:spacing w:after="0" w:line="240" w:lineRule="auto"/>
        <w:jc w:val="center"/>
        <w:rPr>
          <w:rFonts w:ascii="Times New Roman" w:eastAsia="Arial Unicode MS" w:hAnsi="Times New Roman"/>
          <w:b/>
          <w:sz w:val="24"/>
          <w:szCs w:val="24"/>
          <w:u w:color="000000"/>
          <w:lang w:eastAsia="pl-PL"/>
        </w:rPr>
      </w:pPr>
      <w:r w:rsidRPr="002C4B25">
        <w:rPr>
          <w:rFonts w:ascii="Times New Roman" w:eastAsia="Arial Unicode MS" w:hAnsi="Times New Roman"/>
          <w:b/>
          <w:sz w:val="24"/>
          <w:szCs w:val="24"/>
          <w:u w:color="000000"/>
          <w:lang w:eastAsia="pl-PL"/>
        </w:rPr>
        <w:t>Dalsze powierzenie danych do przetwarzania</w:t>
      </w:r>
    </w:p>
    <w:p w14:paraId="6946C971" w14:textId="77777777" w:rsidR="00184D1C" w:rsidRPr="00184D1C" w:rsidRDefault="00184D1C" w:rsidP="002C4B2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2C4B25">
        <w:rPr>
          <w:rFonts w:ascii="Times New Roman" w:eastAsia="Arial Unicode MS" w:hAnsi="Times New Roman"/>
          <w:sz w:val="24"/>
          <w:szCs w:val="24"/>
          <w:u w:color="000000"/>
          <w:lang w:eastAsia="pl-PL"/>
        </w:rPr>
        <w:t>1.</w:t>
      </w:r>
      <w:r w:rsidRPr="00184D1C">
        <w:rPr>
          <w:rFonts w:ascii="Times New Roman" w:eastAsia="Arial Unicode MS" w:hAnsi="Times New Roman"/>
          <w:sz w:val="24"/>
          <w:szCs w:val="24"/>
          <w:u w:color="000000"/>
          <w:lang w:eastAsia="pl-PL"/>
        </w:rPr>
        <w:t xml:space="preserve">Zleceniobiorca może powierzyć dane osobowe objęte niniejszą umową do dalszego przetwarzania podwykonawcom jedynie w celu wykonania umowy po uzyskaniu uprzedniej pisemnej zgody Administratora danych.  </w:t>
      </w:r>
    </w:p>
    <w:p w14:paraId="5BAAF2FA"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b/>
          <w:sz w:val="24"/>
          <w:szCs w:val="24"/>
          <w:u w:color="000000"/>
          <w:lang w:eastAsia="pl-PL"/>
        </w:rPr>
      </w:pPr>
      <w:r w:rsidRPr="00184D1C">
        <w:rPr>
          <w:rFonts w:ascii="Times New Roman" w:eastAsia="Arial Unicode MS" w:hAnsi="Times New Roman"/>
          <w:sz w:val="24"/>
          <w:szCs w:val="24"/>
          <w:u w:color="000000"/>
          <w:lang w:eastAsia="pl-PL"/>
        </w:rPr>
        <w:t>2.Przekazanie powierzonych danych do państwa trzeciego może nastąpić jedynie na pisemne polecenie Administratora danych chyba, że obowiązek taki nakłada na Zleceniobiorcę prawo Unii lub prawo państwa członkowskiego,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remu podlega Zleceniobiorca. W takim przypadku przed rozpoczęciem przetwarzania Zleceniobiorca informuje Administratora danych o tym obowiązku prawnym, o ile prawo to nie zabrania udzielania takiej informacji z uwagi na ważny interes publiczny.</w:t>
      </w:r>
    </w:p>
    <w:p w14:paraId="4838557C"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3</w:t>
      </w:r>
      <w:r w:rsidRPr="00184D1C">
        <w:rPr>
          <w:rFonts w:ascii="Times New Roman" w:eastAsia="Arial Unicode MS" w:hAnsi="Times New Roman"/>
          <w:b/>
          <w:sz w:val="24"/>
          <w:szCs w:val="24"/>
          <w:u w:color="000000"/>
          <w:lang w:eastAsia="pl-PL"/>
        </w:rPr>
        <w:t>.</w:t>
      </w:r>
      <w:r w:rsidRPr="00184D1C">
        <w:rPr>
          <w:rFonts w:ascii="Times New Roman" w:eastAsia="Arial Unicode MS" w:hAnsi="Times New Roman"/>
          <w:sz w:val="24"/>
          <w:szCs w:val="24"/>
          <w:u w:color="000000"/>
          <w:lang w:eastAsia="pl-PL"/>
        </w:rPr>
        <w:t xml:space="preserve">Podwykonawca Zleceniobiorcy winien spełniać te same gwarancje i obowiązki jakie zostały nałożone na Zleceniobiorcę w niniejszej Umowie. </w:t>
      </w:r>
    </w:p>
    <w:p w14:paraId="343448C5"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4.Zleceniobiorca ponosi pełną odpowiedzialność wobec Administratora za nie wywiązanie się ze spoczywających na podwykonawcy obowiązk</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 ochrony danych.</w:t>
      </w:r>
    </w:p>
    <w:p w14:paraId="54D8756C"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b/>
          <w:sz w:val="24"/>
          <w:szCs w:val="24"/>
          <w:u w:color="000000"/>
          <w:lang w:eastAsia="pl-PL"/>
        </w:rPr>
      </w:pPr>
    </w:p>
    <w:p w14:paraId="0F1D917F"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 8</w:t>
      </w:r>
    </w:p>
    <w:p w14:paraId="7C635FC4" w14:textId="77777777" w:rsidR="00184D1C" w:rsidRPr="00184D1C" w:rsidRDefault="00184D1C" w:rsidP="00184D1C">
      <w:pPr>
        <w:suppressAutoHyphens/>
        <w:spacing w:after="0" w:line="240" w:lineRule="auto"/>
        <w:jc w:val="center"/>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Odpowiedzialność</w:t>
      </w:r>
    </w:p>
    <w:p w14:paraId="0B5DEFF9"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1. Administrator danych ponosi odpowiedzialność za przestrzeganie przepisów prawa w zakresie przetwarzania i ochrony danych osobowych według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p>
    <w:p w14:paraId="2DCBCA0C"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2. Powyższe nie wyłącza odpowiedzialności Zleceniobiorcy za przetwarzanie powierzonych danych niezgodnie z umową. </w:t>
      </w:r>
    </w:p>
    <w:p w14:paraId="7E12F6BD"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3. Podmiot przetwarzający odpowiada za szkody spowodowane przetwarzaniem, jeśli nie dopełnił obowiązków, które nakłada niniejsza umowa, lub gdy działał poza zgodnymi z prawem instrukcjami administratora lub wbrew tym instrukcjom, a w szczególności Zleceniobiorca jest odpowiedzialny za udostępnienie lub wykorzystanie danych osobowych niezgodnie z treścią umowy, w tym  za udostępnienie powierzonych do przetwarzania danych osobowych osobom nieupoważnionym. </w:t>
      </w:r>
    </w:p>
    <w:p w14:paraId="38909C55" w14:textId="384C8F0A" w:rsidR="002C4B25" w:rsidRDefault="00184D1C" w:rsidP="00184D1C">
      <w:pPr>
        <w:suppressAutoHyphens/>
        <w:spacing w:after="0" w:line="240" w:lineRule="auto"/>
        <w:jc w:val="both"/>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 xml:space="preserve">4. Zleceniobiorca zobowiązuje się do niezwłocznego poinformowania Administratora danych o jakimkolwiek postępowaniu, w szczególności administracyjnym lub sądowym, dotyczącym przetwarzania przez Zleceniobiorcę danych osobowych określonych w umowie, o jakiejkolwiek decyzji administracyjnej lub orzeczeniu dotyczącym przetwarzania tych danych, skierowanych do Zleceniobiorcy, a także o wszelkich planowanych, o ile są wiadome, lub realizowanych kontrolach i inspekcjach dotyczących przetwarzania u Zleceniobiorcy tych danych osobowych, w szczególności prowadzonych przez inspektorów upoważnionych przez Prezesa Urzędu Ochrony Danych Osobowych. Niniejszy ustęp dotyczy wyłącznie danych osobowych powierzonych przez Administratora danych. </w:t>
      </w:r>
    </w:p>
    <w:p w14:paraId="6C183CF6" w14:textId="77777777" w:rsidR="002C4B25" w:rsidRDefault="002C4B25">
      <w:pPr>
        <w:spacing w:after="0" w:line="240" w:lineRule="auto"/>
        <w:rPr>
          <w:rFonts w:ascii="Times New Roman" w:eastAsia="Arial Unicode MS" w:hAnsi="Times New Roman"/>
          <w:sz w:val="24"/>
          <w:szCs w:val="24"/>
          <w:u w:color="000000"/>
          <w:lang w:eastAsia="pl-PL"/>
        </w:rPr>
      </w:pPr>
      <w:r>
        <w:rPr>
          <w:rFonts w:ascii="Times New Roman" w:eastAsia="Arial Unicode MS" w:hAnsi="Times New Roman"/>
          <w:sz w:val="24"/>
          <w:szCs w:val="24"/>
          <w:u w:color="000000"/>
          <w:lang w:eastAsia="pl-PL"/>
        </w:rPr>
        <w:br w:type="page"/>
      </w:r>
    </w:p>
    <w:p w14:paraId="522A3553" w14:textId="77777777" w:rsidR="00184D1C" w:rsidRPr="00184D1C" w:rsidRDefault="00184D1C" w:rsidP="00184D1C">
      <w:pPr>
        <w:suppressAutoHyphens/>
        <w:spacing w:after="0" w:line="240" w:lineRule="auto"/>
        <w:jc w:val="both"/>
        <w:rPr>
          <w:rFonts w:ascii="Times New Roman" w:eastAsia="Arial Unicode MS" w:hAnsi="Times New Roman"/>
          <w:sz w:val="24"/>
          <w:szCs w:val="24"/>
          <w:u w:color="000000"/>
          <w:lang w:eastAsia="pl-PL"/>
        </w:rPr>
      </w:pPr>
    </w:p>
    <w:p w14:paraId="1ECA4378"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§9</w:t>
      </w:r>
    </w:p>
    <w:p w14:paraId="508B1D39"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Czas obowiązywania umowy</w:t>
      </w:r>
    </w:p>
    <w:p w14:paraId="03ECEA41" w14:textId="77777777" w:rsidR="00184D1C" w:rsidRPr="00184D1C" w:rsidRDefault="00184D1C" w:rsidP="00184D1C">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b/>
          <w:sz w:val="24"/>
          <w:szCs w:val="24"/>
          <w:u w:color="000000"/>
          <w:lang w:eastAsia="pl-PL"/>
        </w:rPr>
      </w:pPr>
      <w:r w:rsidRPr="00184D1C">
        <w:rPr>
          <w:rFonts w:ascii="Times New Roman" w:eastAsia="Arial Unicode MS" w:hAnsi="Times New Roman"/>
          <w:sz w:val="24"/>
          <w:szCs w:val="24"/>
          <w:u w:color="000000"/>
          <w:lang w:eastAsia="pl-PL"/>
        </w:rPr>
        <w:t xml:space="preserve">Niniejsza umowa obowiązuje od dnia jej zawarcia przez czas obowiązywania Umowy Głównej Nr </w:t>
      </w:r>
      <w:r w:rsidRPr="00184D1C">
        <w:rPr>
          <w:rFonts w:ascii="Times New Roman" w:eastAsia="Arial Unicode MS" w:hAnsi="Times New Roman"/>
          <w:b/>
          <w:sz w:val="24"/>
          <w:szCs w:val="24"/>
          <w:u w:color="000000"/>
          <w:lang w:eastAsia="pl-PL"/>
        </w:rPr>
        <w:t>………………………………</w:t>
      </w:r>
    </w:p>
    <w:p w14:paraId="32E36B39"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§10</w:t>
      </w:r>
    </w:p>
    <w:p w14:paraId="5995389B"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Rozwiązanie umowy</w:t>
      </w:r>
    </w:p>
    <w:p w14:paraId="4CA9766A"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1.</w:t>
      </w:r>
      <w:r w:rsidRPr="00184D1C">
        <w:rPr>
          <w:rFonts w:ascii="Times New Roman" w:eastAsia="Arial Unicode MS" w:hAnsi="Times New Roman"/>
          <w:sz w:val="24"/>
          <w:szCs w:val="24"/>
          <w:u w:color="000000"/>
          <w:lang w:eastAsia="pl-PL"/>
        </w:rPr>
        <w:t>Administrator danych może rozwiązać niniejszą umowę ze skutkiem natychmiastowym gdy Podmiot przetwarzający:</w:t>
      </w:r>
    </w:p>
    <w:p w14:paraId="1C308DC3"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b/>
          <w:sz w:val="24"/>
          <w:szCs w:val="24"/>
          <w:u w:color="000000"/>
          <w:lang w:eastAsia="pl-PL"/>
        </w:rPr>
      </w:pPr>
      <w:r w:rsidRPr="00184D1C">
        <w:rPr>
          <w:rFonts w:ascii="Times New Roman" w:eastAsia="Arial Unicode MS" w:hAnsi="Times New Roman"/>
          <w:sz w:val="24"/>
          <w:szCs w:val="24"/>
          <w:u w:color="000000"/>
          <w:lang w:eastAsia="pl-PL"/>
        </w:rPr>
        <w:t>a)pomimo zobowiązania go do usunięcia uchybień stwierdzonych podczas kontroli nie usunie ich w wyznaczonym terminie;</w:t>
      </w:r>
    </w:p>
    <w:p w14:paraId="0DBB2FBC" w14:textId="77777777" w:rsidR="00184D1C" w:rsidRPr="00184D1C" w:rsidRDefault="00184D1C" w:rsidP="00184D1C">
      <w:pPr>
        <w:tabs>
          <w:tab w:val="left" w:pos="0"/>
          <w:tab w:val="left" w:pos="284"/>
          <w:tab w:val="left" w:pos="708"/>
          <w:tab w:val="left" w:pos="1416"/>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b) przetwarza dane osobowe w spos</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b niezgodny z umową;</w:t>
      </w:r>
    </w:p>
    <w:p w14:paraId="6122F41F" w14:textId="77777777" w:rsidR="00184D1C" w:rsidRPr="00184D1C" w:rsidRDefault="00184D1C" w:rsidP="00184D1C">
      <w:pPr>
        <w:tabs>
          <w:tab w:val="left" w:pos="0"/>
          <w:tab w:val="left" w:pos="284"/>
          <w:tab w:val="left" w:pos="708"/>
          <w:tab w:val="left" w:pos="1416"/>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c) powierzył przetwarzanie danych osobowych innemu podmiotowi bez wcześniejszej zgody Administratora danych.</w:t>
      </w:r>
    </w:p>
    <w:p w14:paraId="14FC2547"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§11</w:t>
      </w:r>
    </w:p>
    <w:p w14:paraId="282ECA5E"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Zasady zachowania poufności</w:t>
      </w:r>
    </w:p>
    <w:p w14:paraId="26164D1E"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1.</w:t>
      </w:r>
      <w:r w:rsidRPr="00184D1C">
        <w:rPr>
          <w:rFonts w:ascii="Times New Roman" w:eastAsia="Arial Unicode MS" w:hAnsi="Times New Roman"/>
          <w:sz w:val="24"/>
          <w:szCs w:val="24"/>
          <w:u w:color="000000"/>
          <w:lang w:eastAsia="pl-PL"/>
        </w:rPr>
        <w:t>Zleceniobiorca zobowiązuje się do zachowania w tajemnicy wszelkich informacji, danych, materiałów, dokument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 i danych osobowych otrzymanych od Administratora danych i od współpracujących z nim os</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b oraz danych uzyskanych w jakikolwiek inny spos</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b, zamierzony czy przypadkowy w formie ustnej, pisemnej lub elektronicznej („dane poufne”).</w:t>
      </w:r>
    </w:p>
    <w:p w14:paraId="409950FD"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2.Zleceniobiorca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 prawa lub Umowy.</w:t>
      </w:r>
    </w:p>
    <w:p w14:paraId="54C4D2A0"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3"/>
        <w:rPr>
          <w:rFonts w:ascii="Times New Roman" w:eastAsia="Arial Unicode MS" w:hAnsi="Times New Roman"/>
          <w:b/>
          <w:sz w:val="24"/>
          <w:szCs w:val="24"/>
          <w:u w:color="000000"/>
          <w:lang w:eastAsia="pl-PL"/>
        </w:rPr>
      </w:pPr>
    </w:p>
    <w:p w14:paraId="1DD1205D"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§12</w:t>
      </w:r>
    </w:p>
    <w:p w14:paraId="7AD35A43"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outlineLvl w:val="3"/>
        <w:rPr>
          <w:rFonts w:ascii="Times New Roman" w:eastAsia="Arial Unicode MS" w:hAnsi="Times New Roman"/>
          <w:b/>
          <w:sz w:val="24"/>
          <w:szCs w:val="24"/>
          <w:u w:color="000000"/>
          <w:lang w:eastAsia="pl-PL"/>
        </w:rPr>
      </w:pPr>
      <w:r w:rsidRPr="00184D1C">
        <w:rPr>
          <w:rFonts w:ascii="Times New Roman" w:eastAsia="Arial Unicode MS" w:hAnsi="Times New Roman"/>
          <w:b/>
          <w:sz w:val="24"/>
          <w:szCs w:val="24"/>
          <w:u w:color="000000"/>
          <w:lang w:eastAsia="pl-PL"/>
        </w:rPr>
        <w:t>Postanowienia końcowe</w:t>
      </w:r>
    </w:p>
    <w:p w14:paraId="193AAB50"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bCs/>
          <w:sz w:val="24"/>
          <w:szCs w:val="24"/>
          <w:u w:color="000000"/>
          <w:lang w:eastAsia="pl-PL"/>
        </w:rPr>
        <w:t>1.</w:t>
      </w:r>
      <w:r w:rsidRPr="00184D1C">
        <w:rPr>
          <w:rFonts w:ascii="Times New Roman" w:eastAsia="Arial Unicode MS" w:hAnsi="Times New Roman"/>
          <w:sz w:val="24"/>
          <w:szCs w:val="24"/>
          <w:u w:color="000000"/>
          <w:lang w:eastAsia="pl-PL"/>
        </w:rPr>
        <w:t>Umowa powierzenia zastępuje dotychczasowe umowy powierzenia danych osobowych w zakresie powierzenia danych osobowych w związku z realizacją Umowy.</w:t>
      </w:r>
    </w:p>
    <w:p w14:paraId="7ACACFFC"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2.Umowa została sporządzona w dw</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ch jednobrzmiących egzemplarzach dla każdej ze stron.</w:t>
      </w:r>
    </w:p>
    <w:p w14:paraId="5199F207"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3.Wszelkie zmiany niniejszej Umowy powinny być dokonane w formie pisemnej pod rygorem nieważności.</w:t>
      </w:r>
    </w:p>
    <w:p w14:paraId="19E6DD92"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sz w:val="24"/>
          <w:szCs w:val="24"/>
          <w:u w:color="000000"/>
          <w:lang w:eastAsia="pl-PL"/>
        </w:rPr>
      </w:pPr>
      <w:r w:rsidRPr="00184D1C">
        <w:rPr>
          <w:rFonts w:ascii="Times New Roman" w:eastAsia="Arial Unicode MS" w:hAnsi="Times New Roman"/>
          <w:sz w:val="24"/>
          <w:szCs w:val="24"/>
          <w:u w:color="000000"/>
          <w:lang w:eastAsia="pl-PL"/>
        </w:rPr>
        <w:t>4.W sprawach nieuregulowanych zastosowanie będą miały przepisy Kodeksu cywilnego oraz Rozporządzenia, jak również inne przepisy dotyczące ochrony danych osobowych, a także wszelkie nowelizacje, jakie wejdą w życie po dniu zawarcia Umowy, jak r</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wnież akty prawne, kt</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re zastąpią wskazane ustawy i rozporządzenia.</w:t>
      </w:r>
    </w:p>
    <w:p w14:paraId="48CEFA83" w14:textId="77777777" w:rsidR="00184D1C" w:rsidRPr="00184D1C" w:rsidRDefault="00184D1C" w:rsidP="00184D1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3"/>
        <w:rPr>
          <w:rFonts w:ascii="Times New Roman" w:eastAsia="Arial Unicode MS" w:hAnsi="Times New Roman"/>
          <w:b/>
          <w:sz w:val="24"/>
          <w:szCs w:val="24"/>
          <w:u w:color="000000"/>
          <w:lang w:eastAsia="pl-PL"/>
        </w:rPr>
      </w:pPr>
      <w:r w:rsidRPr="00184D1C">
        <w:rPr>
          <w:rFonts w:ascii="Times New Roman" w:eastAsia="Arial Unicode MS" w:hAnsi="Times New Roman"/>
          <w:sz w:val="24"/>
          <w:szCs w:val="24"/>
          <w:u w:color="000000"/>
          <w:lang w:eastAsia="pl-PL"/>
        </w:rPr>
        <w:t>5.Sądem właściwym dla rozpatrzenia spor</w:t>
      </w:r>
      <w:r w:rsidRPr="00184D1C">
        <w:rPr>
          <w:rFonts w:ascii="Times New Roman" w:eastAsia="Arial Unicode MS" w:hAnsi="Times New Roman"/>
          <w:sz w:val="24"/>
          <w:szCs w:val="24"/>
          <w:u w:color="000000"/>
          <w:lang w:val="es-ES_tradnl" w:eastAsia="pl-PL"/>
        </w:rPr>
        <w:t>ó</w:t>
      </w:r>
      <w:r w:rsidRPr="00184D1C">
        <w:rPr>
          <w:rFonts w:ascii="Times New Roman" w:eastAsia="Arial Unicode MS" w:hAnsi="Times New Roman"/>
          <w:sz w:val="24"/>
          <w:szCs w:val="24"/>
          <w:u w:color="000000"/>
          <w:lang w:eastAsia="pl-PL"/>
        </w:rPr>
        <w:t>w wynikających z niniejszej umowy będzie sąd właściwy dla Administratora danych.</w:t>
      </w:r>
    </w:p>
    <w:p w14:paraId="476D5093" w14:textId="77777777" w:rsidR="00184D1C" w:rsidRPr="00184D1C" w:rsidRDefault="00184D1C" w:rsidP="00184D1C">
      <w:pPr>
        <w:tabs>
          <w:tab w:val="left" w:pos="42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outlineLvl w:val="4"/>
        <w:rPr>
          <w:rFonts w:ascii="Times New Roman" w:eastAsia="Arial Unicode MS" w:hAnsi="Times New Roman"/>
          <w:sz w:val="24"/>
          <w:szCs w:val="24"/>
          <w:u w:color="000000"/>
          <w:lang w:eastAsia="pl-PL"/>
        </w:rPr>
      </w:pPr>
    </w:p>
    <w:p w14:paraId="47B90133" w14:textId="77777777" w:rsidR="00184D1C" w:rsidRPr="00184D1C" w:rsidRDefault="00184D1C" w:rsidP="00184D1C">
      <w:pPr>
        <w:spacing w:after="0" w:line="240" w:lineRule="auto"/>
        <w:rPr>
          <w:rFonts w:ascii="Times New Roman" w:eastAsia="Times New Roman" w:hAnsi="Times New Roman"/>
          <w:b/>
          <w:sz w:val="24"/>
          <w:szCs w:val="24"/>
          <w:lang w:eastAsia="pl-PL"/>
        </w:rPr>
      </w:pPr>
    </w:p>
    <w:p w14:paraId="1F6FEDA7" w14:textId="77777777" w:rsidR="00184D1C" w:rsidRPr="00184D1C" w:rsidRDefault="00184D1C" w:rsidP="00184D1C">
      <w:pPr>
        <w:spacing w:after="0" w:line="240" w:lineRule="auto"/>
        <w:rPr>
          <w:rFonts w:ascii="Times New Roman" w:eastAsia="Times New Roman" w:hAnsi="Times New Roman"/>
          <w:b/>
          <w:bCs/>
          <w:sz w:val="24"/>
          <w:szCs w:val="24"/>
          <w:lang w:eastAsia="pl-PL"/>
        </w:rPr>
      </w:pPr>
    </w:p>
    <w:p w14:paraId="23FCD744" w14:textId="77777777" w:rsidR="00184D1C" w:rsidRPr="00184D1C" w:rsidRDefault="00184D1C" w:rsidP="00184D1C">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3"/>
        <w:rPr>
          <w:rFonts w:ascii="Times New Roman" w:eastAsia="SimSun" w:hAnsi="Times New Roman"/>
          <w:b/>
          <w:bCs/>
          <w:sz w:val="24"/>
          <w:szCs w:val="24"/>
          <w:lang w:eastAsia="pl-PL"/>
        </w:rPr>
      </w:pPr>
      <w:r w:rsidRPr="00184D1C">
        <w:rPr>
          <w:rFonts w:ascii="Times New Roman" w:eastAsia="SimSun" w:hAnsi="Times New Roman"/>
          <w:b/>
          <w:bCs/>
          <w:sz w:val="24"/>
          <w:szCs w:val="24"/>
          <w:lang w:eastAsia="pl-PL"/>
        </w:rPr>
        <w:t xml:space="preserve">Zleceniobiorca   </w:t>
      </w:r>
      <w:r w:rsidRPr="00184D1C">
        <w:rPr>
          <w:rFonts w:ascii="Times New Roman" w:eastAsia="SimSun" w:hAnsi="Times New Roman"/>
          <w:bCs/>
          <w:sz w:val="24"/>
          <w:szCs w:val="24"/>
          <w:lang w:eastAsia="pl-PL"/>
        </w:rPr>
        <w:t xml:space="preserve">                                                                                                </w:t>
      </w:r>
      <w:r w:rsidRPr="00184D1C">
        <w:rPr>
          <w:rFonts w:ascii="Times New Roman" w:eastAsia="SimSun" w:hAnsi="Times New Roman"/>
          <w:b/>
          <w:bCs/>
          <w:sz w:val="24"/>
          <w:szCs w:val="24"/>
          <w:lang w:eastAsia="pl-PL"/>
        </w:rPr>
        <w:t xml:space="preserve">Administrator danych </w:t>
      </w:r>
      <w:r w:rsidRPr="00184D1C">
        <w:rPr>
          <w:rFonts w:ascii="Times New Roman" w:eastAsia="SimSun" w:hAnsi="Times New Roman"/>
          <w:b/>
          <w:bCs/>
          <w:sz w:val="24"/>
          <w:szCs w:val="24"/>
          <w:lang w:eastAsia="pl-PL"/>
        </w:rPr>
        <w:tab/>
      </w:r>
      <w:r w:rsidRPr="00184D1C">
        <w:rPr>
          <w:rFonts w:ascii="Times New Roman" w:eastAsia="SimSun" w:hAnsi="Times New Roman"/>
          <w:b/>
          <w:bCs/>
          <w:sz w:val="24"/>
          <w:szCs w:val="24"/>
          <w:lang w:eastAsia="pl-PL"/>
        </w:rPr>
        <w:tab/>
      </w:r>
    </w:p>
    <w:p w14:paraId="35DB1D00" w14:textId="77777777" w:rsidR="00184D1C" w:rsidRPr="00184D1C" w:rsidRDefault="00184D1C" w:rsidP="00184D1C">
      <w:pPr>
        <w:spacing w:after="0" w:line="240" w:lineRule="auto"/>
        <w:rPr>
          <w:rFonts w:ascii="Times New Roman" w:eastAsia="Times New Roman" w:hAnsi="Times New Roman"/>
          <w:sz w:val="24"/>
          <w:szCs w:val="24"/>
          <w:lang w:eastAsia="pl-PL"/>
        </w:rPr>
      </w:pPr>
    </w:p>
    <w:p w14:paraId="31F465EA" w14:textId="77777777" w:rsidR="00184D1C" w:rsidRPr="00184D1C" w:rsidRDefault="00184D1C" w:rsidP="00184D1C">
      <w:pPr>
        <w:rPr>
          <w:rFonts w:eastAsia="Times New Roman"/>
          <w:lang w:eastAsia="pl-PL"/>
        </w:rPr>
      </w:pPr>
    </w:p>
    <w:p w14:paraId="07F67E7B" w14:textId="77777777" w:rsidR="00184D1C" w:rsidRPr="00184D1C" w:rsidRDefault="00184D1C" w:rsidP="00184D1C">
      <w:pPr>
        <w:rPr>
          <w:rFonts w:eastAsia="Times New Roman"/>
          <w:lang w:eastAsia="pl-PL"/>
        </w:rPr>
      </w:pPr>
    </w:p>
    <w:p w14:paraId="165ED834" w14:textId="77777777" w:rsidR="00184D1C" w:rsidRPr="00184D1C" w:rsidRDefault="00184D1C" w:rsidP="00184D1C">
      <w:pPr>
        <w:rPr>
          <w:rFonts w:eastAsia="Times New Roman"/>
          <w:lang w:eastAsia="pl-PL"/>
        </w:rPr>
      </w:pPr>
    </w:p>
    <w:p w14:paraId="4F98FA1D" w14:textId="77777777" w:rsidR="00184D1C" w:rsidRPr="00184D1C" w:rsidRDefault="00184D1C" w:rsidP="00184D1C">
      <w:pPr>
        <w:rPr>
          <w:rFonts w:eastAsia="Times New Roman"/>
          <w:lang w:eastAsia="pl-PL"/>
        </w:rPr>
      </w:pPr>
    </w:p>
    <w:p w14:paraId="3ABFFF5B" w14:textId="77777777" w:rsidR="007F471B" w:rsidRDefault="007F471B" w:rsidP="00184D1C">
      <w:pPr>
        <w:rPr>
          <w:rFonts w:eastAsia="Times New Roman"/>
          <w:lang w:eastAsia="pl-PL"/>
        </w:rPr>
      </w:pPr>
    </w:p>
    <w:p w14:paraId="72B41135" w14:textId="77777777" w:rsidR="00A0042F" w:rsidRDefault="00A0042F" w:rsidP="00184D1C">
      <w:pPr>
        <w:rPr>
          <w:rFonts w:eastAsia="Times New Roman"/>
          <w:lang w:eastAsia="pl-PL"/>
        </w:rPr>
      </w:pPr>
    </w:p>
    <w:p w14:paraId="01052594" w14:textId="77777777" w:rsidR="00A0042F" w:rsidRDefault="00A0042F" w:rsidP="00184D1C">
      <w:pPr>
        <w:rPr>
          <w:rFonts w:eastAsia="Times New Roman"/>
          <w:lang w:eastAsia="pl-PL"/>
        </w:rPr>
      </w:pPr>
    </w:p>
    <w:p w14:paraId="03E397E5" w14:textId="77777777" w:rsidR="00184D1C" w:rsidRPr="00184D1C" w:rsidRDefault="00184D1C" w:rsidP="00184D1C">
      <w:pPr>
        <w:keepNext/>
        <w:keepLines/>
        <w:spacing w:before="200" w:after="0"/>
        <w:outlineLvl w:val="1"/>
        <w:rPr>
          <w:rFonts w:ascii="Times New Roman" w:eastAsia="SimSun" w:hAnsi="Times New Roman"/>
          <w:b/>
          <w:bCs/>
          <w:sz w:val="24"/>
          <w:szCs w:val="24"/>
          <w:lang w:eastAsia="pl-PL"/>
        </w:rPr>
      </w:pPr>
      <w:r w:rsidRPr="00184D1C">
        <w:rPr>
          <w:rFonts w:ascii="Times New Roman" w:eastAsia="SimSun" w:hAnsi="Times New Roman"/>
          <w:b/>
          <w:bCs/>
          <w:sz w:val="24"/>
          <w:szCs w:val="24"/>
          <w:lang w:eastAsia="pl-PL"/>
        </w:rPr>
        <w:t xml:space="preserve">Załącznik Nr  6A do SIWZ                                                                                                                                           </w:t>
      </w:r>
    </w:p>
    <w:tbl>
      <w:tblPr>
        <w:tblW w:w="13940" w:type="dxa"/>
        <w:tblInd w:w="70" w:type="dxa"/>
        <w:tblLayout w:type="fixed"/>
        <w:tblCellMar>
          <w:left w:w="70" w:type="dxa"/>
          <w:right w:w="70" w:type="dxa"/>
        </w:tblCellMar>
        <w:tblLook w:val="04A0" w:firstRow="1" w:lastRow="0" w:firstColumn="1" w:lastColumn="0" w:noHBand="0" w:noVBand="1"/>
      </w:tblPr>
      <w:tblGrid>
        <w:gridCol w:w="431"/>
        <w:gridCol w:w="6443"/>
        <w:gridCol w:w="1249"/>
        <w:gridCol w:w="2367"/>
        <w:gridCol w:w="3450"/>
      </w:tblGrid>
      <w:tr w:rsidR="00184D1C" w:rsidRPr="00184D1C" w14:paraId="0B594156" w14:textId="77777777" w:rsidTr="00184D1C">
        <w:trPr>
          <w:trHeight w:val="1178"/>
        </w:trPr>
        <w:tc>
          <w:tcPr>
            <w:tcW w:w="10490" w:type="dxa"/>
            <w:gridSpan w:val="4"/>
            <w:tcBorders>
              <w:top w:val="nil"/>
              <w:left w:val="nil"/>
              <w:bottom w:val="single" w:sz="4" w:space="0" w:color="000000"/>
              <w:right w:val="nil"/>
            </w:tcBorders>
            <w:shd w:val="clear" w:color="auto" w:fill="auto"/>
            <w:hideMark/>
          </w:tcPr>
          <w:p w14:paraId="4D46DF71" w14:textId="77777777" w:rsidR="00184D1C" w:rsidRPr="00184D1C" w:rsidRDefault="00184D1C" w:rsidP="00184D1C">
            <w:pPr>
              <w:spacing w:after="0" w:line="240" w:lineRule="auto"/>
              <w:rPr>
                <w:rFonts w:eastAsia="Times New Roman" w:cs="Calibri"/>
                <w:color w:val="000000"/>
                <w:sz w:val="20"/>
                <w:szCs w:val="20"/>
                <w:lang w:eastAsia="pl-PL"/>
              </w:rPr>
            </w:pPr>
          </w:p>
          <w:p w14:paraId="32F6D52F"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ANKIETA WYPEŁNIONA PRZEZ:</w:t>
            </w:r>
            <w:r w:rsidRPr="00184D1C">
              <w:rPr>
                <w:rFonts w:eastAsia="Times New Roman" w:cs="Calibri"/>
                <w:color w:val="000000"/>
                <w:sz w:val="20"/>
                <w:szCs w:val="20"/>
                <w:lang w:eastAsia="pl-PL"/>
              </w:rPr>
              <w:br/>
            </w:r>
            <w:r w:rsidRPr="00184D1C">
              <w:rPr>
                <w:rFonts w:eastAsia="Times New Roman" w:cs="Calibri"/>
                <w:color w:val="000000"/>
                <w:sz w:val="20"/>
                <w:szCs w:val="20"/>
                <w:lang w:eastAsia="pl-PL"/>
              </w:rPr>
              <w:br/>
              <w:t>….................................................................................................….......................................................................</w:t>
            </w:r>
            <w:r w:rsidRPr="00184D1C">
              <w:rPr>
                <w:rFonts w:eastAsia="Times New Roman" w:cs="Calibri"/>
                <w:color w:val="000000"/>
                <w:sz w:val="20"/>
                <w:szCs w:val="20"/>
                <w:lang w:eastAsia="pl-PL"/>
              </w:rPr>
              <w:br/>
              <w:t xml:space="preserve"> – GWARANCJE WDROŻENIA ODPOWIEDNICH ŚRODKÓW TECHNICZNYCH I ORGANIZACYJNYCH PRZEZ PODMIOT PRZETWARZAJĄCY</w:t>
            </w:r>
          </w:p>
        </w:tc>
        <w:tc>
          <w:tcPr>
            <w:tcW w:w="3450" w:type="dxa"/>
            <w:tcBorders>
              <w:top w:val="nil"/>
              <w:left w:val="nil"/>
              <w:bottom w:val="nil"/>
              <w:right w:val="nil"/>
            </w:tcBorders>
            <w:shd w:val="clear" w:color="auto" w:fill="auto"/>
            <w:hideMark/>
          </w:tcPr>
          <w:p w14:paraId="425D2B77"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4128F8E" w14:textId="77777777" w:rsidTr="00184D1C">
        <w:trPr>
          <w:trHeight w:val="3462"/>
        </w:trPr>
        <w:tc>
          <w:tcPr>
            <w:tcW w:w="10490" w:type="dxa"/>
            <w:gridSpan w:val="4"/>
            <w:tcBorders>
              <w:top w:val="single" w:sz="4" w:space="0" w:color="000000"/>
              <w:left w:val="nil"/>
              <w:bottom w:val="single" w:sz="4" w:space="0" w:color="000000"/>
              <w:right w:val="nil"/>
            </w:tcBorders>
            <w:shd w:val="clear" w:color="auto" w:fill="auto"/>
            <w:hideMark/>
          </w:tcPr>
          <w:p w14:paraId="7A2C3031" w14:textId="77777777" w:rsidR="00184D1C" w:rsidRPr="00184D1C" w:rsidRDefault="00184D1C" w:rsidP="00184D1C">
            <w:pPr>
              <w:spacing w:after="0" w:line="240" w:lineRule="auto"/>
              <w:jc w:val="center"/>
              <w:rPr>
                <w:rFonts w:eastAsia="Times New Roman" w:cs="Calibri"/>
                <w:color w:val="000000"/>
                <w:sz w:val="16"/>
                <w:szCs w:val="16"/>
                <w:lang w:eastAsia="pl-PL"/>
              </w:rPr>
            </w:pPr>
            <w:r w:rsidRPr="00184D1C">
              <w:rPr>
                <w:rFonts w:eastAsia="Times New Roman" w:cs="Calibri"/>
                <w:color w:val="000000"/>
                <w:sz w:val="16"/>
                <w:szCs w:val="16"/>
                <w:lang w:eastAsia="pl-PL"/>
              </w:rPr>
              <w:t>Niniejsza ankieta („Ankieta”) stanowi podstawę do oceny przez Administratora (dalej również: „ADO”), czy .................................................................................................., jako podmiot przetwarzający zapewnia wystarczające gwarancje wdrożenia odpowiednich środków technicznych i organizacyjnych, by przetwarzanie spełniało wymagania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(„RODO”) i chroniło prawa osób, których dane dotyczą, w szczególności z uwzględnieniem kryteriów: fachowości, wiarygodności oraz zasobów.</w:t>
            </w:r>
            <w:r w:rsidRPr="00184D1C">
              <w:rPr>
                <w:rFonts w:eastAsia="Times New Roman" w:cs="Calibri"/>
                <w:color w:val="000000"/>
                <w:sz w:val="16"/>
                <w:szCs w:val="16"/>
                <w:lang w:eastAsia="pl-PL"/>
              </w:rPr>
              <w:br/>
            </w:r>
            <w:r w:rsidRPr="00184D1C">
              <w:rPr>
                <w:rFonts w:eastAsia="Times New Roman" w:cs="Calibri"/>
                <w:color w:val="000000"/>
                <w:sz w:val="16"/>
                <w:szCs w:val="16"/>
                <w:lang w:eastAsia="pl-PL"/>
              </w:rPr>
              <w:br/>
              <w:t>Zakres Ankiety odpowiada wymogom określonym w RODO i stanowi kryteria wyboru podmiotu przetwarzającego opierające się w szczególności na:</w:t>
            </w:r>
            <w:r w:rsidRPr="00184D1C">
              <w:rPr>
                <w:rFonts w:eastAsia="Times New Roman" w:cs="Calibri"/>
                <w:color w:val="000000"/>
                <w:sz w:val="16"/>
                <w:szCs w:val="16"/>
                <w:lang w:eastAsia="pl-PL"/>
              </w:rPr>
              <w:br/>
              <w:t xml:space="preserve">a) art. 28 ust. 1 RODO, zgodnie z którym „Jeżeli przetwarzanie ma być dokonywane w imieniu administratora, korzysta on wyłącznie z usług takich podmiotów przetwarzających, które zapewniają wystarczające gwarancje wdrożenia odpowiednich środków technicznych i organizacyjnych, by przetwarzanie spełniało wymogi niniejszego rozporządzenia i chroniło prawa osób, których dane dotyczą”, oraz </w:t>
            </w:r>
            <w:r w:rsidRPr="00184D1C">
              <w:rPr>
                <w:rFonts w:eastAsia="Times New Roman" w:cs="Calibri"/>
                <w:color w:val="000000"/>
                <w:sz w:val="16"/>
                <w:szCs w:val="16"/>
                <w:lang w:eastAsia="pl-PL"/>
              </w:rPr>
              <w:br/>
              <w:t>b) motywie 81 RODO, zgodnie z którym: „Aby zapewnić przestrzeganie wymogów niniejszego rozporządzenia w przypadku przetwarzania, którego w imieniu administratora ma dokonać podmiot przetwarzający, administrator powinien, powierzając podmiotowi przetwarzającemu czynności przetwarzania, korzystać z usług wyłącznie podmiotów przetwarzających, które zapewniają wystarczające gwarancje – w szczególności jeżeli chodzi o wiedzę fachową, wiarygodność i zasoby – wdrożenia środków technicznych i organizacyjnych odpowiadających wymogom niniejszego rozporządzenia, w tym wymogom bezpieczeństwa przetwarzania. Stosowanie przez podmiot przetwarzający zatwierdzonego kodeksu postępowania lub zatwierdzonego mechanizmu certyfikacji.</w:t>
            </w:r>
          </w:p>
        </w:tc>
        <w:tc>
          <w:tcPr>
            <w:tcW w:w="3450" w:type="dxa"/>
            <w:tcBorders>
              <w:top w:val="nil"/>
              <w:left w:val="nil"/>
              <w:bottom w:val="nil"/>
              <w:right w:val="nil"/>
            </w:tcBorders>
            <w:shd w:val="clear" w:color="auto" w:fill="auto"/>
            <w:hideMark/>
          </w:tcPr>
          <w:p w14:paraId="0C41D199" w14:textId="77777777" w:rsidR="00184D1C" w:rsidRPr="00184D1C" w:rsidRDefault="00184D1C" w:rsidP="00184D1C">
            <w:pPr>
              <w:spacing w:after="0" w:line="240" w:lineRule="auto"/>
              <w:jc w:val="center"/>
              <w:rPr>
                <w:rFonts w:eastAsia="Times New Roman" w:cs="Calibri"/>
                <w:color w:val="000000"/>
                <w:sz w:val="16"/>
                <w:szCs w:val="16"/>
                <w:lang w:eastAsia="pl-PL"/>
              </w:rPr>
            </w:pPr>
          </w:p>
        </w:tc>
      </w:tr>
      <w:tr w:rsidR="00184D1C" w:rsidRPr="00184D1C" w14:paraId="54791AF3"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71A2488"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L.p.</w:t>
            </w:r>
          </w:p>
        </w:tc>
        <w:tc>
          <w:tcPr>
            <w:tcW w:w="6443" w:type="dxa"/>
            <w:tcBorders>
              <w:top w:val="nil"/>
              <w:left w:val="nil"/>
              <w:bottom w:val="single" w:sz="4" w:space="0" w:color="000000"/>
              <w:right w:val="single" w:sz="4" w:space="0" w:color="000000"/>
            </w:tcBorders>
            <w:shd w:val="clear" w:color="D8D8D8" w:fill="E7E6E6"/>
            <w:vAlign w:val="center"/>
            <w:hideMark/>
          </w:tcPr>
          <w:p w14:paraId="70F86F76"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Pytanie</w:t>
            </w:r>
          </w:p>
        </w:tc>
        <w:tc>
          <w:tcPr>
            <w:tcW w:w="1249" w:type="dxa"/>
            <w:tcBorders>
              <w:top w:val="nil"/>
              <w:left w:val="nil"/>
              <w:bottom w:val="single" w:sz="4" w:space="0" w:color="000000"/>
              <w:right w:val="single" w:sz="4" w:space="0" w:color="000000"/>
            </w:tcBorders>
            <w:shd w:val="clear" w:color="D8D8D8" w:fill="E7E6E6"/>
            <w:vAlign w:val="center"/>
            <w:hideMark/>
          </w:tcPr>
          <w:p w14:paraId="05D8FDF4"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Odpowiedź (Tak/Nie)</w:t>
            </w:r>
          </w:p>
        </w:tc>
        <w:tc>
          <w:tcPr>
            <w:tcW w:w="2367" w:type="dxa"/>
            <w:tcBorders>
              <w:top w:val="nil"/>
              <w:left w:val="nil"/>
              <w:bottom w:val="single" w:sz="4" w:space="0" w:color="000000"/>
              <w:right w:val="single" w:sz="4" w:space="0" w:color="000000"/>
            </w:tcBorders>
            <w:shd w:val="clear" w:color="D8D8D8" w:fill="E7E6E6"/>
            <w:vAlign w:val="center"/>
            <w:hideMark/>
          </w:tcPr>
          <w:p w14:paraId="70932552"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Uwagi (dodatkowe informacje lub komentarz)</w:t>
            </w:r>
          </w:p>
        </w:tc>
        <w:tc>
          <w:tcPr>
            <w:tcW w:w="3450" w:type="dxa"/>
            <w:tcBorders>
              <w:top w:val="nil"/>
              <w:left w:val="nil"/>
              <w:bottom w:val="nil"/>
              <w:right w:val="nil"/>
            </w:tcBorders>
            <w:shd w:val="clear" w:color="auto" w:fill="auto"/>
            <w:hideMark/>
          </w:tcPr>
          <w:p w14:paraId="580BB705" w14:textId="77777777" w:rsidR="00184D1C" w:rsidRPr="00184D1C" w:rsidRDefault="00184D1C" w:rsidP="00184D1C">
            <w:pPr>
              <w:spacing w:after="0" w:line="240" w:lineRule="auto"/>
              <w:jc w:val="center"/>
              <w:rPr>
                <w:rFonts w:eastAsia="Times New Roman" w:cs="Calibri"/>
                <w:sz w:val="20"/>
                <w:szCs w:val="20"/>
                <w:lang w:eastAsia="pl-PL"/>
              </w:rPr>
            </w:pPr>
          </w:p>
        </w:tc>
      </w:tr>
      <w:tr w:rsidR="00184D1C" w:rsidRPr="00184D1C" w14:paraId="4A8599A0" w14:textId="77777777" w:rsidTr="00184D1C">
        <w:trPr>
          <w:trHeight w:val="127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50BB7D7"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1</w:t>
            </w:r>
          </w:p>
        </w:tc>
        <w:tc>
          <w:tcPr>
            <w:tcW w:w="6443" w:type="dxa"/>
            <w:tcBorders>
              <w:top w:val="nil"/>
              <w:left w:val="nil"/>
              <w:bottom w:val="single" w:sz="4" w:space="0" w:color="000000"/>
              <w:right w:val="single" w:sz="4" w:space="0" w:color="000000"/>
            </w:tcBorders>
            <w:shd w:val="clear" w:color="D8D8D8" w:fill="E7E6E6"/>
            <w:vAlign w:val="center"/>
            <w:hideMark/>
          </w:tcPr>
          <w:p w14:paraId="6D988B98"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Organizacja posiada doświadczenie w świadczeniu usług związanych z powierzeniem przetwarzania danych? Jeśli tak, to jak długie? Prosimy o wykazanie doświadczenia w świadczeniu przedmiotowych usług (o ile to możliwe, wskazanie podmiotów, z którymi Organizacja współpracowała w ww. zakresie i czasie trwania współpracy). </w:t>
            </w:r>
          </w:p>
        </w:tc>
        <w:tc>
          <w:tcPr>
            <w:tcW w:w="1249" w:type="dxa"/>
            <w:tcBorders>
              <w:top w:val="nil"/>
              <w:left w:val="nil"/>
              <w:bottom w:val="single" w:sz="4" w:space="0" w:color="000000"/>
              <w:right w:val="single" w:sz="4" w:space="0" w:color="000000"/>
            </w:tcBorders>
            <w:shd w:val="clear" w:color="auto" w:fill="auto"/>
            <w:noWrap/>
            <w:vAlign w:val="center"/>
            <w:hideMark/>
          </w:tcPr>
          <w:p w14:paraId="103033E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noWrap/>
            <w:vAlign w:val="center"/>
            <w:hideMark/>
          </w:tcPr>
          <w:p w14:paraId="24446EDA"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05D68AD"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10E9CD54"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26374CF"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2</w:t>
            </w:r>
          </w:p>
        </w:tc>
        <w:tc>
          <w:tcPr>
            <w:tcW w:w="6443" w:type="dxa"/>
            <w:tcBorders>
              <w:top w:val="nil"/>
              <w:left w:val="nil"/>
              <w:bottom w:val="single" w:sz="4" w:space="0" w:color="000000"/>
              <w:right w:val="single" w:sz="4" w:space="0" w:color="000000"/>
            </w:tcBorders>
            <w:shd w:val="clear" w:color="D8D8D8" w:fill="E7E6E6"/>
            <w:vAlign w:val="center"/>
            <w:hideMark/>
          </w:tcPr>
          <w:p w14:paraId="3C84C8F8"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realizowała wcześniej umowy związane z powierzeniem przetwarzania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4D1EAC89"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noWrap/>
            <w:vAlign w:val="center"/>
            <w:hideMark/>
          </w:tcPr>
          <w:p w14:paraId="2CCDD777"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6FCFC5F2"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EF819CF"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476BF18"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3</w:t>
            </w:r>
          </w:p>
        </w:tc>
        <w:tc>
          <w:tcPr>
            <w:tcW w:w="6443" w:type="dxa"/>
            <w:tcBorders>
              <w:top w:val="nil"/>
              <w:left w:val="nil"/>
              <w:bottom w:val="single" w:sz="4" w:space="0" w:color="000000"/>
              <w:right w:val="single" w:sz="4" w:space="0" w:color="000000"/>
            </w:tcBorders>
            <w:shd w:val="clear" w:color="D8D8D8" w:fill="E7E6E6"/>
            <w:vAlign w:val="center"/>
            <w:hideMark/>
          </w:tcPr>
          <w:p w14:paraId="0A8DE2AC"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wdrożyła dokumentację opisującą zasady przetwarzania i ochrony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003DAA25"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8B4EFC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05EC6A9"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BD02E2C"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F0300ED"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4</w:t>
            </w:r>
          </w:p>
        </w:tc>
        <w:tc>
          <w:tcPr>
            <w:tcW w:w="6443" w:type="dxa"/>
            <w:tcBorders>
              <w:top w:val="nil"/>
              <w:left w:val="nil"/>
              <w:bottom w:val="single" w:sz="4" w:space="0" w:color="000000"/>
              <w:right w:val="single" w:sz="4" w:space="0" w:color="000000"/>
            </w:tcBorders>
            <w:shd w:val="clear" w:color="D8D8D8" w:fill="E7E6E6"/>
            <w:vAlign w:val="center"/>
            <w:hideMark/>
          </w:tcPr>
          <w:p w14:paraId="41475F10"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przepisy RODO wymagają, aby Organizacja wyznaczyła inspektora ochrony danych?</w:t>
            </w:r>
          </w:p>
        </w:tc>
        <w:tc>
          <w:tcPr>
            <w:tcW w:w="1249" w:type="dxa"/>
            <w:tcBorders>
              <w:top w:val="nil"/>
              <w:left w:val="nil"/>
              <w:bottom w:val="single" w:sz="4" w:space="0" w:color="000000"/>
              <w:right w:val="single" w:sz="4" w:space="0" w:color="000000"/>
            </w:tcBorders>
            <w:shd w:val="clear" w:color="auto" w:fill="auto"/>
            <w:noWrap/>
            <w:vAlign w:val="center"/>
            <w:hideMark/>
          </w:tcPr>
          <w:p w14:paraId="6A16AFE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0367B2AD"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C3E4454"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0395D95F"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C8817CA"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5</w:t>
            </w:r>
          </w:p>
        </w:tc>
        <w:tc>
          <w:tcPr>
            <w:tcW w:w="6443" w:type="dxa"/>
            <w:tcBorders>
              <w:top w:val="nil"/>
              <w:left w:val="nil"/>
              <w:bottom w:val="single" w:sz="4" w:space="0" w:color="000000"/>
              <w:right w:val="single" w:sz="4" w:space="0" w:color="000000"/>
            </w:tcBorders>
            <w:shd w:val="clear" w:color="D8D8D8" w:fill="E7E6E6"/>
            <w:vAlign w:val="center"/>
            <w:hideMark/>
          </w:tcPr>
          <w:p w14:paraId="4C057700"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Organizacja formalnie powołała inspektora ochrony danych i zgłosiła powołanie do inspektora Prezesa Urzędu Ochrony Danych Osobowych? </w:t>
            </w:r>
          </w:p>
        </w:tc>
        <w:tc>
          <w:tcPr>
            <w:tcW w:w="1249" w:type="dxa"/>
            <w:tcBorders>
              <w:top w:val="nil"/>
              <w:left w:val="nil"/>
              <w:bottom w:val="single" w:sz="4" w:space="0" w:color="000000"/>
              <w:right w:val="single" w:sz="4" w:space="0" w:color="000000"/>
            </w:tcBorders>
            <w:shd w:val="clear" w:color="auto" w:fill="auto"/>
            <w:noWrap/>
            <w:vAlign w:val="center"/>
            <w:hideMark/>
          </w:tcPr>
          <w:p w14:paraId="08B313F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910CF5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4EEADFE"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791E93F3"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6C0BACD"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6</w:t>
            </w:r>
          </w:p>
        </w:tc>
        <w:tc>
          <w:tcPr>
            <w:tcW w:w="6443" w:type="dxa"/>
            <w:tcBorders>
              <w:top w:val="nil"/>
              <w:left w:val="nil"/>
              <w:bottom w:val="single" w:sz="4" w:space="0" w:color="000000"/>
              <w:right w:val="single" w:sz="4" w:space="0" w:color="000000"/>
            </w:tcBorders>
            <w:shd w:val="clear" w:color="D8D8D8" w:fill="E7E6E6"/>
            <w:vAlign w:val="center"/>
            <w:hideMark/>
          </w:tcPr>
          <w:p w14:paraId="4ACB012C"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W sytuacji braku powołania inspektora ochrony danych - czy zadania dotyczące zapewniania przestrzegania przepisów o ochronie danych osobowych w Organizacji pełnią inne osoby?</w:t>
            </w:r>
          </w:p>
        </w:tc>
        <w:tc>
          <w:tcPr>
            <w:tcW w:w="1249" w:type="dxa"/>
            <w:tcBorders>
              <w:top w:val="nil"/>
              <w:left w:val="nil"/>
              <w:bottom w:val="single" w:sz="4" w:space="0" w:color="000000"/>
              <w:right w:val="single" w:sz="4" w:space="0" w:color="000000"/>
            </w:tcBorders>
            <w:shd w:val="clear" w:color="auto" w:fill="auto"/>
            <w:noWrap/>
            <w:vAlign w:val="center"/>
            <w:hideMark/>
          </w:tcPr>
          <w:p w14:paraId="68F8BF6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9D320F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23A48211"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27BE749"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51EBFF3"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7</w:t>
            </w:r>
          </w:p>
        </w:tc>
        <w:tc>
          <w:tcPr>
            <w:tcW w:w="6443" w:type="dxa"/>
            <w:tcBorders>
              <w:top w:val="nil"/>
              <w:left w:val="nil"/>
              <w:bottom w:val="single" w:sz="4" w:space="0" w:color="000000"/>
              <w:right w:val="single" w:sz="4" w:space="0" w:color="000000"/>
            </w:tcBorders>
            <w:shd w:val="clear" w:color="D8D8D8" w:fill="E7E6E6"/>
            <w:vAlign w:val="center"/>
            <w:hideMark/>
          </w:tcPr>
          <w:p w14:paraId="27B68BB2"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wyznaczone w Organizacji osoby do wykonywania w/w zadań posiadają odpowiednią wiedzę i przygotowanie praktyczne do wykonywania swoich obowiązków z tego zakresu?</w:t>
            </w:r>
          </w:p>
        </w:tc>
        <w:tc>
          <w:tcPr>
            <w:tcW w:w="1249" w:type="dxa"/>
            <w:tcBorders>
              <w:top w:val="nil"/>
              <w:left w:val="nil"/>
              <w:bottom w:val="single" w:sz="4" w:space="0" w:color="000000"/>
              <w:right w:val="single" w:sz="4" w:space="0" w:color="000000"/>
            </w:tcBorders>
            <w:shd w:val="clear" w:color="auto" w:fill="auto"/>
            <w:noWrap/>
            <w:vAlign w:val="center"/>
            <w:hideMark/>
          </w:tcPr>
          <w:p w14:paraId="2119EAE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A55857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DED44F9"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210BE07B" w14:textId="77777777" w:rsidTr="00184D1C">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664CBC2"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8</w:t>
            </w:r>
          </w:p>
        </w:tc>
        <w:tc>
          <w:tcPr>
            <w:tcW w:w="6443" w:type="dxa"/>
            <w:tcBorders>
              <w:top w:val="nil"/>
              <w:left w:val="nil"/>
              <w:bottom w:val="single" w:sz="4" w:space="0" w:color="000000"/>
              <w:right w:val="single" w:sz="4" w:space="0" w:color="000000"/>
            </w:tcBorders>
            <w:shd w:val="clear" w:color="D8D8D8" w:fill="E7E6E6"/>
            <w:vAlign w:val="center"/>
            <w:hideMark/>
          </w:tcPr>
          <w:p w14:paraId="13E9D56E"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zamierza wyznaczyć inspektora danych osobowych, mimo że nie wymagają tego przepisy RODO lub też inną osobę/zespół odpowiedzialny za nadzór nad ochroną danych osobowych w Organizacji? Jeśli tak, to w jakim terminie?</w:t>
            </w:r>
          </w:p>
        </w:tc>
        <w:tc>
          <w:tcPr>
            <w:tcW w:w="1249" w:type="dxa"/>
            <w:tcBorders>
              <w:top w:val="nil"/>
              <w:left w:val="nil"/>
              <w:bottom w:val="single" w:sz="4" w:space="0" w:color="000000"/>
              <w:right w:val="single" w:sz="4" w:space="0" w:color="000000"/>
            </w:tcBorders>
            <w:shd w:val="clear" w:color="auto" w:fill="auto"/>
            <w:noWrap/>
            <w:vAlign w:val="center"/>
            <w:hideMark/>
          </w:tcPr>
          <w:p w14:paraId="0CAD8B7F"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8CD32E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3265806"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889F0CF"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FAFA3BA"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9</w:t>
            </w:r>
          </w:p>
        </w:tc>
        <w:tc>
          <w:tcPr>
            <w:tcW w:w="6443" w:type="dxa"/>
            <w:tcBorders>
              <w:top w:val="nil"/>
              <w:left w:val="nil"/>
              <w:bottom w:val="single" w:sz="4" w:space="0" w:color="000000"/>
              <w:right w:val="single" w:sz="4" w:space="0" w:color="000000"/>
            </w:tcBorders>
            <w:shd w:val="clear" w:color="D8D8D8" w:fill="E7E6E6"/>
            <w:vAlign w:val="center"/>
            <w:hideMark/>
          </w:tcPr>
          <w:p w14:paraId="7028F6A0"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osoby po stronie Organizacji dedykowane do obsługi administratora danych zostały przeszkolone i zapoznane w zakresie bezpieczeństwa informacji tym przepisów o ochronie danych osobowych? </w:t>
            </w:r>
          </w:p>
        </w:tc>
        <w:tc>
          <w:tcPr>
            <w:tcW w:w="1249" w:type="dxa"/>
            <w:tcBorders>
              <w:top w:val="nil"/>
              <w:left w:val="nil"/>
              <w:bottom w:val="single" w:sz="4" w:space="0" w:color="000000"/>
              <w:right w:val="single" w:sz="4" w:space="0" w:color="000000"/>
            </w:tcBorders>
            <w:shd w:val="clear" w:color="auto" w:fill="auto"/>
            <w:noWrap/>
            <w:vAlign w:val="center"/>
            <w:hideMark/>
          </w:tcPr>
          <w:p w14:paraId="6E8A531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4BA2295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2717D66E"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200BFF36"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EE80D8A"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10</w:t>
            </w:r>
          </w:p>
        </w:tc>
        <w:tc>
          <w:tcPr>
            <w:tcW w:w="6443" w:type="dxa"/>
            <w:tcBorders>
              <w:top w:val="nil"/>
              <w:left w:val="nil"/>
              <w:bottom w:val="single" w:sz="4" w:space="0" w:color="000000"/>
              <w:right w:val="single" w:sz="4" w:space="0" w:color="000000"/>
            </w:tcBorders>
            <w:shd w:val="clear" w:color="D8D8D8" w:fill="E7E6E6"/>
            <w:vAlign w:val="center"/>
            <w:hideMark/>
          </w:tcPr>
          <w:p w14:paraId="675C46E4"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przeprowadzane w Organizacji szkolenia w zakresie przepisów o ochronie danych osobowych zostały udokumentowane? (listy obecności, agenda szkolenia)</w:t>
            </w:r>
          </w:p>
        </w:tc>
        <w:tc>
          <w:tcPr>
            <w:tcW w:w="1249" w:type="dxa"/>
            <w:tcBorders>
              <w:top w:val="nil"/>
              <w:left w:val="nil"/>
              <w:bottom w:val="single" w:sz="4" w:space="0" w:color="000000"/>
              <w:right w:val="single" w:sz="4" w:space="0" w:color="000000"/>
            </w:tcBorders>
            <w:shd w:val="clear" w:color="auto" w:fill="auto"/>
            <w:noWrap/>
            <w:vAlign w:val="center"/>
            <w:hideMark/>
          </w:tcPr>
          <w:p w14:paraId="5A1877E9"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7BD12BD"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2B84C87C"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79EB839A"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74A7D02" w14:textId="77777777" w:rsidR="00184D1C" w:rsidRPr="00184D1C" w:rsidRDefault="00184D1C" w:rsidP="00184D1C">
            <w:pPr>
              <w:spacing w:after="0" w:line="240" w:lineRule="auto"/>
              <w:jc w:val="center"/>
              <w:rPr>
                <w:rFonts w:eastAsia="Times New Roman" w:cs="Calibri"/>
                <w:sz w:val="20"/>
                <w:szCs w:val="20"/>
                <w:lang w:eastAsia="pl-PL"/>
              </w:rPr>
            </w:pPr>
            <w:r w:rsidRPr="00184D1C">
              <w:rPr>
                <w:rFonts w:eastAsia="Times New Roman" w:cs="Calibri"/>
                <w:sz w:val="20"/>
                <w:szCs w:val="20"/>
                <w:lang w:eastAsia="pl-PL"/>
              </w:rPr>
              <w:t>11</w:t>
            </w:r>
          </w:p>
        </w:tc>
        <w:tc>
          <w:tcPr>
            <w:tcW w:w="6443" w:type="dxa"/>
            <w:tcBorders>
              <w:top w:val="nil"/>
              <w:left w:val="nil"/>
              <w:bottom w:val="single" w:sz="4" w:space="0" w:color="000000"/>
              <w:right w:val="single" w:sz="4" w:space="0" w:color="000000"/>
            </w:tcBorders>
            <w:shd w:val="clear" w:color="D8D8D8" w:fill="E7E6E6"/>
            <w:vAlign w:val="center"/>
            <w:hideMark/>
          </w:tcPr>
          <w:p w14:paraId="4FAA66A7"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osoby zatrudnione w Organizacji przy przetwarzaniu danych zostały przeszkolone w zakresie obsługi administratora danych, w tym bezpiecznego korzystania z systemu informatycznego? </w:t>
            </w:r>
          </w:p>
        </w:tc>
        <w:tc>
          <w:tcPr>
            <w:tcW w:w="1249" w:type="dxa"/>
            <w:tcBorders>
              <w:top w:val="nil"/>
              <w:left w:val="nil"/>
              <w:bottom w:val="single" w:sz="4" w:space="0" w:color="000000"/>
              <w:right w:val="single" w:sz="4" w:space="0" w:color="000000"/>
            </w:tcBorders>
            <w:shd w:val="clear" w:color="auto" w:fill="auto"/>
            <w:noWrap/>
            <w:vAlign w:val="center"/>
            <w:hideMark/>
          </w:tcPr>
          <w:p w14:paraId="573105F5"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0EBE7A6C"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C6B42B9"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975DAE7"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B24A753"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lastRenderedPageBreak/>
              <w:t>12</w:t>
            </w:r>
          </w:p>
        </w:tc>
        <w:tc>
          <w:tcPr>
            <w:tcW w:w="6443" w:type="dxa"/>
            <w:tcBorders>
              <w:top w:val="nil"/>
              <w:left w:val="nil"/>
              <w:bottom w:val="single" w:sz="4" w:space="0" w:color="000000"/>
              <w:right w:val="single" w:sz="4" w:space="0" w:color="000000"/>
            </w:tcBorders>
            <w:shd w:val="clear" w:color="D8D8D8" w:fill="E7E6E6"/>
            <w:vAlign w:val="center"/>
            <w:hideMark/>
          </w:tcPr>
          <w:p w14:paraId="28340913"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Organizacja posiada referencje od innych podmiotów, które obsługuje/obsługiwała w zakresie przetwarzania danych osobowych na ich zlecenie? </w:t>
            </w:r>
          </w:p>
        </w:tc>
        <w:tc>
          <w:tcPr>
            <w:tcW w:w="1249" w:type="dxa"/>
            <w:tcBorders>
              <w:top w:val="nil"/>
              <w:left w:val="nil"/>
              <w:bottom w:val="single" w:sz="4" w:space="0" w:color="000000"/>
              <w:right w:val="single" w:sz="4" w:space="0" w:color="000000"/>
            </w:tcBorders>
            <w:shd w:val="clear" w:color="auto" w:fill="auto"/>
            <w:noWrap/>
            <w:vAlign w:val="center"/>
            <w:hideMark/>
          </w:tcPr>
          <w:p w14:paraId="6F4CE349"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3B8490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FD56AF9"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4C9BBEA5" w14:textId="77777777" w:rsidTr="00184D1C">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95BA0EA"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13</w:t>
            </w:r>
          </w:p>
        </w:tc>
        <w:tc>
          <w:tcPr>
            <w:tcW w:w="6443" w:type="dxa"/>
            <w:tcBorders>
              <w:top w:val="nil"/>
              <w:left w:val="nil"/>
              <w:bottom w:val="single" w:sz="4" w:space="0" w:color="000000"/>
              <w:right w:val="single" w:sz="4" w:space="0" w:color="000000"/>
            </w:tcBorders>
            <w:shd w:val="clear" w:color="D8D8D8" w:fill="E7E6E6"/>
            <w:vAlign w:val="center"/>
            <w:hideMark/>
          </w:tcPr>
          <w:p w14:paraId="4B391869"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stwierdzono prawomocną decyzją PUODO lub innego organu nadzorczego lub prawomocnym wyrokiem sądu naruszenie ochrony danych osobowych przez Organizację (odnosi się to również do poprzednika prawnego Organizacji)? </w:t>
            </w:r>
          </w:p>
        </w:tc>
        <w:tc>
          <w:tcPr>
            <w:tcW w:w="1249" w:type="dxa"/>
            <w:tcBorders>
              <w:top w:val="nil"/>
              <w:left w:val="nil"/>
              <w:bottom w:val="single" w:sz="4" w:space="0" w:color="000000"/>
              <w:right w:val="single" w:sz="4" w:space="0" w:color="000000"/>
            </w:tcBorders>
            <w:shd w:val="clear" w:color="auto" w:fill="auto"/>
            <w:noWrap/>
            <w:vAlign w:val="center"/>
            <w:hideMark/>
          </w:tcPr>
          <w:p w14:paraId="686A411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4F502476"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5093AE8A"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11C110D9"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0DEDA9F8"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14</w:t>
            </w:r>
          </w:p>
        </w:tc>
        <w:tc>
          <w:tcPr>
            <w:tcW w:w="6443" w:type="dxa"/>
            <w:tcBorders>
              <w:top w:val="nil"/>
              <w:left w:val="nil"/>
              <w:bottom w:val="single" w:sz="4" w:space="0" w:color="000000"/>
              <w:right w:val="single" w:sz="4" w:space="0" w:color="000000"/>
            </w:tcBorders>
            <w:shd w:val="clear" w:color="D8D8D8" w:fill="E7E6E6"/>
            <w:vAlign w:val="center"/>
            <w:hideMark/>
          </w:tcPr>
          <w:p w14:paraId="719E4364"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wobec Organizacji jest prowadzone lub było prowadzone jakiekolwiek postępowanie przez PUODO (wcześniej GIODO) i na jakim etapie jest sprawa lub  jaką decyzję podjął organ nadzoru?  </w:t>
            </w:r>
          </w:p>
        </w:tc>
        <w:tc>
          <w:tcPr>
            <w:tcW w:w="1249" w:type="dxa"/>
            <w:tcBorders>
              <w:top w:val="nil"/>
              <w:left w:val="nil"/>
              <w:bottom w:val="single" w:sz="4" w:space="0" w:color="000000"/>
              <w:right w:val="single" w:sz="4" w:space="0" w:color="000000"/>
            </w:tcBorders>
            <w:shd w:val="clear" w:color="auto" w:fill="auto"/>
            <w:noWrap/>
            <w:vAlign w:val="center"/>
            <w:hideMark/>
          </w:tcPr>
          <w:p w14:paraId="5F8C4B49"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431286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0CE6EA8E"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BFEE795" w14:textId="77777777" w:rsidTr="00184D1C">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6AFFE58"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15</w:t>
            </w:r>
          </w:p>
        </w:tc>
        <w:tc>
          <w:tcPr>
            <w:tcW w:w="6443" w:type="dxa"/>
            <w:tcBorders>
              <w:top w:val="nil"/>
              <w:left w:val="nil"/>
              <w:bottom w:val="single" w:sz="4" w:space="0" w:color="000000"/>
              <w:right w:val="single" w:sz="4" w:space="0" w:color="000000"/>
            </w:tcBorders>
            <w:shd w:val="clear" w:color="D8D8D8" w:fill="E7E6E6"/>
            <w:vAlign w:val="center"/>
            <w:hideMark/>
          </w:tcPr>
          <w:p w14:paraId="18BD4193"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opracowała i wdrożyła politykę ochrony danych lub podobny dokument zgodny z wymaganiami RODO? Jeżeli Organizacja nie posiada ww dokumentacji, to proszę o określenie w jakim terminie dokumentacja zostanie opracowana i wdrożona?</w:t>
            </w:r>
          </w:p>
        </w:tc>
        <w:tc>
          <w:tcPr>
            <w:tcW w:w="1249" w:type="dxa"/>
            <w:tcBorders>
              <w:top w:val="nil"/>
              <w:left w:val="nil"/>
              <w:bottom w:val="single" w:sz="4" w:space="0" w:color="000000"/>
              <w:right w:val="single" w:sz="4" w:space="0" w:color="000000"/>
            </w:tcBorders>
            <w:shd w:val="clear" w:color="auto" w:fill="auto"/>
            <w:noWrap/>
            <w:vAlign w:val="center"/>
            <w:hideMark/>
          </w:tcPr>
          <w:p w14:paraId="2F89627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4492722D"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4132FC1E"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5634881" w14:textId="77777777" w:rsidTr="00184D1C">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D07336B"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16</w:t>
            </w:r>
          </w:p>
        </w:tc>
        <w:tc>
          <w:tcPr>
            <w:tcW w:w="6443" w:type="dxa"/>
            <w:tcBorders>
              <w:top w:val="nil"/>
              <w:left w:val="nil"/>
              <w:bottom w:val="single" w:sz="4" w:space="0" w:color="000000"/>
              <w:right w:val="single" w:sz="4" w:space="0" w:color="000000"/>
            </w:tcBorders>
            <w:shd w:val="clear" w:color="D8D8D8" w:fill="E7E6E6"/>
            <w:vAlign w:val="center"/>
            <w:hideMark/>
          </w:tcPr>
          <w:p w14:paraId="784C661C"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opracowałą i wdrożyła procedurę obsługi żądań osób, których dane osobowe dotyczą (podmiotów danych)? Dotyczy procedur, którymi kieruje się kontrahent w odniesieniu do realizacji praw podmiotów danych zgodnie z art. 15-22 rodo.</w:t>
            </w:r>
          </w:p>
        </w:tc>
        <w:tc>
          <w:tcPr>
            <w:tcW w:w="1249" w:type="dxa"/>
            <w:tcBorders>
              <w:top w:val="nil"/>
              <w:left w:val="nil"/>
              <w:bottom w:val="single" w:sz="4" w:space="0" w:color="000000"/>
              <w:right w:val="single" w:sz="4" w:space="0" w:color="000000"/>
            </w:tcBorders>
            <w:shd w:val="clear" w:color="auto" w:fill="auto"/>
            <w:noWrap/>
            <w:vAlign w:val="center"/>
            <w:hideMark/>
          </w:tcPr>
          <w:p w14:paraId="25F6430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375102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6CFA3229"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00B4701"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CE14F35"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17</w:t>
            </w:r>
          </w:p>
        </w:tc>
        <w:tc>
          <w:tcPr>
            <w:tcW w:w="6443" w:type="dxa"/>
            <w:tcBorders>
              <w:top w:val="nil"/>
              <w:left w:val="nil"/>
              <w:bottom w:val="single" w:sz="4" w:space="0" w:color="000000"/>
              <w:right w:val="single" w:sz="4" w:space="0" w:color="000000"/>
            </w:tcBorders>
            <w:shd w:val="clear" w:color="D8D8D8" w:fill="E7E6E6"/>
            <w:vAlign w:val="center"/>
            <w:hideMark/>
          </w:tcPr>
          <w:p w14:paraId="4AA895FF"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prowadzi rejestr czynności przetwarzania zgodnie z art. 30 rodo?</w:t>
            </w:r>
          </w:p>
        </w:tc>
        <w:tc>
          <w:tcPr>
            <w:tcW w:w="1249" w:type="dxa"/>
            <w:tcBorders>
              <w:top w:val="nil"/>
              <w:left w:val="nil"/>
              <w:bottom w:val="single" w:sz="4" w:space="0" w:color="000000"/>
              <w:right w:val="single" w:sz="4" w:space="0" w:color="000000"/>
            </w:tcBorders>
            <w:shd w:val="clear" w:color="auto" w:fill="auto"/>
            <w:noWrap/>
            <w:vAlign w:val="center"/>
            <w:hideMark/>
          </w:tcPr>
          <w:p w14:paraId="408F272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4EDD38D7"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17DA62C1"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4AABB3A4"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BAFB061"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18</w:t>
            </w:r>
          </w:p>
        </w:tc>
        <w:tc>
          <w:tcPr>
            <w:tcW w:w="6443" w:type="dxa"/>
            <w:tcBorders>
              <w:top w:val="nil"/>
              <w:left w:val="nil"/>
              <w:bottom w:val="single" w:sz="4" w:space="0" w:color="000000"/>
              <w:right w:val="single" w:sz="4" w:space="0" w:color="000000"/>
            </w:tcBorders>
            <w:shd w:val="clear" w:color="D8D8D8" w:fill="E7E6E6"/>
            <w:vAlign w:val="center"/>
            <w:hideMark/>
          </w:tcPr>
          <w:p w14:paraId="5E0E49DC"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prowadzi rejestr kategorii czynności przetwarzania zgodnie z art. 30 rodo?</w:t>
            </w:r>
          </w:p>
        </w:tc>
        <w:tc>
          <w:tcPr>
            <w:tcW w:w="1249" w:type="dxa"/>
            <w:tcBorders>
              <w:top w:val="nil"/>
              <w:left w:val="nil"/>
              <w:bottom w:val="single" w:sz="4" w:space="0" w:color="000000"/>
              <w:right w:val="single" w:sz="4" w:space="0" w:color="000000"/>
            </w:tcBorders>
            <w:shd w:val="clear" w:color="auto" w:fill="auto"/>
            <w:noWrap/>
            <w:vAlign w:val="center"/>
            <w:hideMark/>
          </w:tcPr>
          <w:p w14:paraId="653467D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680AB07"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12DF20D"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41DA002D"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38176907"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19</w:t>
            </w:r>
          </w:p>
        </w:tc>
        <w:tc>
          <w:tcPr>
            <w:tcW w:w="6443" w:type="dxa"/>
            <w:tcBorders>
              <w:top w:val="nil"/>
              <w:left w:val="nil"/>
              <w:bottom w:val="single" w:sz="4" w:space="0" w:color="000000"/>
              <w:right w:val="single" w:sz="4" w:space="0" w:color="000000"/>
            </w:tcBorders>
            <w:shd w:val="clear" w:color="D8D8D8" w:fill="E7E6E6"/>
            <w:vAlign w:val="center"/>
            <w:hideMark/>
          </w:tcPr>
          <w:p w14:paraId="75251233"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wdrożyła instrukcję lub podobny dokument określający zasady postępowania w sytuacji naruszenia ochrony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2A38148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44777AF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6B466D6"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6A708563"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3458F6B"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20</w:t>
            </w:r>
          </w:p>
        </w:tc>
        <w:tc>
          <w:tcPr>
            <w:tcW w:w="6443" w:type="dxa"/>
            <w:tcBorders>
              <w:top w:val="nil"/>
              <w:left w:val="nil"/>
              <w:bottom w:val="single" w:sz="4" w:space="0" w:color="000000"/>
              <w:right w:val="single" w:sz="4" w:space="0" w:color="000000"/>
            </w:tcBorders>
            <w:shd w:val="clear" w:color="D8D8D8" w:fill="E7E6E6"/>
            <w:vAlign w:val="center"/>
            <w:hideMark/>
          </w:tcPr>
          <w:p w14:paraId="7E9BEA3D"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prowadzi ewidencję naruszeń przepisów o ochronie danych osobowych, w tym naruszeń bezpieczeństwa danych?</w:t>
            </w:r>
          </w:p>
        </w:tc>
        <w:tc>
          <w:tcPr>
            <w:tcW w:w="1249" w:type="dxa"/>
            <w:tcBorders>
              <w:top w:val="nil"/>
              <w:left w:val="nil"/>
              <w:bottom w:val="single" w:sz="4" w:space="0" w:color="000000"/>
              <w:right w:val="single" w:sz="4" w:space="0" w:color="000000"/>
            </w:tcBorders>
            <w:shd w:val="clear" w:color="auto" w:fill="auto"/>
            <w:noWrap/>
            <w:vAlign w:val="center"/>
            <w:hideMark/>
          </w:tcPr>
          <w:p w14:paraId="3E76155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31E0CD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42DE6FB7"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1B01B26A" w14:textId="77777777" w:rsidTr="00184D1C">
        <w:trPr>
          <w:trHeight w:val="589"/>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79BA12DC"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21</w:t>
            </w:r>
          </w:p>
        </w:tc>
        <w:tc>
          <w:tcPr>
            <w:tcW w:w="6443" w:type="dxa"/>
            <w:tcBorders>
              <w:top w:val="nil"/>
              <w:left w:val="nil"/>
              <w:bottom w:val="single" w:sz="4" w:space="0" w:color="000000"/>
              <w:right w:val="single" w:sz="4" w:space="0" w:color="000000"/>
            </w:tcBorders>
            <w:shd w:val="clear" w:color="D8D8D8" w:fill="E7E6E6"/>
            <w:vAlign w:val="center"/>
            <w:hideMark/>
          </w:tcPr>
          <w:p w14:paraId="72727156"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personel w Organizacji jest świadomy zagrożeń dla danych osobowych i obowiązku zgłoszenia podejrzenia naruszenia ochrony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2B72F45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414906F"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53F5E291"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07935B2C" w14:textId="77777777" w:rsidTr="00184D1C">
        <w:trPr>
          <w:trHeight w:val="510"/>
        </w:trPr>
        <w:tc>
          <w:tcPr>
            <w:tcW w:w="431" w:type="dxa"/>
            <w:vMerge w:val="restart"/>
            <w:tcBorders>
              <w:top w:val="nil"/>
              <w:left w:val="single" w:sz="4" w:space="0" w:color="000000"/>
              <w:bottom w:val="nil"/>
              <w:right w:val="single" w:sz="4" w:space="0" w:color="000000"/>
            </w:tcBorders>
            <w:shd w:val="clear" w:color="D8D8D8" w:fill="E7E6E6"/>
            <w:noWrap/>
            <w:hideMark/>
          </w:tcPr>
          <w:p w14:paraId="2B2648E7"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22</w:t>
            </w:r>
          </w:p>
        </w:tc>
        <w:tc>
          <w:tcPr>
            <w:tcW w:w="6443" w:type="dxa"/>
            <w:tcBorders>
              <w:top w:val="nil"/>
              <w:left w:val="nil"/>
              <w:bottom w:val="single" w:sz="4" w:space="0" w:color="000000"/>
              <w:right w:val="single" w:sz="4" w:space="0" w:color="000000"/>
            </w:tcBorders>
            <w:shd w:val="clear" w:color="D8D8D8" w:fill="E7E6E6"/>
            <w:vAlign w:val="center"/>
            <w:hideMark/>
          </w:tcPr>
          <w:p w14:paraId="76C788D3"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wdrożyła zasady zarządzania bezpieczeństwem informacji, w tym:</w:t>
            </w:r>
          </w:p>
        </w:tc>
        <w:tc>
          <w:tcPr>
            <w:tcW w:w="1249" w:type="dxa"/>
            <w:tcBorders>
              <w:top w:val="nil"/>
              <w:left w:val="nil"/>
              <w:bottom w:val="single" w:sz="4" w:space="0" w:color="000000"/>
              <w:right w:val="single" w:sz="4" w:space="0" w:color="000000"/>
            </w:tcBorders>
            <w:shd w:val="clear" w:color="auto" w:fill="auto"/>
            <w:noWrap/>
            <w:vAlign w:val="center"/>
            <w:hideMark/>
          </w:tcPr>
          <w:p w14:paraId="5FD90EB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516A3A7"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0910C57"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75A54079" w14:textId="77777777" w:rsidTr="00184D1C">
        <w:trPr>
          <w:trHeight w:val="510"/>
        </w:trPr>
        <w:tc>
          <w:tcPr>
            <w:tcW w:w="431" w:type="dxa"/>
            <w:vMerge/>
            <w:tcBorders>
              <w:top w:val="nil"/>
              <w:left w:val="single" w:sz="4" w:space="0" w:color="000000"/>
              <w:bottom w:val="nil"/>
              <w:right w:val="single" w:sz="4" w:space="0" w:color="000000"/>
            </w:tcBorders>
            <w:vAlign w:val="center"/>
            <w:hideMark/>
          </w:tcPr>
          <w:p w14:paraId="3B1D5A50" w14:textId="77777777" w:rsidR="00184D1C" w:rsidRPr="00184D1C" w:rsidRDefault="00184D1C" w:rsidP="00184D1C">
            <w:pPr>
              <w:spacing w:after="0" w:line="240" w:lineRule="auto"/>
              <w:rPr>
                <w:rFonts w:eastAsia="Times New Roman" w:cs="Calibri"/>
                <w:sz w:val="20"/>
                <w:szCs w:val="20"/>
                <w:lang w:eastAsia="pl-PL"/>
              </w:rPr>
            </w:pPr>
          </w:p>
        </w:tc>
        <w:tc>
          <w:tcPr>
            <w:tcW w:w="6443" w:type="dxa"/>
            <w:tcBorders>
              <w:top w:val="nil"/>
              <w:left w:val="nil"/>
              <w:bottom w:val="single" w:sz="4" w:space="0" w:color="000000"/>
              <w:right w:val="single" w:sz="4" w:space="0" w:color="000000"/>
            </w:tcBorders>
            <w:shd w:val="clear" w:color="D8D8D8" w:fill="E7E6E6"/>
            <w:vAlign w:val="center"/>
            <w:hideMark/>
          </w:tcPr>
          <w:p w14:paraId="701E72CC"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a) system zarządzania bezpieczeństwem informacji na podstawie normy ISO 27001? Czy posiada certyfikat?</w:t>
            </w:r>
          </w:p>
        </w:tc>
        <w:tc>
          <w:tcPr>
            <w:tcW w:w="1249" w:type="dxa"/>
            <w:tcBorders>
              <w:top w:val="nil"/>
              <w:left w:val="nil"/>
              <w:bottom w:val="single" w:sz="4" w:space="0" w:color="000000"/>
              <w:right w:val="single" w:sz="4" w:space="0" w:color="000000"/>
            </w:tcBorders>
            <w:shd w:val="clear" w:color="auto" w:fill="auto"/>
            <w:noWrap/>
            <w:vAlign w:val="center"/>
            <w:hideMark/>
          </w:tcPr>
          <w:p w14:paraId="5B26DDBD"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D158F9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F31D42B"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2EE13A9E" w14:textId="77777777" w:rsidTr="00184D1C">
        <w:trPr>
          <w:trHeight w:val="510"/>
        </w:trPr>
        <w:tc>
          <w:tcPr>
            <w:tcW w:w="431" w:type="dxa"/>
            <w:vMerge/>
            <w:tcBorders>
              <w:top w:val="nil"/>
              <w:left w:val="single" w:sz="4" w:space="0" w:color="000000"/>
              <w:bottom w:val="nil"/>
              <w:right w:val="single" w:sz="4" w:space="0" w:color="000000"/>
            </w:tcBorders>
            <w:vAlign w:val="center"/>
            <w:hideMark/>
          </w:tcPr>
          <w:p w14:paraId="5FA74D67" w14:textId="77777777" w:rsidR="00184D1C" w:rsidRPr="00184D1C" w:rsidRDefault="00184D1C" w:rsidP="00184D1C">
            <w:pPr>
              <w:spacing w:after="0" w:line="240" w:lineRule="auto"/>
              <w:rPr>
                <w:rFonts w:eastAsia="Times New Roman" w:cs="Calibri"/>
                <w:sz w:val="20"/>
                <w:szCs w:val="20"/>
                <w:lang w:eastAsia="pl-PL"/>
              </w:rPr>
            </w:pPr>
          </w:p>
        </w:tc>
        <w:tc>
          <w:tcPr>
            <w:tcW w:w="6443" w:type="dxa"/>
            <w:tcBorders>
              <w:top w:val="nil"/>
              <w:left w:val="nil"/>
              <w:bottom w:val="single" w:sz="4" w:space="0" w:color="000000"/>
              <w:right w:val="single" w:sz="4" w:space="0" w:color="000000"/>
            </w:tcBorders>
            <w:shd w:val="clear" w:color="D8D8D8" w:fill="E7E6E6"/>
            <w:vAlign w:val="center"/>
            <w:hideMark/>
          </w:tcPr>
          <w:p w14:paraId="3051548A"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b) zasady zarządzania bezpieczeństwem informacji z elementami wykorzystania normy ISO 27002?</w:t>
            </w:r>
          </w:p>
        </w:tc>
        <w:tc>
          <w:tcPr>
            <w:tcW w:w="1249" w:type="dxa"/>
            <w:tcBorders>
              <w:top w:val="nil"/>
              <w:left w:val="nil"/>
              <w:bottom w:val="single" w:sz="4" w:space="0" w:color="000000"/>
              <w:right w:val="single" w:sz="4" w:space="0" w:color="000000"/>
            </w:tcBorders>
            <w:shd w:val="clear" w:color="auto" w:fill="auto"/>
            <w:noWrap/>
            <w:vAlign w:val="center"/>
            <w:hideMark/>
          </w:tcPr>
          <w:p w14:paraId="3B25101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7E73A05"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1CA9885E"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1FCF368" w14:textId="77777777" w:rsidTr="00184D1C">
        <w:trPr>
          <w:trHeight w:val="510"/>
        </w:trPr>
        <w:tc>
          <w:tcPr>
            <w:tcW w:w="431"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1928948"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23</w:t>
            </w:r>
          </w:p>
        </w:tc>
        <w:tc>
          <w:tcPr>
            <w:tcW w:w="6443" w:type="dxa"/>
            <w:tcBorders>
              <w:top w:val="nil"/>
              <w:left w:val="nil"/>
              <w:bottom w:val="single" w:sz="4" w:space="0" w:color="000000"/>
              <w:right w:val="single" w:sz="4" w:space="0" w:color="000000"/>
            </w:tcBorders>
            <w:shd w:val="clear" w:color="D8D8D8" w:fill="E7E6E6"/>
            <w:vAlign w:val="center"/>
            <w:hideMark/>
          </w:tcPr>
          <w:p w14:paraId="3DA94661"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Organizacja wdrożyła inne zasady ochrony informacji – np. Polityka bezpieczeństwa informacji (wynikająca z normy ISO 27001)? </w:t>
            </w:r>
          </w:p>
        </w:tc>
        <w:tc>
          <w:tcPr>
            <w:tcW w:w="1249" w:type="dxa"/>
            <w:tcBorders>
              <w:top w:val="nil"/>
              <w:left w:val="nil"/>
              <w:bottom w:val="single" w:sz="4" w:space="0" w:color="000000"/>
              <w:right w:val="single" w:sz="4" w:space="0" w:color="000000"/>
            </w:tcBorders>
            <w:shd w:val="clear" w:color="auto" w:fill="auto"/>
            <w:noWrap/>
            <w:vAlign w:val="center"/>
            <w:hideMark/>
          </w:tcPr>
          <w:p w14:paraId="21FDCC0F"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08A269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6EF7C2E6"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0E365443"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5012AE61"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24</w:t>
            </w:r>
          </w:p>
        </w:tc>
        <w:tc>
          <w:tcPr>
            <w:tcW w:w="6443" w:type="dxa"/>
            <w:tcBorders>
              <w:top w:val="nil"/>
              <w:left w:val="nil"/>
              <w:bottom w:val="single" w:sz="4" w:space="0" w:color="000000"/>
              <w:right w:val="single" w:sz="4" w:space="0" w:color="000000"/>
            </w:tcBorders>
            <w:shd w:val="clear" w:color="D8D8D8" w:fill="E7E6E6"/>
            <w:vAlign w:val="center"/>
            <w:hideMark/>
          </w:tcPr>
          <w:p w14:paraId="77B891A8"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Organizacji przeprowadzono szacowanie ryzyka uwzględniające ryzyko naruszenia  praw lub wolności osób fizycznych wynikające z przetwarzania danych osobowych zgodnie z art. 32 rodo?</w:t>
            </w:r>
          </w:p>
        </w:tc>
        <w:tc>
          <w:tcPr>
            <w:tcW w:w="1249" w:type="dxa"/>
            <w:tcBorders>
              <w:top w:val="nil"/>
              <w:left w:val="nil"/>
              <w:bottom w:val="single" w:sz="4" w:space="0" w:color="000000"/>
              <w:right w:val="single" w:sz="4" w:space="0" w:color="000000"/>
            </w:tcBorders>
            <w:shd w:val="clear" w:color="auto" w:fill="auto"/>
            <w:noWrap/>
            <w:vAlign w:val="center"/>
            <w:hideMark/>
          </w:tcPr>
          <w:p w14:paraId="7EB8D2BD"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3798E7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95BB4DD"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1B19373B"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554B36E0"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25</w:t>
            </w:r>
          </w:p>
        </w:tc>
        <w:tc>
          <w:tcPr>
            <w:tcW w:w="6443" w:type="dxa"/>
            <w:tcBorders>
              <w:top w:val="nil"/>
              <w:left w:val="nil"/>
              <w:bottom w:val="single" w:sz="4" w:space="0" w:color="000000"/>
              <w:right w:val="single" w:sz="4" w:space="0" w:color="000000"/>
            </w:tcBorders>
            <w:shd w:val="clear" w:color="D8D8D8" w:fill="E7E6E6"/>
            <w:vAlign w:val="center"/>
            <w:hideMark/>
          </w:tcPr>
          <w:p w14:paraId="4185137B"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szacowanie ryzyka w Organizacji zostało udokumentowane, np. czy został stworzony plan postępowania z ryzykiem lub zakres zastosowania (Statement of Applicability)?</w:t>
            </w:r>
          </w:p>
        </w:tc>
        <w:tc>
          <w:tcPr>
            <w:tcW w:w="1249" w:type="dxa"/>
            <w:tcBorders>
              <w:top w:val="nil"/>
              <w:left w:val="nil"/>
              <w:bottom w:val="single" w:sz="4" w:space="0" w:color="000000"/>
              <w:right w:val="single" w:sz="4" w:space="0" w:color="000000"/>
            </w:tcBorders>
            <w:shd w:val="clear" w:color="auto" w:fill="auto"/>
            <w:noWrap/>
            <w:vAlign w:val="center"/>
            <w:hideMark/>
          </w:tcPr>
          <w:p w14:paraId="294922F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5CE0F1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D254D73"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0B90EC4D" w14:textId="77777777" w:rsidTr="00184D1C">
        <w:trPr>
          <w:trHeight w:val="529"/>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31688F0D"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26</w:t>
            </w:r>
          </w:p>
        </w:tc>
        <w:tc>
          <w:tcPr>
            <w:tcW w:w="6443" w:type="dxa"/>
            <w:tcBorders>
              <w:top w:val="nil"/>
              <w:left w:val="nil"/>
              <w:bottom w:val="single" w:sz="4" w:space="0" w:color="000000"/>
              <w:right w:val="single" w:sz="4" w:space="0" w:color="000000"/>
            </w:tcBorders>
            <w:shd w:val="clear" w:color="D8D8D8" w:fill="E7E6E6"/>
            <w:vAlign w:val="center"/>
            <w:hideMark/>
          </w:tcPr>
          <w:p w14:paraId="1344BD8B"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dobrała zabezpieczenia zapewniające ochronę przetwarzanych danych osobowych adekwatnie do wyników szacowania  ryzyka?</w:t>
            </w:r>
          </w:p>
        </w:tc>
        <w:tc>
          <w:tcPr>
            <w:tcW w:w="1249" w:type="dxa"/>
            <w:tcBorders>
              <w:top w:val="nil"/>
              <w:left w:val="nil"/>
              <w:bottom w:val="single" w:sz="4" w:space="0" w:color="000000"/>
              <w:right w:val="single" w:sz="4" w:space="0" w:color="000000"/>
            </w:tcBorders>
            <w:shd w:val="clear" w:color="auto" w:fill="auto"/>
            <w:noWrap/>
            <w:vAlign w:val="center"/>
            <w:hideMark/>
          </w:tcPr>
          <w:p w14:paraId="4F282C7A"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33F19E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6D103F0"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10C129BD"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51C5FED8"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27</w:t>
            </w:r>
          </w:p>
        </w:tc>
        <w:tc>
          <w:tcPr>
            <w:tcW w:w="6443" w:type="dxa"/>
            <w:tcBorders>
              <w:top w:val="nil"/>
              <w:left w:val="nil"/>
              <w:bottom w:val="single" w:sz="4" w:space="0" w:color="000000"/>
              <w:right w:val="single" w:sz="4" w:space="0" w:color="000000"/>
            </w:tcBorders>
            <w:shd w:val="clear" w:color="D8D8D8" w:fill="E7E6E6"/>
            <w:vAlign w:val="center"/>
            <w:hideMark/>
          </w:tcPr>
          <w:p w14:paraId="33CE7924"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okresowo przeprowadza kolejne działania związane z oszacowanym ryzykiem?</w:t>
            </w:r>
          </w:p>
        </w:tc>
        <w:tc>
          <w:tcPr>
            <w:tcW w:w="1249" w:type="dxa"/>
            <w:tcBorders>
              <w:top w:val="nil"/>
              <w:left w:val="nil"/>
              <w:bottom w:val="single" w:sz="4" w:space="0" w:color="000000"/>
              <w:right w:val="single" w:sz="4" w:space="0" w:color="000000"/>
            </w:tcBorders>
            <w:shd w:val="clear" w:color="auto" w:fill="auto"/>
            <w:noWrap/>
            <w:vAlign w:val="center"/>
            <w:hideMark/>
          </w:tcPr>
          <w:p w14:paraId="130A174C"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052C817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176ECD28"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054B18D2" w14:textId="77777777" w:rsidTr="00184D1C">
        <w:trPr>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5D6ADF98"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28</w:t>
            </w:r>
          </w:p>
        </w:tc>
        <w:tc>
          <w:tcPr>
            <w:tcW w:w="6443" w:type="dxa"/>
            <w:tcBorders>
              <w:top w:val="nil"/>
              <w:left w:val="nil"/>
              <w:bottom w:val="single" w:sz="4" w:space="0" w:color="000000"/>
              <w:right w:val="single" w:sz="4" w:space="0" w:color="000000"/>
            </w:tcBorders>
            <w:shd w:val="clear" w:color="D8D8D8" w:fill="E7E6E6"/>
            <w:vAlign w:val="center"/>
            <w:hideMark/>
          </w:tcPr>
          <w:p w14:paraId="6810C34D"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przypadku zmiany poziomu ryzyka Organizacja dobiera nowe środki techniczne i organizacyjne zabezpieczające dane, stosownie do wyników analizy ryzyka?</w:t>
            </w:r>
          </w:p>
        </w:tc>
        <w:tc>
          <w:tcPr>
            <w:tcW w:w="1249" w:type="dxa"/>
            <w:tcBorders>
              <w:top w:val="nil"/>
              <w:left w:val="nil"/>
              <w:bottom w:val="single" w:sz="4" w:space="0" w:color="000000"/>
              <w:right w:val="single" w:sz="4" w:space="0" w:color="000000"/>
            </w:tcBorders>
            <w:shd w:val="clear" w:color="auto" w:fill="auto"/>
            <w:noWrap/>
            <w:vAlign w:val="center"/>
            <w:hideMark/>
          </w:tcPr>
          <w:p w14:paraId="66214F3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6E7EC0F"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2A57CC73"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3BCCDA0" w14:textId="77777777" w:rsidTr="00184D1C">
        <w:trPr>
          <w:trHeight w:val="765"/>
        </w:trPr>
        <w:tc>
          <w:tcPr>
            <w:tcW w:w="431" w:type="dxa"/>
            <w:tcBorders>
              <w:top w:val="nil"/>
              <w:left w:val="single" w:sz="4" w:space="0" w:color="000000"/>
              <w:bottom w:val="nil"/>
              <w:right w:val="single" w:sz="4" w:space="0" w:color="000000"/>
            </w:tcBorders>
            <w:shd w:val="clear" w:color="000000" w:fill="E7E6E6"/>
            <w:noWrap/>
            <w:vAlign w:val="center"/>
            <w:hideMark/>
          </w:tcPr>
          <w:p w14:paraId="2D03D6E1"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29</w:t>
            </w:r>
          </w:p>
        </w:tc>
        <w:tc>
          <w:tcPr>
            <w:tcW w:w="6443" w:type="dxa"/>
            <w:tcBorders>
              <w:top w:val="nil"/>
              <w:left w:val="nil"/>
              <w:bottom w:val="single" w:sz="4" w:space="0" w:color="000000"/>
              <w:right w:val="single" w:sz="4" w:space="0" w:color="000000"/>
            </w:tcBorders>
            <w:shd w:val="clear" w:color="D8D8D8" w:fill="E7E6E6"/>
            <w:vAlign w:val="center"/>
            <w:hideMark/>
          </w:tcPr>
          <w:p w14:paraId="07573E1F"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występują operacje przetwarzania danych, dla których w Organizacji zidentyfikowano obecnie wysoki poziom ryzyka naruszenia praw lub wolności osób fizycznych?</w:t>
            </w:r>
          </w:p>
        </w:tc>
        <w:tc>
          <w:tcPr>
            <w:tcW w:w="1249" w:type="dxa"/>
            <w:tcBorders>
              <w:top w:val="nil"/>
              <w:left w:val="nil"/>
              <w:bottom w:val="single" w:sz="4" w:space="0" w:color="000000"/>
              <w:right w:val="single" w:sz="4" w:space="0" w:color="000000"/>
            </w:tcBorders>
            <w:shd w:val="clear" w:color="auto" w:fill="auto"/>
            <w:noWrap/>
            <w:vAlign w:val="center"/>
            <w:hideMark/>
          </w:tcPr>
          <w:p w14:paraId="38F6F09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477EB8D"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7946A3F"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19352844" w14:textId="77777777" w:rsidTr="00184D1C">
        <w:trPr>
          <w:trHeight w:val="1020"/>
        </w:trPr>
        <w:tc>
          <w:tcPr>
            <w:tcW w:w="431" w:type="dxa"/>
            <w:tcBorders>
              <w:top w:val="nil"/>
              <w:left w:val="single" w:sz="4" w:space="0" w:color="000000"/>
              <w:bottom w:val="nil"/>
              <w:right w:val="single" w:sz="4" w:space="0" w:color="000000"/>
            </w:tcBorders>
            <w:shd w:val="clear" w:color="000000" w:fill="E7E6E6"/>
            <w:noWrap/>
            <w:vAlign w:val="center"/>
            <w:hideMark/>
          </w:tcPr>
          <w:p w14:paraId="0D294BB2"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lastRenderedPageBreak/>
              <w:t>30</w:t>
            </w:r>
          </w:p>
        </w:tc>
        <w:tc>
          <w:tcPr>
            <w:tcW w:w="6443" w:type="dxa"/>
            <w:tcBorders>
              <w:top w:val="nil"/>
              <w:left w:val="nil"/>
              <w:bottom w:val="single" w:sz="4" w:space="0" w:color="000000"/>
              <w:right w:val="single" w:sz="4" w:space="0" w:color="000000"/>
            </w:tcBorders>
            <w:shd w:val="clear" w:color="D8D8D8" w:fill="E7E6E6"/>
            <w:vAlign w:val="center"/>
            <w:hideMark/>
          </w:tcPr>
          <w:p w14:paraId="0449939B"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dla planowanych operacji przetwarzania danych, dla których poziom ryzyka  naruszenia praw lub wolności osób fizycznych  oceniono jako wysoki Organizacja przewiduje dokonanie oceny skutków dla ochrony danych?</w:t>
            </w:r>
          </w:p>
        </w:tc>
        <w:tc>
          <w:tcPr>
            <w:tcW w:w="1249" w:type="dxa"/>
            <w:tcBorders>
              <w:top w:val="nil"/>
              <w:left w:val="nil"/>
              <w:bottom w:val="single" w:sz="4" w:space="0" w:color="000000"/>
              <w:right w:val="single" w:sz="4" w:space="0" w:color="000000"/>
            </w:tcBorders>
            <w:shd w:val="clear" w:color="auto" w:fill="auto"/>
            <w:noWrap/>
            <w:vAlign w:val="center"/>
            <w:hideMark/>
          </w:tcPr>
          <w:p w14:paraId="15B04DA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27A060FB"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4EB53814"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256131A9" w14:textId="77777777" w:rsidTr="00184D1C">
        <w:trPr>
          <w:trHeight w:val="127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275679BE"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31</w:t>
            </w:r>
          </w:p>
        </w:tc>
        <w:tc>
          <w:tcPr>
            <w:tcW w:w="6443" w:type="dxa"/>
            <w:tcBorders>
              <w:top w:val="nil"/>
              <w:left w:val="nil"/>
              <w:bottom w:val="single" w:sz="4" w:space="0" w:color="000000"/>
              <w:right w:val="single" w:sz="4" w:space="0" w:color="000000"/>
            </w:tcBorders>
            <w:shd w:val="clear" w:color="D8D8D8" w:fill="E7E6E6"/>
            <w:vAlign w:val="center"/>
            <w:hideMark/>
          </w:tcPr>
          <w:p w14:paraId="3B893AFA"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Organizacja prowadzi regularnie audyty dotyczące zasad bezpieczeństwa informacji, w tym danych osobowych, w celu weryfikacji spełniania wymogów polityki ochrony danych lub innej wewnętrznej procedury, w tym oceny skuteczności środków technicznych i organizacyjnych mających zapewnić bezpieczeństwo przetwarzania?</w:t>
            </w:r>
          </w:p>
        </w:tc>
        <w:tc>
          <w:tcPr>
            <w:tcW w:w="1249" w:type="dxa"/>
            <w:tcBorders>
              <w:top w:val="nil"/>
              <w:left w:val="nil"/>
              <w:bottom w:val="single" w:sz="4" w:space="0" w:color="000000"/>
              <w:right w:val="single" w:sz="4" w:space="0" w:color="000000"/>
            </w:tcBorders>
            <w:shd w:val="clear" w:color="auto" w:fill="auto"/>
            <w:noWrap/>
            <w:vAlign w:val="center"/>
            <w:hideMark/>
          </w:tcPr>
          <w:p w14:paraId="1AA8513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463FFD3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1FE1680B"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66E39E4B"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1CBAD4B2"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32</w:t>
            </w:r>
          </w:p>
        </w:tc>
        <w:tc>
          <w:tcPr>
            <w:tcW w:w="6443" w:type="dxa"/>
            <w:tcBorders>
              <w:top w:val="nil"/>
              <w:left w:val="nil"/>
              <w:bottom w:val="single" w:sz="4" w:space="0" w:color="000000"/>
              <w:right w:val="single" w:sz="4" w:space="0" w:color="000000"/>
            </w:tcBorders>
            <w:shd w:val="clear" w:color="D8D8D8" w:fill="E7E6E6"/>
            <w:vAlign w:val="center"/>
            <w:hideMark/>
          </w:tcPr>
          <w:p w14:paraId="467E8243"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w ostatnim roku był przeprowadzany w Organizacji audyt w zakresie ochrony danych osobowych? </w:t>
            </w:r>
          </w:p>
        </w:tc>
        <w:tc>
          <w:tcPr>
            <w:tcW w:w="1249" w:type="dxa"/>
            <w:tcBorders>
              <w:top w:val="nil"/>
              <w:left w:val="nil"/>
              <w:bottom w:val="single" w:sz="4" w:space="0" w:color="000000"/>
              <w:right w:val="single" w:sz="4" w:space="0" w:color="000000"/>
            </w:tcBorders>
            <w:shd w:val="clear" w:color="auto" w:fill="auto"/>
            <w:noWrap/>
            <w:vAlign w:val="center"/>
            <w:hideMark/>
          </w:tcPr>
          <w:p w14:paraId="7E5816C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46E093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5C6341E4"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4A99FAFE"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453C949D"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33</w:t>
            </w:r>
          </w:p>
        </w:tc>
        <w:tc>
          <w:tcPr>
            <w:tcW w:w="6443" w:type="dxa"/>
            <w:tcBorders>
              <w:top w:val="nil"/>
              <w:left w:val="nil"/>
              <w:bottom w:val="single" w:sz="4" w:space="0" w:color="000000"/>
              <w:right w:val="single" w:sz="4" w:space="0" w:color="000000"/>
            </w:tcBorders>
            <w:shd w:val="clear" w:color="D8D8D8" w:fill="E7E6E6"/>
            <w:vAlign w:val="center"/>
            <w:hideMark/>
          </w:tcPr>
          <w:p w14:paraId="401E1E0E"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wnioski z audytów prowadzonych w Organizacji zostały udokumentowane, np. w raporcie audytowym?</w:t>
            </w:r>
          </w:p>
        </w:tc>
        <w:tc>
          <w:tcPr>
            <w:tcW w:w="1249" w:type="dxa"/>
            <w:tcBorders>
              <w:top w:val="nil"/>
              <w:left w:val="nil"/>
              <w:bottom w:val="single" w:sz="4" w:space="0" w:color="000000"/>
              <w:right w:val="single" w:sz="4" w:space="0" w:color="000000"/>
            </w:tcBorders>
            <w:shd w:val="clear" w:color="auto" w:fill="auto"/>
            <w:noWrap/>
            <w:vAlign w:val="center"/>
            <w:hideMark/>
          </w:tcPr>
          <w:p w14:paraId="5E73E2D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ED13CB3"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5C127186"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BC0673A" w14:textId="77777777" w:rsidTr="00184D1C">
        <w:trPr>
          <w:trHeight w:val="1020"/>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103ECFE6"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34</w:t>
            </w:r>
          </w:p>
        </w:tc>
        <w:tc>
          <w:tcPr>
            <w:tcW w:w="6443" w:type="dxa"/>
            <w:tcBorders>
              <w:top w:val="nil"/>
              <w:left w:val="nil"/>
              <w:bottom w:val="single" w:sz="4" w:space="0" w:color="000000"/>
              <w:right w:val="single" w:sz="4" w:space="0" w:color="000000"/>
            </w:tcBorders>
            <w:shd w:val="clear" w:color="D8D8D8" w:fill="E7E6E6"/>
            <w:vAlign w:val="center"/>
            <w:hideMark/>
          </w:tcPr>
          <w:p w14:paraId="54BA5410"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 xml:space="preserve">Czy personel Organizacji wyznaczony do realizacji umowy przetwarza dane osobowe wyłącznie z upoważnienia Administratora Danych Osobowych zgodnie z art. 29 rodo? Dotyczy formalnych upoważnień ze wskazanym zakresem i formą przetwarzania? Czy zostało to udokumentowane? </w:t>
            </w:r>
          </w:p>
        </w:tc>
        <w:tc>
          <w:tcPr>
            <w:tcW w:w="1249" w:type="dxa"/>
            <w:tcBorders>
              <w:top w:val="nil"/>
              <w:left w:val="nil"/>
              <w:bottom w:val="single" w:sz="4" w:space="0" w:color="000000"/>
              <w:right w:val="single" w:sz="4" w:space="0" w:color="000000"/>
            </w:tcBorders>
            <w:shd w:val="clear" w:color="auto" w:fill="auto"/>
            <w:noWrap/>
            <w:vAlign w:val="center"/>
            <w:hideMark/>
          </w:tcPr>
          <w:p w14:paraId="0B37DBC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8F745B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4139A6CA"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1C946BC"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000000" w:fill="E7E6E6"/>
            <w:noWrap/>
            <w:vAlign w:val="center"/>
            <w:hideMark/>
          </w:tcPr>
          <w:p w14:paraId="7F44FFB9"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35</w:t>
            </w:r>
          </w:p>
        </w:tc>
        <w:tc>
          <w:tcPr>
            <w:tcW w:w="6443" w:type="dxa"/>
            <w:tcBorders>
              <w:top w:val="nil"/>
              <w:left w:val="nil"/>
              <w:bottom w:val="single" w:sz="4" w:space="0" w:color="000000"/>
              <w:right w:val="single" w:sz="4" w:space="0" w:color="000000"/>
            </w:tcBorders>
            <w:shd w:val="clear" w:color="D8D8D8" w:fill="E7E6E6"/>
            <w:vAlign w:val="center"/>
            <w:hideMark/>
          </w:tcPr>
          <w:p w14:paraId="15134C61"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osoby upoważnione w Organizacji do przetwarzania danych w ramach realizacji umowy zostały obowiązane do zachowania ich w tajemnicy? Czy zostało to udokumentowane?</w:t>
            </w:r>
          </w:p>
        </w:tc>
        <w:tc>
          <w:tcPr>
            <w:tcW w:w="1249" w:type="dxa"/>
            <w:tcBorders>
              <w:top w:val="nil"/>
              <w:left w:val="nil"/>
              <w:bottom w:val="single" w:sz="4" w:space="0" w:color="000000"/>
              <w:right w:val="single" w:sz="4" w:space="0" w:color="000000"/>
            </w:tcBorders>
            <w:shd w:val="clear" w:color="auto" w:fill="auto"/>
            <w:noWrap/>
            <w:vAlign w:val="center"/>
            <w:hideMark/>
          </w:tcPr>
          <w:p w14:paraId="2065D592"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7DBEFB95"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22C67027"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29A80238" w14:textId="77777777" w:rsidTr="00184D1C">
        <w:trPr>
          <w:trHeight w:val="1275"/>
        </w:trPr>
        <w:tc>
          <w:tcPr>
            <w:tcW w:w="431" w:type="dxa"/>
            <w:tcBorders>
              <w:top w:val="nil"/>
              <w:left w:val="single" w:sz="4" w:space="0" w:color="000000"/>
              <w:bottom w:val="single" w:sz="4" w:space="0" w:color="000000"/>
              <w:right w:val="nil"/>
            </w:tcBorders>
            <w:shd w:val="clear" w:color="000000" w:fill="E7E6E6"/>
            <w:noWrap/>
            <w:vAlign w:val="center"/>
            <w:hideMark/>
          </w:tcPr>
          <w:p w14:paraId="11AB677A"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36</w:t>
            </w:r>
          </w:p>
        </w:tc>
        <w:tc>
          <w:tcPr>
            <w:tcW w:w="6443" w:type="dxa"/>
            <w:tcBorders>
              <w:top w:val="nil"/>
              <w:left w:val="single" w:sz="4" w:space="0" w:color="000000"/>
              <w:bottom w:val="single" w:sz="4" w:space="0" w:color="000000"/>
              <w:right w:val="single" w:sz="4" w:space="0" w:color="000000"/>
            </w:tcBorders>
            <w:shd w:val="clear" w:color="D8D8D8" w:fill="E7E6E6"/>
            <w:vAlign w:val="center"/>
            <w:hideMark/>
          </w:tcPr>
          <w:p w14:paraId="77AD6A3D"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Organizacji opracowano i wdrożono procedury dotyczące kontroli dostępu do danych w procesach przetwarzania danych osobowych? Dotyczy kontroli uprawnień w systemach informatycznych, dostępu do budynków i pomieszczeń, zakresu dostępu do dokumentacji w formie papierowej.</w:t>
            </w:r>
          </w:p>
        </w:tc>
        <w:tc>
          <w:tcPr>
            <w:tcW w:w="1249" w:type="dxa"/>
            <w:tcBorders>
              <w:top w:val="nil"/>
              <w:left w:val="nil"/>
              <w:bottom w:val="single" w:sz="4" w:space="0" w:color="000000"/>
              <w:right w:val="single" w:sz="4" w:space="0" w:color="000000"/>
            </w:tcBorders>
            <w:shd w:val="clear" w:color="auto" w:fill="auto"/>
            <w:noWrap/>
            <w:vAlign w:val="center"/>
            <w:hideMark/>
          </w:tcPr>
          <w:p w14:paraId="52D1ABD5"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0B9E60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06BA06EA"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73B016CA" w14:textId="77777777" w:rsidTr="00184D1C">
        <w:trPr>
          <w:trHeight w:val="765"/>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2D69F590"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37</w:t>
            </w:r>
          </w:p>
        </w:tc>
        <w:tc>
          <w:tcPr>
            <w:tcW w:w="6443" w:type="dxa"/>
            <w:tcBorders>
              <w:top w:val="nil"/>
              <w:left w:val="nil"/>
              <w:bottom w:val="single" w:sz="4" w:space="0" w:color="000000"/>
              <w:right w:val="single" w:sz="4" w:space="0" w:color="000000"/>
            </w:tcBorders>
            <w:shd w:val="clear" w:color="D8D8D8" w:fill="E7E6E6"/>
            <w:vAlign w:val="center"/>
            <w:hideMark/>
          </w:tcPr>
          <w:p w14:paraId="54FE5946"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związku z realizacją przedmiotu umowy dane osobowe są lub będą powierzane przez Organizację innym podmiotom tzw. podpowierzenie przetwarzania danych osobowych?</w:t>
            </w:r>
          </w:p>
        </w:tc>
        <w:tc>
          <w:tcPr>
            <w:tcW w:w="1249" w:type="dxa"/>
            <w:tcBorders>
              <w:top w:val="nil"/>
              <w:left w:val="nil"/>
              <w:bottom w:val="single" w:sz="4" w:space="0" w:color="000000"/>
              <w:right w:val="single" w:sz="4" w:space="0" w:color="000000"/>
            </w:tcBorders>
            <w:shd w:val="clear" w:color="auto" w:fill="auto"/>
            <w:noWrap/>
            <w:vAlign w:val="center"/>
            <w:hideMark/>
          </w:tcPr>
          <w:p w14:paraId="3CB3A29A"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271D56C"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74156427"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5215B30"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45672F81"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38</w:t>
            </w:r>
          </w:p>
        </w:tc>
        <w:tc>
          <w:tcPr>
            <w:tcW w:w="6443" w:type="dxa"/>
            <w:tcBorders>
              <w:top w:val="nil"/>
              <w:left w:val="nil"/>
              <w:bottom w:val="single" w:sz="4" w:space="0" w:color="000000"/>
              <w:right w:val="single" w:sz="4" w:space="0" w:color="000000"/>
            </w:tcBorders>
            <w:shd w:val="clear" w:color="D8D8D8" w:fill="E7E6E6"/>
            <w:vAlign w:val="center"/>
            <w:hideMark/>
          </w:tcPr>
          <w:p w14:paraId="229645E7"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dane osobowe są przekazywane przez Organizację poza Europejski Obszar Gospodarczy?</w:t>
            </w:r>
          </w:p>
        </w:tc>
        <w:tc>
          <w:tcPr>
            <w:tcW w:w="1249" w:type="dxa"/>
            <w:tcBorders>
              <w:top w:val="nil"/>
              <w:left w:val="nil"/>
              <w:bottom w:val="single" w:sz="4" w:space="0" w:color="000000"/>
              <w:right w:val="single" w:sz="4" w:space="0" w:color="000000"/>
            </w:tcBorders>
            <w:shd w:val="clear" w:color="auto" w:fill="auto"/>
            <w:noWrap/>
            <w:vAlign w:val="center"/>
            <w:hideMark/>
          </w:tcPr>
          <w:p w14:paraId="7A0460D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5033115"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367EAF8C"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39CD3EEF"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5BB4054C"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39</w:t>
            </w:r>
          </w:p>
        </w:tc>
        <w:tc>
          <w:tcPr>
            <w:tcW w:w="6443" w:type="dxa"/>
            <w:tcBorders>
              <w:top w:val="nil"/>
              <w:left w:val="nil"/>
              <w:bottom w:val="single" w:sz="4" w:space="0" w:color="000000"/>
              <w:right w:val="single" w:sz="4" w:space="0" w:color="000000"/>
            </w:tcBorders>
            <w:shd w:val="clear" w:color="D8D8D8" w:fill="E7E6E6"/>
            <w:vAlign w:val="center"/>
            <w:hideMark/>
          </w:tcPr>
          <w:p w14:paraId="243C0BAE"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Organizacji dane osobowe są przetwarzane w systemach informatycznych?</w:t>
            </w:r>
          </w:p>
        </w:tc>
        <w:tc>
          <w:tcPr>
            <w:tcW w:w="1249" w:type="dxa"/>
            <w:tcBorders>
              <w:top w:val="nil"/>
              <w:left w:val="nil"/>
              <w:bottom w:val="single" w:sz="4" w:space="0" w:color="000000"/>
              <w:right w:val="single" w:sz="4" w:space="0" w:color="000000"/>
            </w:tcBorders>
            <w:shd w:val="clear" w:color="auto" w:fill="auto"/>
            <w:noWrap/>
            <w:vAlign w:val="center"/>
            <w:hideMark/>
          </w:tcPr>
          <w:p w14:paraId="2E98C83C"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36467E37"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4964C458"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59D883C7"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11F41DEF"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40</w:t>
            </w:r>
          </w:p>
        </w:tc>
        <w:tc>
          <w:tcPr>
            <w:tcW w:w="6443" w:type="dxa"/>
            <w:tcBorders>
              <w:top w:val="nil"/>
              <w:left w:val="nil"/>
              <w:bottom w:val="single" w:sz="4" w:space="0" w:color="000000"/>
              <w:right w:val="single" w:sz="4" w:space="0" w:color="000000"/>
            </w:tcBorders>
            <w:shd w:val="clear" w:color="D8D8D8" w:fill="E7E6E6"/>
            <w:vAlign w:val="center"/>
            <w:hideMark/>
          </w:tcPr>
          <w:p w14:paraId="5D2D1BC2"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systemy informatyczne służące do przetwarzania danych osobowych są administrowane przez personel Organizacji?</w:t>
            </w:r>
          </w:p>
        </w:tc>
        <w:tc>
          <w:tcPr>
            <w:tcW w:w="1249" w:type="dxa"/>
            <w:tcBorders>
              <w:top w:val="nil"/>
              <w:left w:val="nil"/>
              <w:bottom w:val="single" w:sz="4" w:space="0" w:color="000000"/>
              <w:right w:val="single" w:sz="4" w:space="0" w:color="000000"/>
            </w:tcBorders>
            <w:shd w:val="clear" w:color="auto" w:fill="auto"/>
            <w:noWrap/>
            <w:vAlign w:val="center"/>
            <w:hideMark/>
          </w:tcPr>
          <w:p w14:paraId="268EDBB0"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18EAC3A"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69721D3C"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44753A5E" w14:textId="77777777" w:rsidTr="00184D1C">
        <w:trPr>
          <w:trHeight w:val="102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244423B"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41</w:t>
            </w:r>
          </w:p>
        </w:tc>
        <w:tc>
          <w:tcPr>
            <w:tcW w:w="6443" w:type="dxa"/>
            <w:tcBorders>
              <w:top w:val="nil"/>
              <w:left w:val="nil"/>
              <w:bottom w:val="single" w:sz="4" w:space="0" w:color="000000"/>
              <w:right w:val="single" w:sz="4" w:space="0" w:color="000000"/>
            </w:tcBorders>
            <w:shd w:val="clear" w:color="D8D8D8" w:fill="E7E6E6"/>
            <w:vAlign w:val="center"/>
            <w:hideMark/>
          </w:tcPr>
          <w:p w14:paraId="6FADC293"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Organizacji wdrożono procedury zapewnienia ciągłości działania systemów informatycznych służących do przetwarzania danych osobowych? Dotyczy sytuacji, w której dane osobowe są przetwarzane w systemie informatycznym?</w:t>
            </w:r>
          </w:p>
        </w:tc>
        <w:tc>
          <w:tcPr>
            <w:tcW w:w="1249" w:type="dxa"/>
            <w:tcBorders>
              <w:top w:val="nil"/>
              <w:left w:val="nil"/>
              <w:bottom w:val="single" w:sz="4" w:space="0" w:color="000000"/>
              <w:right w:val="single" w:sz="4" w:space="0" w:color="000000"/>
            </w:tcBorders>
            <w:shd w:val="clear" w:color="auto" w:fill="auto"/>
            <w:noWrap/>
            <w:vAlign w:val="center"/>
            <w:hideMark/>
          </w:tcPr>
          <w:p w14:paraId="780E65E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5B6758E8"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26CA92FA"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46450859"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04CEECE"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42</w:t>
            </w:r>
          </w:p>
        </w:tc>
        <w:tc>
          <w:tcPr>
            <w:tcW w:w="6443" w:type="dxa"/>
            <w:tcBorders>
              <w:top w:val="nil"/>
              <w:left w:val="nil"/>
              <w:bottom w:val="single" w:sz="4" w:space="0" w:color="000000"/>
              <w:right w:val="single" w:sz="4" w:space="0" w:color="000000"/>
            </w:tcBorders>
            <w:shd w:val="clear" w:color="D8D8D8" w:fill="E7E6E6"/>
            <w:vAlign w:val="center"/>
            <w:hideMark/>
          </w:tcPr>
          <w:p w14:paraId="027239B2"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Organizacji dane osobowe przetwarzane na dyskach komputerów przenośnych są szyfrowane?</w:t>
            </w:r>
          </w:p>
        </w:tc>
        <w:tc>
          <w:tcPr>
            <w:tcW w:w="1249" w:type="dxa"/>
            <w:tcBorders>
              <w:top w:val="nil"/>
              <w:left w:val="nil"/>
              <w:bottom w:val="single" w:sz="4" w:space="0" w:color="000000"/>
              <w:right w:val="single" w:sz="4" w:space="0" w:color="000000"/>
            </w:tcBorders>
            <w:shd w:val="clear" w:color="auto" w:fill="auto"/>
            <w:noWrap/>
            <w:vAlign w:val="center"/>
            <w:hideMark/>
          </w:tcPr>
          <w:p w14:paraId="731C018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472B9A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104871DE"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611D38E7" w14:textId="77777777" w:rsidTr="00184D1C">
        <w:trPr>
          <w:trHeight w:val="510"/>
        </w:trPr>
        <w:tc>
          <w:tcPr>
            <w:tcW w:w="431" w:type="dxa"/>
            <w:tcBorders>
              <w:top w:val="nil"/>
              <w:left w:val="single" w:sz="4" w:space="0" w:color="000000"/>
              <w:bottom w:val="single" w:sz="4" w:space="0" w:color="000000"/>
              <w:right w:val="single" w:sz="4" w:space="0" w:color="000000"/>
            </w:tcBorders>
            <w:shd w:val="clear" w:color="D8D8D8" w:fill="E7E6E6"/>
            <w:noWrap/>
            <w:vAlign w:val="center"/>
            <w:hideMark/>
          </w:tcPr>
          <w:p w14:paraId="615E08BC" w14:textId="77777777" w:rsidR="00184D1C" w:rsidRPr="00184D1C" w:rsidRDefault="00184D1C" w:rsidP="00184D1C">
            <w:pPr>
              <w:spacing w:after="0" w:line="240" w:lineRule="auto"/>
              <w:jc w:val="right"/>
              <w:rPr>
                <w:rFonts w:eastAsia="Times New Roman" w:cs="Calibri"/>
                <w:sz w:val="20"/>
                <w:szCs w:val="20"/>
                <w:lang w:eastAsia="pl-PL"/>
              </w:rPr>
            </w:pPr>
            <w:r w:rsidRPr="00184D1C">
              <w:rPr>
                <w:rFonts w:eastAsia="Times New Roman" w:cs="Calibri"/>
                <w:sz w:val="20"/>
                <w:szCs w:val="20"/>
                <w:lang w:eastAsia="pl-PL"/>
              </w:rPr>
              <w:t>43</w:t>
            </w:r>
          </w:p>
        </w:tc>
        <w:tc>
          <w:tcPr>
            <w:tcW w:w="6443" w:type="dxa"/>
            <w:tcBorders>
              <w:top w:val="nil"/>
              <w:left w:val="nil"/>
              <w:bottom w:val="single" w:sz="4" w:space="0" w:color="000000"/>
              <w:right w:val="single" w:sz="4" w:space="0" w:color="000000"/>
            </w:tcBorders>
            <w:shd w:val="clear" w:color="D8D8D8" w:fill="E7E6E6"/>
            <w:vAlign w:val="center"/>
            <w:hideMark/>
          </w:tcPr>
          <w:p w14:paraId="6F81FC4B" w14:textId="77777777" w:rsidR="00184D1C" w:rsidRPr="00184D1C" w:rsidRDefault="00184D1C" w:rsidP="00184D1C">
            <w:pPr>
              <w:spacing w:after="0" w:line="240" w:lineRule="auto"/>
              <w:rPr>
                <w:rFonts w:eastAsia="Times New Roman" w:cs="Calibri"/>
                <w:sz w:val="20"/>
                <w:szCs w:val="20"/>
                <w:lang w:eastAsia="pl-PL"/>
              </w:rPr>
            </w:pPr>
            <w:r w:rsidRPr="00184D1C">
              <w:rPr>
                <w:rFonts w:eastAsia="Times New Roman" w:cs="Calibri"/>
                <w:sz w:val="20"/>
                <w:szCs w:val="20"/>
                <w:lang w:eastAsia="pl-PL"/>
              </w:rPr>
              <w:t>Czy w Organizacji dane osobowe przetwarzane na nośnikach przenośnych np. pendrive, dysk zewnętrzny, są szyfrowane?</w:t>
            </w:r>
          </w:p>
        </w:tc>
        <w:tc>
          <w:tcPr>
            <w:tcW w:w="1249" w:type="dxa"/>
            <w:tcBorders>
              <w:top w:val="nil"/>
              <w:left w:val="nil"/>
              <w:bottom w:val="single" w:sz="4" w:space="0" w:color="000000"/>
              <w:right w:val="single" w:sz="4" w:space="0" w:color="000000"/>
            </w:tcBorders>
            <w:shd w:val="clear" w:color="auto" w:fill="auto"/>
            <w:noWrap/>
            <w:vAlign w:val="center"/>
            <w:hideMark/>
          </w:tcPr>
          <w:p w14:paraId="68B8CDF1"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2367" w:type="dxa"/>
            <w:tcBorders>
              <w:top w:val="nil"/>
              <w:left w:val="nil"/>
              <w:bottom w:val="single" w:sz="4" w:space="0" w:color="000000"/>
              <w:right w:val="single" w:sz="4" w:space="0" w:color="000000"/>
            </w:tcBorders>
            <w:shd w:val="clear" w:color="auto" w:fill="auto"/>
            <w:vAlign w:val="center"/>
            <w:hideMark/>
          </w:tcPr>
          <w:p w14:paraId="14C18AC4" w14:textId="77777777" w:rsidR="00184D1C" w:rsidRPr="00184D1C" w:rsidRDefault="00184D1C" w:rsidP="00184D1C">
            <w:pPr>
              <w:spacing w:after="0" w:line="240" w:lineRule="auto"/>
              <w:jc w:val="center"/>
              <w:rPr>
                <w:rFonts w:eastAsia="Times New Roman" w:cs="Calibri"/>
                <w:color w:val="000000"/>
                <w:sz w:val="20"/>
                <w:szCs w:val="20"/>
                <w:lang w:eastAsia="pl-PL"/>
              </w:rPr>
            </w:pPr>
            <w:r w:rsidRPr="00184D1C">
              <w:rPr>
                <w:rFonts w:eastAsia="Times New Roman" w:cs="Calibri"/>
                <w:color w:val="000000"/>
                <w:sz w:val="20"/>
                <w:szCs w:val="20"/>
                <w:lang w:eastAsia="pl-PL"/>
              </w:rPr>
              <w:t> </w:t>
            </w:r>
          </w:p>
        </w:tc>
        <w:tc>
          <w:tcPr>
            <w:tcW w:w="3450" w:type="dxa"/>
            <w:tcBorders>
              <w:top w:val="nil"/>
              <w:left w:val="nil"/>
              <w:bottom w:val="nil"/>
              <w:right w:val="nil"/>
            </w:tcBorders>
            <w:shd w:val="clear" w:color="auto" w:fill="auto"/>
            <w:hideMark/>
          </w:tcPr>
          <w:p w14:paraId="5FF5507A" w14:textId="77777777" w:rsidR="00184D1C" w:rsidRPr="00184D1C" w:rsidRDefault="00184D1C" w:rsidP="00184D1C">
            <w:pPr>
              <w:spacing w:after="0" w:line="240" w:lineRule="auto"/>
              <w:jc w:val="center"/>
              <w:rPr>
                <w:rFonts w:eastAsia="Times New Roman" w:cs="Calibri"/>
                <w:color w:val="000000"/>
                <w:sz w:val="20"/>
                <w:szCs w:val="20"/>
                <w:lang w:eastAsia="pl-PL"/>
              </w:rPr>
            </w:pPr>
          </w:p>
        </w:tc>
      </w:tr>
      <w:tr w:rsidR="00184D1C" w:rsidRPr="00184D1C" w14:paraId="778E70A6" w14:textId="77777777" w:rsidTr="00184D1C">
        <w:trPr>
          <w:trHeight w:val="732"/>
        </w:trPr>
        <w:tc>
          <w:tcPr>
            <w:tcW w:w="10490" w:type="dxa"/>
            <w:gridSpan w:val="4"/>
            <w:tcBorders>
              <w:top w:val="nil"/>
              <w:left w:val="nil"/>
              <w:bottom w:val="nil"/>
              <w:right w:val="nil"/>
            </w:tcBorders>
            <w:shd w:val="clear" w:color="auto" w:fill="auto"/>
            <w:hideMark/>
          </w:tcPr>
          <w:p w14:paraId="391CD4EE" w14:textId="77777777" w:rsidR="00184D1C" w:rsidRPr="00184D1C" w:rsidRDefault="00184D1C" w:rsidP="00184D1C">
            <w:pPr>
              <w:spacing w:after="0" w:line="240" w:lineRule="auto"/>
              <w:jc w:val="center"/>
              <w:rPr>
                <w:rFonts w:eastAsia="Times New Roman" w:cs="Calibri"/>
                <w:color w:val="000000"/>
                <w:sz w:val="16"/>
                <w:szCs w:val="16"/>
                <w:lang w:eastAsia="pl-PL"/>
              </w:rPr>
            </w:pPr>
            <w:r w:rsidRPr="00184D1C">
              <w:rPr>
                <w:rFonts w:eastAsia="Times New Roman" w:cs="Calibri"/>
                <w:color w:val="000000"/>
                <w:sz w:val="16"/>
                <w:szCs w:val="16"/>
                <w:lang w:eastAsia="pl-PL"/>
              </w:rPr>
              <w:t xml:space="preserve">Ankietę należy w terminie 7 dni, od dnia jej otrzymania wypełnić, podpisać i odesłać jej skan na adres poczty elektronicznej osoby do kontaktu po stronie Administratora danych. Ankietę uważa się za wypełnioną, jeśli na wszystkie pytania zostały udzielone odpowiedzi. Ankietę (w ilości egzemplarzy odpowiadającej ilości podmiotów występujących po stronie Administratora w umowie powierzenia) </w:t>
            </w:r>
            <w:r w:rsidRPr="00184D1C">
              <w:rPr>
                <w:rFonts w:eastAsia="Times New Roman" w:cs="Calibri"/>
                <w:color w:val="000000"/>
                <w:sz w:val="16"/>
                <w:szCs w:val="16"/>
                <w:u w:val="single"/>
                <w:lang w:eastAsia="pl-PL"/>
              </w:rPr>
              <w:t>należy dołączyć w oryginale do umowy powierzenia.</w:t>
            </w:r>
          </w:p>
        </w:tc>
        <w:tc>
          <w:tcPr>
            <w:tcW w:w="3450" w:type="dxa"/>
            <w:tcBorders>
              <w:top w:val="nil"/>
              <w:left w:val="nil"/>
              <w:bottom w:val="nil"/>
              <w:right w:val="nil"/>
            </w:tcBorders>
            <w:shd w:val="clear" w:color="auto" w:fill="auto"/>
            <w:hideMark/>
          </w:tcPr>
          <w:p w14:paraId="22216E3A" w14:textId="77777777" w:rsidR="00184D1C" w:rsidRPr="00184D1C" w:rsidRDefault="00184D1C" w:rsidP="00184D1C">
            <w:pPr>
              <w:spacing w:after="0" w:line="240" w:lineRule="auto"/>
              <w:jc w:val="center"/>
              <w:rPr>
                <w:rFonts w:eastAsia="Times New Roman" w:cs="Calibri"/>
                <w:color w:val="000000"/>
                <w:sz w:val="16"/>
                <w:szCs w:val="16"/>
                <w:lang w:eastAsia="pl-PL"/>
              </w:rPr>
            </w:pPr>
          </w:p>
        </w:tc>
      </w:tr>
      <w:tr w:rsidR="00184D1C" w:rsidRPr="00184D1C" w14:paraId="1EF00238" w14:textId="77777777" w:rsidTr="00184D1C">
        <w:trPr>
          <w:trHeight w:val="319"/>
        </w:trPr>
        <w:tc>
          <w:tcPr>
            <w:tcW w:w="6874" w:type="dxa"/>
            <w:gridSpan w:val="2"/>
            <w:tcBorders>
              <w:top w:val="nil"/>
              <w:left w:val="nil"/>
              <w:bottom w:val="nil"/>
              <w:right w:val="nil"/>
            </w:tcBorders>
            <w:shd w:val="clear" w:color="auto" w:fill="auto"/>
            <w:noWrap/>
            <w:hideMark/>
          </w:tcPr>
          <w:p w14:paraId="2E847862" w14:textId="77777777" w:rsidR="00184D1C" w:rsidRPr="00184D1C" w:rsidRDefault="00184D1C" w:rsidP="00184D1C">
            <w:pPr>
              <w:spacing w:after="0" w:line="240" w:lineRule="auto"/>
              <w:rPr>
                <w:rFonts w:eastAsia="Times New Roman" w:cs="Calibri"/>
                <w:color w:val="000000"/>
                <w:sz w:val="16"/>
                <w:szCs w:val="16"/>
                <w:lang w:eastAsia="pl-PL"/>
              </w:rPr>
            </w:pPr>
            <w:r w:rsidRPr="00184D1C">
              <w:rPr>
                <w:rFonts w:eastAsia="Times New Roman" w:cs="Calibri"/>
                <w:color w:val="000000"/>
                <w:sz w:val="16"/>
                <w:szCs w:val="16"/>
                <w:lang w:eastAsia="pl-PL"/>
              </w:rPr>
              <w:t>Podpisy osób upoważnionych do wypełnienia ankiety w imieniu Organizacji:</w:t>
            </w:r>
          </w:p>
        </w:tc>
        <w:tc>
          <w:tcPr>
            <w:tcW w:w="1249" w:type="dxa"/>
            <w:tcBorders>
              <w:top w:val="nil"/>
              <w:left w:val="nil"/>
              <w:bottom w:val="nil"/>
              <w:right w:val="nil"/>
            </w:tcBorders>
            <w:shd w:val="clear" w:color="auto" w:fill="auto"/>
            <w:noWrap/>
            <w:hideMark/>
          </w:tcPr>
          <w:p w14:paraId="2B0B069E" w14:textId="77777777" w:rsidR="00184D1C" w:rsidRPr="00184D1C" w:rsidRDefault="00184D1C" w:rsidP="00184D1C">
            <w:pPr>
              <w:spacing w:after="0" w:line="240" w:lineRule="auto"/>
              <w:rPr>
                <w:rFonts w:eastAsia="Times New Roman" w:cs="Calibri"/>
                <w:color w:val="000000"/>
                <w:sz w:val="16"/>
                <w:szCs w:val="16"/>
                <w:lang w:eastAsia="pl-PL"/>
              </w:rPr>
            </w:pPr>
          </w:p>
        </w:tc>
        <w:tc>
          <w:tcPr>
            <w:tcW w:w="2367" w:type="dxa"/>
            <w:tcBorders>
              <w:top w:val="nil"/>
              <w:left w:val="nil"/>
              <w:bottom w:val="nil"/>
              <w:right w:val="nil"/>
            </w:tcBorders>
            <w:shd w:val="clear" w:color="auto" w:fill="auto"/>
            <w:noWrap/>
            <w:hideMark/>
          </w:tcPr>
          <w:p w14:paraId="6109AC05"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3450" w:type="dxa"/>
            <w:tcBorders>
              <w:top w:val="nil"/>
              <w:left w:val="nil"/>
              <w:bottom w:val="nil"/>
              <w:right w:val="nil"/>
            </w:tcBorders>
            <w:shd w:val="clear" w:color="auto" w:fill="auto"/>
            <w:hideMark/>
          </w:tcPr>
          <w:p w14:paraId="4B1926BD" w14:textId="77777777" w:rsidR="00184D1C" w:rsidRPr="00184D1C" w:rsidRDefault="00184D1C" w:rsidP="00184D1C">
            <w:pPr>
              <w:spacing w:after="0" w:line="240" w:lineRule="auto"/>
              <w:rPr>
                <w:rFonts w:ascii="Times New Roman" w:eastAsia="Times New Roman" w:hAnsi="Times New Roman"/>
                <w:sz w:val="20"/>
                <w:szCs w:val="20"/>
                <w:lang w:eastAsia="pl-PL"/>
              </w:rPr>
            </w:pPr>
          </w:p>
        </w:tc>
      </w:tr>
      <w:tr w:rsidR="00184D1C" w:rsidRPr="00184D1C" w14:paraId="21A1C8DF" w14:textId="77777777" w:rsidTr="00184D1C">
        <w:trPr>
          <w:trHeight w:val="372"/>
        </w:trPr>
        <w:tc>
          <w:tcPr>
            <w:tcW w:w="431" w:type="dxa"/>
            <w:tcBorders>
              <w:top w:val="nil"/>
              <w:left w:val="nil"/>
              <w:bottom w:val="nil"/>
              <w:right w:val="nil"/>
            </w:tcBorders>
            <w:shd w:val="clear" w:color="auto" w:fill="auto"/>
            <w:noWrap/>
            <w:vAlign w:val="bottom"/>
            <w:hideMark/>
          </w:tcPr>
          <w:p w14:paraId="7891E4D9"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644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005561E" w14:textId="77777777" w:rsidR="00184D1C" w:rsidRPr="00184D1C" w:rsidRDefault="00184D1C" w:rsidP="00184D1C">
            <w:pPr>
              <w:spacing w:after="0" w:line="240" w:lineRule="auto"/>
              <w:jc w:val="center"/>
              <w:rPr>
                <w:rFonts w:ascii="Arial" w:eastAsia="Times New Roman" w:hAnsi="Arial" w:cs="Arial"/>
                <w:color w:val="000000"/>
                <w:sz w:val="18"/>
                <w:szCs w:val="18"/>
                <w:lang w:eastAsia="pl-PL"/>
              </w:rPr>
            </w:pPr>
            <w:r w:rsidRPr="00184D1C">
              <w:rPr>
                <w:rFonts w:ascii="Arial" w:eastAsia="Times New Roman" w:hAnsi="Arial" w:cs="Arial"/>
                <w:color w:val="000000"/>
                <w:sz w:val="18"/>
                <w:szCs w:val="18"/>
                <w:lang w:eastAsia="pl-PL"/>
              </w:rPr>
              <w:t>Imię i nazwisko:</w:t>
            </w:r>
          </w:p>
        </w:tc>
        <w:tc>
          <w:tcPr>
            <w:tcW w:w="3616" w:type="dxa"/>
            <w:gridSpan w:val="2"/>
            <w:tcBorders>
              <w:top w:val="single" w:sz="8" w:space="0" w:color="auto"/>
              <w:left w:val="nil"/>
              <w:bottom w:val="single" w:sz="4" w:space="0" w:color="auto"/>
              <w:right w:val="single" w:sz="8" w:space="0" w:color="000000"/>
            </w:tcBorders>
            <w:shd w:val="clear" w:color="auto" w:fill="auto"/>
            <w:vAlign w:val="center"/>
            <w:hideMark/>
          </w:tcPr>
          <w:p w14:paraId="37C564FC"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r w:rsidRPr="00184D1C">
              <w:rPr>
                <w:rFonts w:ascii="Arial" w:eastAsia="Times New Roman" w:hAnsi="Arial" w:cs="Arial"/>
                <w:color w:val="000000"/>
                <w:sz w:val="20"/>
                <w:szCs w:val="20"/>
                <w:lang w:eastAsia="pl-PL"/>
              </w:rPr>
              <w:t> </w:t>
            </w:r>
          </w:p>
        </w:tc>
        <w:tc>
          <w:tcPr>
            <w:tcW w:w="3450" w:type="dxa"/>
            <w:tcBorders>
              <w:top w:val="nil"/>
              <w:left w:val="nil"/>
              <w:bottom w:val="nil"/>
              <w:right w:val="nil"/>
            </w:tcBorders>
            <w:shd w:val="clear" w:color="auto" w:fill="auto"/>
            <w:hideMark/>
          </w:tcPr>
          <w:p w14:paraId="2ABFF835"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p>
        </w:tc>
      </w:tr>
      <w:tr w:rsidR="00184D1C" w:rsidRPr="00184D1C" w14:paraId="598158F8" w14:textId="77777777" w:rsidTr="00184D1C">
        <w:trPr>
          <w:trHeight w:val="439"/>
        </w:trPr>
        <w:tc>
          <w:tcPr>
            <w:tcW w:w="431" w:type="dxa"/>
            <w:tcBorders>
              <w:top w:val="nil"/>
              <w:left w:val="nil"/>
              <w:bottom w:val="nil"/>
              <w:right w:val="nil"/>
            </w:tcBorders>
            <w:shd w:val="clear" w:color="auto" w:fill="auto"/>
            <w:noWrap/>
            <w:vAlign w:val="bottom"/>
            <w:hideMark/>
          </w:tcPr>
          <w:p w14:paraId="56A3CEA7"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6443" w:type="dxa"/>
            <w:tcBorders>
              <w:top w:val="nil"/>
              <w:left w:val="single" w:sz="8" w:space="0" w:color="auto"/>
              <w:bottom w:val="single" w:sz="4" w:space="0" w:color="auto"/>
              <w:right w:val="single" w:sz="4" w:space="0" w:color="auto"/>
            </w:tcBorders>
            <w:shd w:val="clear" w:color="auto" w:fill="auto"/>
            <w:vAlign w:val="center"/>
            <w:hideMark/>
          </w:tcPr>
          <w:p w14:paraId="653BCCFC" w14:textId="77777777" w:rsidR="00184D1C" w:rsidRPr="00184D1C" w:rsidRDefault="00184D1C" w:rsidP="00184D1C">
            <w:pPr>
              <w:spacing w:after="0" w:line="240" w:lineRule="auto"/>
              <w:jc w:val="center"/>
              <w:rPr>
                <w:rFonts w:ascii="Arial" w:eastAsia="Times New Roman" w:hAnsi="Arial" w:cs="Arial"/>
                <w:color w:val="000000"/>
                <w:sz w:val="18"/>
                <w:szCs w:val="18"/>
                <w:lang w:eastAsia="pl-PL"/>
              </w:rPr>
            </w:pPr>
            <w:r w:rsidRPr="00184D1C">
              <w:rPr>
                <w:rFonts w:ascii="Arial" w:eastAsia="Times New Roman" w:hAnsi="Arial" w:cs="Arial"/>
                <w:color w:val="000000"/>
                <w:sz w:val="18"/>
                <w:szCs w:val="18"/>
                <w:lang w:eastAsia="pl-PL"/>
              </w:rPr>
              <w:t>Funkcja/Stanowisko:</w:t>
            </w:r>
          </w:p>
        </w:tc>
        <w:tc>
          <w:tcPr>
            <w:tcW w:w="3616" w:type="dxa"/>
            <w:gridSpan w:val="2"/>
            <w:tcBorders>
              <w:top w:val="single" w:sz="4" w:space="0" w:color="auto"/>
              <w:left w:val="nil"/>
              <w:bottom w:val="single" w:sz="4" w:space="0" w:color="auto"/>
              <w:right w:val="single" w:sz="8" w:space="0" w:color="000000"/>
            </w:tcBorders>
            <w:shd w:val="clear" w:color="auto" w:fill="auto"/>
            <w:vAlign w:val="center"/>
            <w:hideMark/>
          </w:tcPr>
          <w:p w14:paraId="4233C41A"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r w:rsidRPr="00184D1C">
              <w:rPr>
                <w:rFonts w:ascii="Arial" w:eastAsia="Times New Roman" w:hAnsi="Arial" w:cs="Arial"/>
                <w:color w:val="000000"/>
                <w:sz w:val="20"/>
                <w:szCs w:val="20"/>
                <w:lang w:eastAsia="pl-PL"/>
              </w:rPr>
              <w:t> </w:t>
            </w:r>
          </w:p>
        </w:tc>
        <w:tc>
          <w:tcPr>
            <w:tcW w:w="3450" w:type="dxa"/>
            <w:tcBorders>
              <w:top w:val="nil"/>
              <w:left w:val="nil"/>
              <w:bottom w:val="nil"/>
              <w:right w:val="nil"/>
            </w:tcBorders>
            <w:shd w:val="clear" w:color="auto" w:fill="auto"/>
            <w:hideMark/>
          </w:tcPr>
          <w:p w14:paraId="56F6EA24"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p>
        </w:tc>
      </w:tr>
      <w:tr w:rsidR="00184D1C" w:rsidRPr="00184D1C" w14:paraId="38A58788" w14:textId="77777777" w:rsidTr="00184D1C">
        <w:trPr>
          <w:trHeight w:val="518"/>
        </w:trPr>
        <w:tc>
          <w:tcPr>
            <w:tcW w:w="431" w:type="dxa"/>
            <w:tcBorders>
              <w:top w:val="nil"/>
              <w:left w:val="nil"/>
              <w:bottom w:val="nil"/>
              <w:right w:val="nil"/>
            </w:tcBorders>
            <w:shd w:val="clear" w:color="auto" w:fill="auto"/>
            <w:noWrap/>
            <w:vAlign w:val="bottom"/>
            <w:hideMark/>
          </w:tcPr>
          <w:p w14:paraId="523EFF87"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6443" w:type="dxa"/>
            <w:tcBorders>
              <w:top w:val="nil"/>
              <w:left w:val="single" w:sz="8" w:space="0" w:color="auto"/>
              <w:bottom w:val="single" w:sz="4" w:space="0" w:color="auto"/>
              <w:right w:val="single" w:sz="4" w:space="0" w:color="auto"/>
            </w:tcBorders>
            <w:shd w:val="clear" w:color="auto" w:fill="auto"/>
            <w:vAlign w:val="center"/>
            <w:hideMark/>
          </w:tcPr>
          <w:p w14:paraId="55DDCB4A" w14:textId="77777777" w:rsidR="00184D1C" w:rsidRPr="00184D1C" w:rsidRDefault="00184D1C" w:rsidP="00184D1C">
            <w:pPr>
              <w:spacing w:after="0" w:line="240" w:lineRule="auto"/>
              <w:jc w:val="center"/>
              <w:rPr>
                <w:rFonts w:ascii="Arial" w:eastAsia="Times New Roman" w:hAnsi="Arial" w:cs="Arial"/>
                <w:color w:val="000000"/>
                <w:sz w:val="18"/>
                <w:szCs w:val="18"/>
                <w:lang w:eastAsia="pl-PL"/>
              </w:rPr>
            </w:pPr>
            <w:r w:rsidRPr="00184D1C">
              <w:rPr>
                <w:rFonts w:ascii="Arial" w:eastAsia="Times New Roman" w:hAnsi="Arial" w:cs="Arial"/>
                <w:color w:val="000000"/>
                <w:sz w:val="18"/>
                <w:szCs w:val="18"/>
                <w:lang w:eastAsia="pl-PL"/>
              </w:rPr>
              <w:t>Data:</w:t>
            </w:r>
          </w:p>
        </w:tc>
        <w:tc>
          <w:tcPr>
            <w:tcW w:w="3616" w:type="dxa"/>
            <w:gridSpan w:val="2"/>
            <w:tcBorders>
              <w:top w:val="single" w:sz="4" w:space="0" w:color="auto"/>
              <w:left w:val="nil"/>
              <w:bottom w:val="single" w:sz="4" w:space="0" w:color="auto"/>
              <w:right w:val="single" w:sz="8" w:space="0" w:color="000000"/>
            </w:tcBorders>
            <w:shd w:val="clear" w:color="auto" w:fill="auto"/>
            <w:vAlign w:val="center"/>
            <w:hideMark/>
          </w:tcPr>
          <w:p w14:paraId="38CCA947"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r w:rsidRPr="00184D1C">
              <w:rPr>
                <w:rFonts w:ascii="Arial" w:eastAsia="Times New Roman" w:hAnsi="Arial" w:cs="Arial"/>
                <w:color w:val="000000"/>
                <w:sz w:val="20"/>
                <w:szCs w:val="20"/>
                <w:lang w:eastAsia="pl-PL"/>
              </w:rPr>
              <w:t> </w:t>
            </w:r>
          </w:p>
        </w:tc>
        <w:tc>
          <w:tcPr>
            <w:tcW w:w="3450" w:type="dxa"/>
            <w:tcBorders>
              <w:top w:val="nil"/>
              <w:left w:val="nil"/>
              <w:bottom w:val="nil"/>
              <w:right w:val="nil"/>
            </w:tcBorders>
            <w:shd w:val="clear" w:color="auto" w:fill="auto"/>
            <w:hideMark/>
          </w:tcPr>
          <w:p w14:paraId="1E86E901"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p>
        </w:tc>
      </w:tr>
      <w:tr w:rsidR="00184D1C" w:rsidRPr="00184D1C" w14:paraId="73309731" w14:textId="77777777" w:rsidTr="00184D1C">
        <w:trPr>
          <w:trHeight w:val="259"/>
        </w:trPr>
        <w:tc>
          <w:tcPr>
            <w:tcW w:w="431" w:type="dxa"/>
            <w:tcBorders>
              <w:top w:val="nil"/>
              <w:left w:val="nil"/>
              <w:bottom w:val="nil"/>
              <w:right w:val="nil"/>
            </w:tcBorders>
            <w:shd w:val="clear" w:color="auto" w:fill="auto"/>
            <w:noWrap/>
            <w:vAlign w:val="bottom"/>
            <w:hideMark/>
          </w:tcPr>
          <w:p w14:paraId="414D40C7"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6443" w:type="dxa"/>
            <w:vMerge w:val="restart"/>
            <w:tcBorders>
              <w:top w:val="nil"/>
              <w:left w:val="single" w:sz="8" w:space="0" w:color="auto"/>
              <w:bottom w:val="single" w:sz="8" w:space="0" w:color="000000"/>
              <w:right w:val="single" w:sz="4" w:space="0" w:color="auto"/>
            </w:tcBorders>
            <w:shd w:val="clear" w:color="auto" w:fill="auto"/>
            <w:vAlign w:val="center"/>
            <w:hideMark/>
          </w:tcPr>
          <w:p w14:paraId="4BBADA00" w14:textId="77777777" w:rsidR="00184D1C" w:rsidRPr="00184D1C" w:rsidRDefault="00184D1C" w:rsidP="00184D1C">
            <w:pPr>
              <w:spacing w:after="0" w:line="240" w:lineRule="auto"/>
              <w:jc w:val="center"/>
              <w:rPr>
                <w:rFonts w:ascii="Arial" w:eastAsia="Times New Roman" w:hAnsi="Arial" w:cs="Arial"/>
                <w:color w:val="000000"/>
                <w:sz w:val="18"/>
                <w:szCs w:val="18"/>
                <w:lang w:eastAsia="pl-PL"/>
              </w:rPr>
            </w:pPr>
            <w:r w:rsidRPr="00184D1C">
              <w:rPr>
                <w:rFonts w:ascii="Arial" w:eastAsia="Times New Roman" w:hAnsi="Arial" w:cs="Arial"/>
                <w:color w:val="000000"/>
                <w:sz w:val="18"/>
                <w:szCs w:val="18"/>
                <w:lang w:eastAsia="pl-PL"/>
              </w:rPr>
              <w:t>Podpis:</w:t>
            </w:r>
          </w:p>
        </w:tc>
        <w:tc>
          <w:tcPr>
            <w:tcW w:w="3616" w:type="dxa"/>
            <w:gridSpan w:val="2"/>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14:paraId="5A4A0552"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r w:rsidRPr="00184D1C">
              <w:rPr>
                <w:rFonts w:ascii="Arial" w:eastAsia="Times New Roman" w:hAnsi="Arial" w:cs="Arial"/>
                <w:color w:val="000000"/>
                <w:sz w:val="20"/>
                <w:szCs w:val="20"/>
                <w:lang w:eastAsia="pl-PL"/>
              </w:rPr>
              <w:t> </w:t>
            </w:r>
          </w:p>
        </w:tc>
        <w:tc>
          <w:tcPr>
            <w:tcW w:w="3450" w:type="dxa"/>
            <w:tcBorders>
              <w:top w:val="nil"/>
              <w:left w:val="nil"/>
              <w:bottom w:val="nil"/>
              <w:right w:val="nil"/>
            </w:tcBorders>
            <w:shd w:val="clear" w:color="auto" w:fill="auto"/>
            <w:hideMark/>
          </w:tcPr>
          <w:p w14:paraId="64BAF407" w14:textId="77777777" w:rsidR="00184D1C" w:rsidRPr="00184D1C" w:rsidRDefault="00184D1C" w:rsidP="00184D1C">
            <w:pPr>
              <w:spacing w:after="0" w:line="240" w:lineRule="auto"/>
              <w:jc w:val="both"/>
              <w:rPr>
                <w:rFonts w:ascii="Arial" w:eastAsia="Times New Roman" w:hAnsi="Arial" w:cs="Arial"/>
                <w:color w:val="000000"/>
                <w:sz w:val="20"/>
                <w:szCs w:val="20"/>
                <w:lang w:eastAsia="pl-PL"/>
              </w:rPr>
            </w:pPr>
          </w:p>
        </w:tc>
      </w:tr>
      <w:tr w:rsidR="00184D1C" w:rsidRPr="00184D1C" w14:paraId="77230AEF" w14:textId="77777777" w:rsidTr="00184D1C">
        <w:trPr>
          <w:trHeight w:val="255"/>
        </w:trPr>
        <w:tc>
          <w:tcPr>
            <w:tcW w:w="431" w:type="dxa"/>
            <w:tcBorders>
              <w:top w:val="nil"/>
              <w:left w:val="nil"/>
              <w:bottom w:val="nil"/>
              <w:right w:val="nil"/>
            </w:tcBorders>
            <w:shd w:val="clear" w:color="auto" w:fill="auto"/>
            <w:noWrap/>
            <w:vAlign w:val="bottom"/>
            <w:hideMark/>
          </w:tcPr>
          <w:p w14:paraId="2A252D29"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6443" w:type="dxa"/>
            <w:vMerge/>
            <w:tcBorders>
              <w:top w:val="nil"/>
              <w:left w:val="single" w:sz="8" w:space="0" w:color="auto"/>
              <w:bottom w:val="single" w:sz="8" w:space="0" w:color="000000"/>
              <w:right w:val="single" w:sz="4" w:space="0" w:color="auto"/>
            </w:tcBorders>
            <w:vAlign w:val="center"/>
            <w:hideMark/>
          </w:tcPr>
          <w:p w14:paraId="6F424932" w14:textId="77777777" w:rsidR="00184D1C" w:rsidRPr="00184D1C" w:rsidRDefault="00184D1C" w:rsidP="00184D1C">
            <w:pPr>
              <w:spacing w:after="0" w:line="240" w:lineRule="auto"/>
              <w:rPr>
                <w:rFonts w:ascii="Arial" w:eastAsia="Times New Roman" w:hAnsi="Arial" w:cs="Arial"/>
                <w:color w:val="000000"/>
                <w:sz w:val="18"/>
                <w:szCs w:val="18"/>
                <w:lang w:eastAsia="pl-PL"/>
              </w:rPr>
            </w:pPr>
          </w:p>
        </w:tc>
        <w:tc>
          <w:tcPr>
            <w:tcW w:w="3616" w:type="dxa"/>
            <w:gridSpan w:val="2"/>
            <w:vMerge/>
            <w:tcBorders>
              <w:top w:val="single" w:sz="4" w:space="0" w:color="auto"/>
              <w:left w:val="single" w:sz="4" w:space="0" w:color="auto"/>
              <w:bottom w:val="single" w:sz="8" w:space="0" w:color="000000"/>
              <w:right w:val="single" w:sz="8" w:space="0" w:color="000000"/>
            </w:tcBorders>
            <w:vAlign w:val="center"/>
            <w:hideMark/>
          </w:tcPr>
          <w:p w14:paraId="5CFEF20E" w14:textId="77777777" w:rsidR="00184D1C" w:rsidRPr="00184D1C" w:rsidRDefault="00184D1C" w:rsidP="00184D1C">
            <w:pPr>
              <w:spacing w:after="0" w:line="240" w:lineRule="auto"/>
              <w:rPr>
                <w:rFonts w:ascii="Arial" w:eastAsia="Times New Roman" w:hAnsi="Arial" w:cs="Arial"/>
                <w:color w:val="000000"/>
                <w:sz w:val="20"/>
                <w:szCs w:val="20"/>
                <w:lang w:eastAsia="pl-PL"/>
              </w:rPr>
            </w:pPr>
          </w:p>
        </w:tc>
        <w:tc>
          <w:tcPr>
            <w:tcW w:w="3450" w:type="dxa"/>
            <w:tcBorders>
              <w:top w:val="nil"/>
              <w:left w:val="nil"/>
              <w:bottom w:val="nil"/>
              <w:right w:val="nil"/>
            </w:tcBorders>
            <w:shd w:val="clear" w:color="auto" w:fill="auto"/>
            <w:hideMark/>
          </w:tcPr>
          <w:p w14:paraId="3B98FCB2" w14:textId="77777777" w:rsidR="00184D1C" w:rsidRPr="00184D1C" w:rsidRDefault="00184D1C" w:rsidP="00184D1C">
            <w:pPr>
              <w:spacing w:after="0" w:line="240" w:lineRule="auto"/>
              <w:rPr>
                <w:rFonts w:ascii="Times New Roman" w:eastAsia="Times New Roman" w:hAnsi="Times New Roman"/>
                <w:sz w:val="20"/>
                <w:szCs w:val="20"/>
                <w:lang w:eastAsia="pl-PL"/>
              </w:rPr>
            </w:pPr>
          </w:p>
        </w:tc>
      </w:tr>
      <w:tr w:rsidR="00184D1C" w:rsidRPr="00184D1C" w14:paraId="320CBD15" w14:textId="77777777" w:rsidTr="00184D1C">
        <w:trPr>
          <w:trHeight w:val="270"/>
        </w:trPr>
        <w:tc>
          <w:tcPr>
            <w:tcW w:w="431" w:type="dxa"/>
            <w:tcBorders>
              <w:top w:val="nil"/>
              <w:left w:val="nil"/>
              <w:bottom w:val="nil"/>
              <w:right w:val="nil"/>
            </w:tcBorders>
            <w:shd w:val="clear" w:color="auto" w:fill="auto"/>
            <w:noWrap/>
            <w:vAlign w:val="bottom"/>
            <w:hideMark/>
          </w:tcPr>
          <w:p w14:paraId="16675D9A" w14:textId="77777777" w:rsidR="00184D1C" w:rsidRPr="00184D1C" w:rsidRDefault="00184D1C" w:rsidP="00184D1C">
            <w:pPr>
              <w:spacing w:after="0" w:line="240" w:lineRule="auto"/>
              <w:rPr>
                <w:rFonts w:ascii="Times New Roman" w:eastAsia="Times New Roman" w:hAnsi="Times New Roman"/>
                <w:sz w:val="20"/>
                <w:szCs w:val="20"/>
                <w:lang w:eastAsia="pl-PL"/>
              </w:rPr>
            </w:pPr>
          </w:p>
        </w:tc>
        <w:tc>
          <w:tcPr>
            <w:tcW w:w="6443" w:type="dxa"/>
            <w:vMerge/>
            <w:tcBorders>
              <w:top w:val="nil"/>
              <w:left w:val="single" w:sz="8" w:space="0" w:color="auto"/>
              <w:bottom w:val="single" w:sz="8" w:space="0" w:color="000000"/>
              <w:right w:val="single" w:sz="4" w:space="0" w:color="auto"/>
            </w:tcBorders>
            <w:vAlign w:val="center"/>
            <w:hideMark/>
          </w:tcPr>
          <w:p w14:paraId="167E8A48" w14:textId="77777777" w:rsidR="00184D1C" w:rsidRPr="00184D1C" w:rsidRDefault="00184D1C" w:rsidP="00184D1C">
            <w:pPr>
              <w:spacing w:after="0" w:line="240" w:lineRule="auto"/>
              <w:rPr>
                <w:rFonts w:ascii="Arial" w:eastAsia="Times New Roman" w:hAnsi="Arial" w:cs="Arial"/>
                <w:color w:val="000000"/>
                <w:sz w:val="18"/>
                <w:szCs w:val="18"/>
                <w:lang w:eastAsia="pl-PL"/>
              </w:rPr>
            </w:pPr>
          </w:p>
        </w:tc>
        <w:tc>
          <w:tcPr>
            <w:tcW w:w="3616" w:type="dxa"/>
            <w:gridSpan w:val="2"/>
            <w:vMerge/>
            <w:tcBorders>
              <w:top w:val="single" w:sz="4" w:space="0" w:color="auto"/>
              <w:left w:val="single" w:sz="4" w:space="0" w:color="auto"/>
              <w:bottom w:val="single" w:sz="8" w:space="0" w:color="000000"/>
              <w:right w:val="single" w:sz="8" w:space="0" w:color="000000"/>
            </w:tcBorders>
            <w:vAlign w:val="center"/>
            <w:hideMark/>
          </w:tcPr>
          <w:p w14:paraId="0F8B9B84" w14:textId="77777777" w:rsidR="00184D1C" w:rsidRPr="00184D1C" w:rsidRDefault="00184D1C" w:rsidP="00184D1C">
            <w:pPr>
              <w:spacing w:after="0" w:line="240" w:lineRule="auto"/>
              <w:rPr>
                <w:rFonts w:ascii="Arial" w:eastAsia="Times New Roman" w:hAnsi="Arial" w:cs="Arial"/>
                <w:color w:val="000000"/>
                <w:sz w:val="20"/>
                <w:szCs w:val="20"/>
                <w:lang w:eastAsia="pl-PL"/>
              </w:rPr>
            </w:pPr>
          </w:p>
        </w:tc>
        <w:tc>
          <w:tcPr>
            <w:tcW w:w="3450" w:type="dxa"/>
            <w:tcBorders>
              <w:top w:val="nil"/>
              <w:left w:val="nil"/>
              <w:bottom w:val="nil"/>
              <w:right w:val="nil"/>
            </w:tcBorders>
            <w:shd w:val="clear" w:color="auto" w:fill="auto"/>
            <w:hideMark/>
          </w:tcPr>
          <w:p w14:paraId="79D9C2A2" w14:textId="77777777" w:rsidR="00184D1C" w:rsidRPr="00184D1C" w:rsidRDefault="00184D1C" w:rsidP="00184D1C">
            <w:pPr>
              <w:spacing w:after="0" w:line="240" w:lineRule="auto"/>
              <w:rPr>
                <w:rFonts w:ascii="Times New Roman" w:eastAsia="Times New Roman" w:hAnsi="Times New Roman"/>
                <w:sz w:val="20"/>
                <w:szCs w:val="20"/>
                <w:lang w:eastAsia="pl-PL"/>
              </w:rPr>
            </w:pPr>
          </w:p>
        </w:tc>
      </w:tr>
    </w:tbl>
    <w:p w14:paraId="2DBEAEC3" w14:textId="77777777" w:rsidR="00184D1C" w:rsidRPr="00184D1C" w:rsidRDefault="00184D1C" w:rsidP="00184D1C">
      <w:pPr>
        <w:rPr>
          <w:rFonts w:eastAsia="Times New Roman"/>
          <w:lang w:eastAsia="pl-PL"/>
        </w:rPr>
      </w:pPr>
    </w:p>
    <w:p w14:paraId="07434A68" w14:textId="77777777" w:rsidR="00742DB5" w:rsidRPr="00776103" w:rsidRDefault="00742DB5" w:rsidP="00742DB5">
      <w:pPr>
        <w:spacing w:after="0" w:line="240" w:lineRule="auto"/>
        <w:rPr>
          <w:rFonts w:ascii="Times New Roman" w:hAnsi="Times New Roman"/>
          <w:b/>
          <w:sz w:val="24"/>
          <w:szCs w:val="24"/>
        </w:rPr>
      </w:pPr>
    </w:p>
    <w:p w14:paraId="3E7696FA" w14:textId="77777777" w:rsidR="00013122" w:rsidRPr="00776103" w:rsidRDefault="00013122" w:rsidP="00013122">
      <w:pPr>
        <w:pStyle w:val="Nagwek5"/>
        <w:spacing w:before="0" w:after="0"/>
        <w:rPr>
          <w:sz w:val="24"/>
        </w:rPr>
      </w:pPr>
      <w:r w:rsidRPr="00776103">
        <w:rPr>
          <w:sz w:val="24"/>
        </w:rPr>
        <w:t>Załącznik Nr 7 do SIWZ</w:t>
      </w:r>
    </w:p>
    <w:p w14:paraId="668ACBA9" w14:textId="77777777" w:rsidR="00013122" w:rsidRPr="00776103" w:rsidRDefault="00013122" w:rsidP="00013122">
      <w:pPr>
        <w:spacing w:after="0" w:line="240" w:lineRule="auto"/>
        <w:ind w:left="5664"/>
        <w:jc w:val="both"/>
        <w:rPr>
          <w:rFonts w:ascii="Times New Roman" w:hAnsi="Times New Roman"/>
          <w:sz w:val="24"/>
          <w:szCs w:val="24"/>
        </w:rPr>
      </w:pPr>
    </w:p>
    <w:p w14:paraId="75B4003D" w14:textId="77777777" w:rsidR="006B15FE" w:rsidRPr="00776103" w:rsidRDefault="006B15FE" w:rsidP="00013122">
      <w:pPr>
        <w:spacing w:after="0" w:line="240" w:lineRule="auto"/>
        <w:ind w:left="5664"/>
        <w:jc w:val="both"/>
        <w:rPr>
          <w:rFonts w:ascii="Times New Roman" w:hAnsi="Times New Roman"/>
          <w:b/>
          <w:sz w:val="24"/>
          <w:szCs w:val="24"/>
        </w:rPr>
      </w:pPr>
    </w:p>
    <w:p w14:paraId="157A08F1"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w:t>
      </w:r>
    </w:p>
    <w:p w14:paraId="05B5C4DE"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Nazwa i adres Wykonawcy</w:t>
      </w:r>
    </w:p>
    <w:p w14:paraId="294E3EC8" w14:textId="77777777" w:rsidR="00013122" w:rsidRPr="00776103" w:rsidRDefault="00013122" w:rsidP="00013122">
      <w:pPr>
        <w:spacing w:after="0" w:line="240" w:lineRule="auto"/>
        <w:ind w:left="5664"/>
        <w:jc w:val="both"/>
        <w:rPr>
          <w:rFonts w:ascii="Times New Roman" w:hAnsi="Times New Roman"/>
          <w:b/>
          <w:sz w:val="24"/>
          <w:szCs w:val="24"/>
        </w:rPr>
      </w:pPr>
      <w:r w:rsidRPr="00776103">
        <w:rPr>
          <w:rFonts w:ascii="Times New Roman" w:hAnsi="Times New Roman"/>
          <w:b/>
          <w:sz w:val="24"/>
          <w:szCs w:val="24"/>
        </w:rPr>
        <w:t>Pieczątka firmowa</w:t>
      </w:r>
    </w:p>
    <w:p w14:paraId="39CB5918" w14:textId="77777777" w:rsidR="00013122" w:rsidRPr="00776103" w:rsidRDefault="00013122" w:rsidP="00013122">
      <w:pPr>
        <w:spacing w:after="0" w:line="240" w:lineRule="auto"/>
        <w:jc w:val="both"/>
        <w:rPr>
          <w:rFonts w:ascii="Times New Roman" w:hAnsi="Times New Roman"/>
          <w:b/>
          <w:sz w:val="24"/>
          <w:szCs w:val="24"/>
        </w:rPr>
      </w:pPr>
    </w:p>
    <w:p w14:paraId="4925D0C6" w14:textId="77777777" w:rsidR="00013122" w:rsidRPr="00776103" w:rsidRDefault="00013122" w:rsidP="00013122">
      <w:pPr>
        <w:spacing w:after="0" w:line="240" w:lineRule="auto"/>
        <w:jc w:val="center"/>
        <w:rPr>
          <w:rFonts w:ascii="Times New Roman" w:hAnsi="Times New Roman"/>
          <w:b/>
          <w:sz w:val="24"/>
          <w:szCs w:val="24"/>
        </w:rPr>
      </w:pPr>
    </w:p>
    <w:p w14:paraId="4AC71AB7" w14:textId="77777777" w:rsidR="00013122" w:rsidRPr="00776103" w:rsidRDefault="00013122" w:rsidP="00013122">
      <w:pPr>
        <w:spacing w:after="0" w:line="240" w:lineRule="auto"/>
        <w:jc w:val="center"/>
        <w:rPr>
          <w:rFonts w:ascii="Times New Roman" w:hAnsi="Times New Roman"/>
          <w:b/>
          <w:sz w:val="24"/>
          <w:szCs w:val="24"/>
        </w:rPr>
      </w:pPr>
    </w:p>
    <w:p w14:paraId="5358AFB4" w14:textId="77777777" w:rsidR="00013122" w:rsidRPr="00776103" w:rsidRDefault="00013122" w:rsidP="00013122">
      <w:pPr>
        <w:spacing w:after="0" w:line="240" w:lineRule="auto"/>
        <w:jc w:val="center"/>
        <w:rPr>
          <w:rFonts w:ascii="Times New Roman" w:hAnsi="Times New Roman"/>
          <w:b/>
          <w:sz w:val="24"/>
          <w:szCs w:val="24"/>
        </w:rPr>
      </w:pPr>
      <w:r w:rsidRPr="00776103">
        <w:rPr>
          <w:rFonts w:ascii="Times New Roman" w:hAnsi="Times New Roman"/>
          <w:b/>
          <w:sz w:val="24"/>
          <w:szCs w:val="24"/>
        </w:rPr>
        <w:t>OŚWIADCZENIE O PODWYKONAWCACH</w:t>
      </w:r>
    </w:p>
    <w:p w14:paraId="0C596256" w14:textId="77777777" w:rsidR="00013122" w:rsidRPr="00776103" w:rsidRDefault="00013122" w:rsidP="00013122">
      <w:pPr>
        <w:spacing w:after="0" w:line="240" w:lineRule="auto"/>
        <w:jc w:val="both"/>
        <w:rPr>
          <w:rFonts w:ascii="Times New Roman" w:hAnsi="Times New Roman"/>
          <w:b/>
          <w:sz w:val="24"/>
          <w:szCs w:val="24"/>
        </w:rPr>
      </w:pPr>
    </w:p>
    <w:p w14:paraId="5C1E3DD4" w14:textId="77777777" w:rsidR="00013122" w:rsidRPr="00776103" w:rsidRDefault="00013122" w:rsidP="00013122">
      <w:pPr>
        <w:spacing w:after="0" w:line="240" w:lineRule="auto"/>
        <w:jc w:val="both"/>
        <w:rPr>
          <w:rFonts w:ascii="Times New Roman" w:hAnsi="Times New Roman"/>
          <w:b/>
          <w:sz w:val="24"/>
          <w:szCs w:val="24"/>
        </w:rPr>
      </w:pPr>
    </w:p>
    <w:p w14:paraId="0F36DDE3" w14:textId="77777777" w:rsidR="00013122" w:rsidRPr="00776103" w:rsidRDefault="00013122" w:rsidP="00013122">
      <w:pPr>
        <w:spacing w:after="0" w:line="240" w:lineRule="auto"/>
        <w:jc w:val="both"/>
        <w:rPr>
          <w:rFonts w:ascii="Times New Roman" w:hAnsi="Times New Roman"/>
          <w:b/>
          <w:sz w:val="24"/>
          <w:szCs w:val="24"/>
        </w:rPr>
      </w:pPr>
      <w:r w:rsidRPr="00776103">
        <w:rPr>
          <w:rFonts w:ascii="Times New Roman" w:hAnsi="Times New Roman"/>
          <w:b/>
          <w:sz w:val="24"/>
          <w:szCs w:val="24"/>
        </w:rPr>
        <w:t>Oświadczam, że</w:t>
      </w:r>
    </w:p>
    <w:p w14:paraId="46EB0835" w14:textId="77777777" w:rsidR="00013122" w:rsidRPr="00776103" w:rsidRDefault="00013122" w:rsidP="00013122">
      <w:pPr>
        <w:spacing w:after="0" w:line="240" w:lineRule="auto"/>
        <w:jc w:val="both"/>
        <w:rPr>
          <w:rFonts w:ascii="Times New Roman" w:hAnsi="Times New Roman"/>
          <w:b/>
          <w:sz w:val="24"/>
          <w:szCs w:val="24"/>
        </w:rPr>
      </w:pPr>
    </w:p>
    <w:p w14:paraId="41A6C2AE" w14:textId="77777777" w:rsidR="00013122" w:rsidRPr="00776103" w:rsidRDefault="00013122" w:rsidP="00013122">
      <w:pPr>
        <w:spacing w:after="0" w:line="240" w:lineRule="auto"/>
        <w:jc w:val="both"/>
        <w:rPr>
          <w:rFonts w:ascii="Times New Roman" w:hAnsi="Times New Roman"/>
          <w:sz w:val="24"/>
          <w:szCs w:val="24"/>
        </w:rPr>
      </w:pPr>
    </w:p>
    <w:p w14:paraId="3587567E" w14:textId="77777777" w:rsidR="00013122" w:rsidRPr="00776103" w:rsidRDefault="00013122" w:rsidP="00013122">
      <w:pPr>
        <w:spacing w:after="0" w:line="240" w:lineRule="auto"/>
        <w:jc w:val="both"/>
        <w:rPr>
          <w:rFonts w:ascii="Times New Roman" w:hAnsi="Times New Roman"/>
          <w:sz w:val="24"/>
          <w:szCs w:val="24"/>
        </w:rPr>
      </w:pPr>
      <w:r w:rsidRPr="00776103">
        <w:rPr>
          <w:rFonts w:ascii="Times New Roman" w:hAnsi="Times New Roman"/>
          <w:b/>
          <w:bCs/>
          <w:sz w:val="24"/>
          <w:szCs w:val="24"/>
        </w:rPr>
        <w:t xml:space="preserve">* </w:t>
      </w:r>
      <w:r w:rsidRPr="00776103">
        <w:rPr>
          <w:rFonts w:ascii="Times New Roman" w:hAnsi="Times New Roman"/>
          <w:sz w:val="24"/>
          <w:szCs w:val="24"/>
        </w:rPr>
        <w:t>Wykonanie części zamówienia ……………………………………………………………………</w:t>
      </w:r>
    </w:p>
    <w:p w14:paraId="240DEBFA" w14:textId="77777777" w:rsidR="00013122" w:rsidRPr="00776103" w:rsidRDefault="00013122" w:rsidP="00013122">
      <w:pPr>
        <w:spacing w:after="0" w:line="240" w:lineRule="auto"/>
        <w:jc w:val="both"/>
        <w:rPr>
          <w:rFonts w:ascii="Times New Roman" w:hAnsi="Times New Roman"/>
          <w:sz w:val="24"/>
          <w:szCs w:val="24"/>
        </w:rPr>
      </w:pPr>
      <w:r w:rsidRPr="00776103">
        <w:rPr>
          <w:rFonts w:ascii="Times New Roman" w:hAnsi="Times New Roman"/>
          <w:sz w:val="24"/>
          <w:szCs w:val="24"/>
        </w:rPr>
        <w:tab/>
      </w:r>
      <w:r w:rsidRPr="00776103">
        <w:rPr>
          <w:rFonts w:ascii="Times New Roman" w:hAnsi="Times New Roman"/>
          <w:sz w:val="24"/>
          <w:szCs w:val="24"/>
        </w:rPr>
        <w:tab/>
      </w:r>
      <w:r w:rsidRPr="00776103">
        <w:rPr>
          <w:rFonts w:ascii="Times New Roman" w:hAnsi="Times New Roman"/>
          <w:sz w:val="24"/>
          <w:szCs w:val="24"/>
        </w:rPr>
        <w:tab/>
      </w:r>
      <w:r w:rsidRPr="00776103">
        <w:rPr>
          <w:rFonts w:ascii="Times New Roman" w:hAnsi="Times New Roman"/>
          <w:sz w:val="24"/>
          <w:szCs w:val="24"/>
        </w:rPr>
        <w:tab/>
      </w:r>
      <w:r w:rsidRPr="00776103">
        <w:rPr>
          <w:rFonts w:ascii="Times New Roman" w:hAnsi="Times New Roman"/>
          <w:sz w:val="24"/>
          <w:szCs w:val="24"/>
        </w:rPr>
        <w:tab/>
      </w:r>
      <w:r w:rsidRPr="00776103">
        <w:rPr>
          <w:rFonts w:ascii="Times New Roman" w:hAnsi="Times New Roman"/>
          <w:sz w:val="24"/>
          <w:szCs w:val="24"/>
        </w:rPr>
        <w:tab/>
      </w:r>
      <w:r w:rsidRPr="00776103">
        <w:rPr>
          <w:rFonts w:ascii="Times New Roman" w:hAnsi="Times New Roman"/>
          <w:sz w:val="24"/>
          <w:szCs w:val="24"/>
        </w:rPr>
        <w:tab/>
        <w:t>(podać w jakim zakresie)</w:t>
      </w:r>
    </w:p>
    <w:p w14:paraId="4522A53F" w14:textId="77777777" w:rsidR="00013122" w:rsidRPr="00776103" w:rsidRDefault="00013122" w:rsidP="00013122">
      <w:pPr>
        <w:spacing w:after="0" w:line="240" w:lineRule="auto"/>
        <w:jc w:val="both"/>
        <w:rPr>
          <w:rFonts w:ascii="Times New Roman" w:hAnsi="Times New Roman"/>
          <w:sz w:val="24"/>
          <w:szCs w:val="24"/>
        </w:rPr>
      </w:pPr>
    </w:p>
    <w:p w14:paraId="5D2A2A0B" w14:textId="77777777" w:rsidR="00013122" w:rsidRPr="00776103" w:rsidRDefault="00013122" w:rsidP="00013122">
      <w:pPr>
        <w:spacing w:after="0" w:line="240" w:lineRule="auto"/>
        <w:jc w:val="both"/>
        <w:rPr>
          <w:rFonts w:ascii="Times New Roman" w:hAnsi="Times New Roman"/>
          <w:sz w:val="24"/>
          <w:szCs w:val="24"/>
        </w:rPr>
      </w:pPr>
    </w:p>
    <w:p w14:paraId="359BBEC4" w14:textId="77777777" w:rsidR="00013122" w:rsidRPr="00776103" w:rsidRDefault="00013122" w:rsidP="00013122">
      <w:pPr>
        <w:spacing w:after="0" w:line="240" w:lineRule="auto"/>
        <w:jc w:val="both"/>
        <w:rPr>
          <w:rFonts w:ascii="Times New Roman" w:hAnsi="Times New Roman"/>
          <w:sz w:val="24"/>
          <w:szCs w:val="24"/>
        </w:rPr>
      </w:pPr>
      <w:r w:rsidRPr="00776103">
        <w:rPr>
          <w:rFonts w:ascii="Times New Roman" w:hAnsi="Times New Roman"/>
          <w:sz w:val="24"/>
          <w:szCs w:val="24"/>
        </w:rPr>
        <w:t>powierzam podwykonawcy/om …………………………………………………………………..</w:t>
      </w:r>
    </w:p>
    <w:p w14:paraId="32F225B8" w14:textId="77777777" w:rsidR="00013122" w:rsidRPr="00776103" w:rsidRDefault="00013122" w:rsidP="00013122">
      <w:pPr>
        <w:spacing w:after="0" w:line="240" w:lineRule="auto"/>
        <w:ind w:left="4248"/>
        <w:jc w:val="both"/>
        <w:rPr>
          <w:rFonts w:ascii="Times New Roman" w:hAnsi="Times New Roman"/>
          <w:sz w:val="24"/>
          <w:szCs w:val="24"/>
        </w:rPr>
      </w:pPr>
      <w:r w:rsidRPr="00776103">
        <w:rPr>
          <w:rFonts w:ascii="Times New Roman" w:hAnsi="Times New Roman"/>
          <w:sz w:val="24"/>
          <w:szCs w:val="24"/>
        </w:rPr>
        <w:t xml:space="preserve">  (podać komu – nazwa i adres firmy)</w:t>
      </w:r>
    </w:p>
    <w:p w14:paraId="0E9DC662" w14:textId="77777777" w:rsidR="00013122" w:rsidRPr="00776103" w:rsidRDefault="00013122" w:rsidP="00013122">
      <w:pPr>
        <w:spacing w:after="0" w:line="240" w:lineRule="auto"/>
        <w:jc w:val="both"/>
        <w:rPr>
          <w:rFonts w:ascii="Times New Roman" w:hAnsi="Times New Roman"/>
          <w:sz w:val="24"/>
          <w:szCs w:val="24"/>
        </w:rPr>
      </w:pPr>
    </w:p>
    <w:p w14:paraId="55D05C77" w14:textId="77777777" w:rsidR="00013122" w:rsidRPr="00776103" w:rsidRDefault="00013122" w:rsidP="00013122">
      <w:pPr>
        <w:spacing w:after="0" w:line="240" w:lineRule="auto"/>
        <w:jc w:val="both"/>
        <w:rPr>
          <w:rFonts w:ascii="Times New Roman" w:hAnsi="Times New Roman"/>
          <w:b/>
          <w:bCs/>
          <w:sz w:val="24"/>
          <w:szCs w:val="24"/>
        </w:rPr>
      </w:pPr>
    </w:p>
    <w:p w14:paraId="35782A48" w14:textId="77777777" w:rsidR="00013122" w:rsidRPr="00776103" w:rsidRDefault="00013122" w:rsidP="00013122">
      <w:pPr>
        <w:spacing w:after="0" w:line="240" w:lineRule="auto"/>
        <w:jc w:val="both"/>
        <w:rPr>
          <w:rFonts w:ascii="Times New Roman" w:hAnsi="Times New Roman"/>
          <w:sz w:val="24"/>
          <w:szCs w:val="24"/>
        </w:rPr>
      </w:pPr>
      <w:r w:rsidRPr="00776103">
        <w:rPr>
          <w:rFonts w:ascii="Times New Roman" w:hAnsi="Times New Roman"/>
          <w:b/>
          <w:bCs/>
          <w:sz w:val="24"/>
          <w:szCs w:val="24"/>
        </w:rPr>
        <w:t>*</w:t>
      </w:r>
      <w:r w:rsidRPr="00776103">
        <w:rPr>
          <w:rFonts w:ascii="Times New Roman" w:hAnsi="Times New Roman"/>
          <w:sz w:val="24"/>
          <w:szCs w:val="24"/>
        </w:rPr>
        <w:t xml:space="preserve"> Całość zamówienia wykonam samodzielnie.</w:t>
      </w:r>
    </w:p>
    <w:p w14:paraId="5DFAD8F5" w14:textId="77777777" w:rsidR="00013122" w:rsidRPr="00776103" w:rsidRDefault="00013122" w:rsidP="00013122">
      <w:pPr>
        <w:spacing w:after="0" w:line="240" w:lineRule="auto"/>
        <w:jc w:val="both"/>
        <w:rPr>
          <w:rFonts w:ascii="Times New Roman" w:hAnsi="Times New Roman"/>
          <w:sz w:val="24"/>
          <w:szCs w:val="24"/>
        </w:rPr>
      </w:pPr>
    </w:p>
    <w:p w14:paraId="7B620FCF" w14:textId="77777777" w:rsidR="00013122" w:rsidRPr="00776103" w:rsidRDefault="00013122" w:rsidP="00013122">
      <w:pPr>
        <w:spacing w:after="0" w:line="240" w:lineRule="auto"/>
        <w:jc w:val="both"/>
        <w:rPr>
          <w:rFonts w:ascii="Times New Roman" w:hAnsi="Times New Roman"/>
          <w:sz w:val="24"/>
          <w:szCs w:val="24"/>
        </w:rPr>
      </w:pPr>
    </w:p>
    <w:p w14:paraId="7C056C1C" w14:textId="77777777" w:rsidR="00013122" w:rsidRPr="00776103" w:rsidRDefault="00013122" w:rsidP="00013122">
      <w:pPr>
        <w:spacing w:after="0" w:line="240" w:lineRule="auto"/>
        <w:jc w:val="both"/>
        <w:rPr>
          <w:rFonts w:ascii="Times New Roman" w:hAnsi="Times New Roman"/>
          <w:b/>
          <w:bCs/>
          <w:sz w:val="24"/>
          <w:szCs w:val="24"/>
        </w:rPr>
      </w:pPr>
    </w:p>
    <w:p w14:paraId="77116E5F" w14:textId="77777777" w:rsidR="00013122" w:rsidRPr="00776103" w:rsidRDefault="00013122" w:rsidP="00013122">
      <w:pPr>
        <w:spacing w:after="0" w:line="240" w:lineRule="auto"/>
        <w:jc w:val="both"/>
        <w:rPr>
          <w:rFonts w:ascii="Times New Roman" w:hAnsi="Times New Roman"/>
          <w:b/>
          <w:bCs/>
          <w:sz w:val="24"/>
          <w:szCs w:val="24"/>
        </w:rPr>
      </w:pPr>
    </w:p>
    <w:p w14:paraId="72C42A9E" w14:textId="77777777" w:rsidR="00013122" w:rsidRPr="00776103" w:rsidRDefault="00013122" w:rsidP="00013122">
      <w:pPr>
        <w:spacing w:after="0" w:line="240" w:lineRule="auto"/>
        <w:jc w:val="both"/>
        <w:rPr>
          <w:rFonts w:ascii="Times New Roman" w:hAnsi="Times New Roman"/>
          <w:b/>
          <w:bCs/>
          <w:sz w:val="24"/>
          <w:szCs w:val="24"/>
        </w:rPr>
      </w:pPr>
    </w:p>
    <w:p w14:paraId="6AA3F631" w14:textId="77777777" w:rsidR="00013122" w:rsidRPr="00776103" w:rsidRDefault="00013122" w:rsidP="00013122">
      <w:pPr>
        <w:spacing w:after="0" w:line="240" w:lineRule="auto"/>
        <w:jc w:val="both"/>
        <w:rPr>
          <w:rFonts w:ascii="Times New Roman" w:hAnsi="Times New Roman"/>
          <w:b/>
          <w:bCs/>
          <w:sz w:val="24"/>
          <w:szCs w:val="24"/>
        </w:rPr>
      </w:pPr>
    </w:p>
    <w:p w14:paraId="2F28AD50" w14:textId="77777777" w:rsidR="00013122" w:rsidRPr="00776103" w:rsidRDefault="00013122" w:rsidP="00013122">
      <w:pPr>
        <w:spacing w:after="0" w:line="240" w:lineRule="auto"/>
        <w:jc w:val="both"/>
        <w:rPr>
          <w:rFonts w:ascii="Times New Roman" w:hAnsi="Times New Roman"/>
          <w:b/>
          <w:bCs/>
          <w:sz w:val="24"/>
          <w:szCs w:val="24"/>
        </w:rPr>
      </w:pPr>
      <w:r w:rsidRPr="00776103">
        <w:rPr>
          <w:rFonts w:ascii="Times New Roman" w:hAnsi="Times New Roman"/>
          <w:b/>
          <w:bCs/>
          <w:sz w:val="24"/>
          <w:szCs w:val="24"/>
        </w:rPr>
        <w:t>Uwaga!</w:t>
      </w:r>
    </w:p>
    <w:p w14:paraId="468DA509" w14:textId="77777777" w:rsidR="00013122" w:rsidRPr="00776103" w:rsidRDefault="00013122" w:rsidP="00013122">
      <w:pPr>
        <w:spacing w:after="0" w:line="240" w:lineRule="auto"/>
        <w:jc w:val="both"/>
        <w:rPr>
          <w:rFonts w:ascii="Times New Roman" w:hAnsi="Times New Roman"/>
          <w:b/>
          <w:sz w:val="24"/>
          <w:szCs w:val="24"/>
        </w:rPr>
      </w:pPr>
      <w:r w:rsidRPr="00776103">
        <w:rPr>
          <w:rFonts w:ascii="Times New Roman" w:hAnsi="Times New Roman"/>
          <w:b/>
          <w:bCs/>
          <w:sz w:val="24"/>
          <w:szCs w:val="24"/>
        </w:rPr>
        <w:t>*</w:t>
      </w:r>
      <w:r w:rsidRPr="00776103">
        <w:rPr>
          <w:rFonts w:ascii="Times New Roman" w:hAnsi="Times New Roman"/>
          <w:b/>
          <w:sz w:val="24"/>
          <w:szCs w:val="24"/>
        </w:rPr>
        <w:t xml:space="preserve"> - niepotrzebne skreśli</w:t>
      </w:r>
      <w:r w:rsidRPr="00776103">
        <w:rPr>
          <w:rFonts w:ascii="Times New Roman" w:hAnsi="Times New Roman"/>
          <w:b/>
          <w:bCs/>
          <w:sz w:val="24"/>
          <w:szCs w:val="24"/>
        </w:rPr>
        <w:t>ć</w:t>
      </w:r>
    </w:p>
    <w:p w14:paraId="43013558" w14:textId="77777777" w:rsidR="00013122" w:rsidRPr="00776103" w:rsidRDefault="00013122" w:rsidP="00013122">
      <w:pPr>
        <w:spacing w:after="0" w:line="240" w:lineRule="auto"/>
        <w:jc w:val="both"/>
        <w:rPr>
          <w:rFonts w:ascii="Times New Roman" w:hAnsi="Times New Roman"/>
          <w:sz w:val="24"/>
          <w:szCs w:val="24"/>
        </w:rPr>
      </w:pPr>
    </w:p>
    <w:p w14:paraId="20683A1A" w14:textId="77777777" w:rsidR="00013122" w:rsidRPr="00776103" w:rsidRDefault="00013122" w:rsidP="00013122">
      <w:pPr>
        <w:spacing w:after="0" w:line="240" w:lineRule="auto"/>
        <w:jc w:val="both"/>
        <w:rPr>
          <w:rFonts w:ascii="Times New Roman" w:hAnsi="Times New Roman"/>
          <w:sz w:val="24"/>
          <w:szCs w:val="24"/>
        </w:rPr>
      </w:pPr>
    </w:p>
    <w:p w14:paraId="5989B5B6" w14:textId="77777777" w:rsidR="00013122" w:rsidRPr="00776103" w:rsidRDefault="00013122" w:rsidP="00013122">
      <w:pPr>
        <w:spacing w:after="0" w:line="240" w:lineRule="auto"/>
        <w:jc w:val="both"/>
        <w:rPr>
          <w:rFonts w:ascii="Times New Roman" w:hAnsi="Times New Roman"/>
          <w:sz w:val="24"/>
          <w:szCs w:val="24"/>
        </w:rPr>
      </w:pPr>
    </w:p>
    <w:p w14:paraId="130CDEC9" w14:textId="77777777" w:rsidR="00013122" w:rsidRPr="00776103" w:rsidRDefault="00013122" w:rsidP="00013122">
      <w:pPr>
        <w:spacing w:after="0" w:line="240" w:lineRule="auto"/>
        <w:jc w:val="both"/>
        <w:rPr>
          <w:rFonts w:ascii="Times New Roman" w:hAnsi="Times New Roman"/>
          <w:sz w:val="24"/>
          <w:szCs w:val="24"/>
        </w:rPr>
      </w:pPr>
    </w:p>
    <w:p w14:paraId="6FCB8C6C" w14:textId="77777777" w:rsidR="00013122" w:rsidRPr="00776103" w:rsidRDefault="00013122" w:rsidP="00013122">
      <w:pPr>
        <w:spacing w:after="0" w:line="240" w:lineRule="auto"/>
        <w:jc w:val="right"/>
        <w:rPr>
          <w:rFonts w:ascii="Times New Roman" w:hAnsi="Times New Roman"/>
          <w:b/>
          <w:sz w:val="24"/>
          <w:szCs w:val="24"/>
        </w:rPr>
      </w:pPr>
      <w:r w:rsidRPr="00776103">
        <w:rPr>
          <w:rFonts w:ascii="Times New Roman" w:hAnsi="Times New Roman"/>
          <w:b/>
          <w:sz w:val="24"/>
          <w:szCs w:val="24"/>
        </w:rPr>
        <w:t xml:space="preserve">                                                                          </w:t>
      </w:r>
      <w:r w:rsidRPr="00776103">
        <w:rPr>
          <w:rFonts w:ascii="Times New Roman" w:hAnsi="Times New Roman"/>
          <w:b/>
          <w:sz w:val="24"/>
          <w:szCs w:val="24"/>
        </w:rPr>
        <w:tab/>
      </w:r>
      <w:r w:rsidRPr="00776103">
        <w:rPr>
          <w:rFonts w:ascii="Times New Roman" w:hAnsi="Times New Roman"/>
          <w:sz w:val="24"/>
          <w:szCs w:val="24"/>
        </w:rPr>
        <w:t xml:space="preserve">                 </w:t>
      </w:r>
      <w:r w:rsidRPr="00776103">
        <w:rPr>
          <w:rFonts w:ascii="Times New Roman" w:hAnsi="Times New Roman"/>
          <w:sz w:val="24"/>
          <w:szCs w:val="24"/>
        </w:rPr>
        <w:tab/>
        <w:t xml:space="preserve">  </w:t>
      </w:r>
      <w:r w:rsidRPr="00776103">
        <w:rPr>
          <w:rFonts w:ascii="Times New Roman" w:hAnsi="Times New Roman"/>
          <w:b/>
          <w:sz w:val="24"/>
          <w:szCs w:val="24"/>
        </w:rPr>
        <w:tab/>
        <w:t>…………………………………………………</w:t>
      </w:r>
    </w:p>
    <w:p w14:paraId="6ED70F68" w14:textId="77777777" w:rsidR="00013122" w:rsidRPr="00776103" w:rsidRDefault="00013122" w:rsidP="00013122">
      <w:pPr>
        <w:spacing w:after="0" w:line="240" w:lineRule="auto"/>
        <w:jc w:val="right"/>
        <w:rPr>
          <w:rFonts w:ascii="Times New Roman" w:hAnsi="Times New Roman"/>
          <w:b/>
          <w:sz w:val="24"/>
          <w:szCs w:val="24"/>
        </w:rPr>
      </w:pPr>
      <w:r w:rsidRPr="00776103">
        <w:rPr>
          <w:rFonts w:ascii="Times New Roman" w:hAnsi="Times New Roman"/>
          <w:b/>
          <w:sz w:val="24"/>
          <w:szCs w:val="24"/>
        </w:rPr>
        <w:t>data, podpis i pieczątka osoby uprawnionej</w:t>
      </w:r>
    </w:p>
    <w:p w14:paraId="4B76F281" w14:textId="77777777" w:rsidR="00013122" w:rsidRPr="00776103" w:rsidRDefault="00013122" w:rsidP="00013122">
      <w:pPr>
        <w:spacing w:after="0" w:line="240" w:lineRule="auto"/>
        <w:rPr>
          <w:rFonts w:ascii="Times New Roman" w:hAnsi="Times New Roman"/>
          <w:b/>
          <w:sz w:val="24"/>
          <w:szCs w:val="24"/>
        </w:rPr>
      </w:pPr>
    </w:p>
    <w:p w14:paraId="2D422418" w14:textId="77777777" w:rsidR="00013122" w:rsidRPr="00776103" w:rsidRDefault="00013122" w:rsidP="00013122">
      <w:pPr>
        <w:spacing w:after="0" w:line="240" w:lineRule="auto"/>
        <w:rPr>
          <w:rFonts w:ascii="Times New Roman" w:hAnsi="Times New Roman"/>
          <w:sz w:val="24"/>
          <w:szCs w:val="24"/>
        </w:rPr>
      </w:pPr>
    </w:p>
    <w:p w14:paraId="5D6F6F67" w14:textId="77777777" w:rsidR="00013122" w:rsidRPr="00776103" w:rsidRDefault="00013122" w:rsidP="00013122">
      <w:pPr>
        <w:spacing w:after="0" w:line="240" w:lineRule="auto"/>
        <w:rPr>
          <w:rFonts w:ascii="Times New Roman" w:hAnsi="Times New Roman"/>
          <w:b/>
          <w:sz w:val="24"/>
          <w:szCs w:val="24"/>
        </w:rPr>
      </w:pPr>
    </w:p>
    <w:p w14:paraId="1711B596" w14:textId="77777777" w:rsidR="00013122" w:rsidRPr="00776103" w:rsidRDefault="00013122" w:rsidP="00013122">
      <w:pPr>
        <w:spacing w:after="0" w:line="240" w:lineRule="auto"/>
        <w:rPr>
          <w:rFonts w:ascii="Times New Roman" w:hAnsi="Times New Roman"/>
          <w:sz w:val="24"/>
          <w:szCs w:val="24"/>
        </w:rPr>
      </w:pPr>
    </w:p>
    <w:p w14:paraId="1D6FF5F0" w14:textId="77777777" w:rsidR="00013122" w:rsidRPr="00776103" w:rsidRDefault="00013122" w:rsidP="00013122">
      <w:pPr>
        <w:spacing w:after="0" w:line="240" w:lineRule="auto"/>
        <w:rPr>
          <w:rFonts w:ascii="Times New Roman" w:hAnsi="Times New Roman"/>
          <w:sz w:val="24"/>
          <w:szCs w:val="24"/>
        </w:rPr>
      </w:pPr>
    </w:p>
    <w:p w14:paraId="6B3AC5BC" w14:textId="77777777" w:rsidR="00013122" w:rsidRPr="00776103" w:rsidRDefault="00013122" w:rsidP="00013122">
      <w:pPr>
        <w:spacing w:after="0" w:line="240" w:lineRule="auto"/>
        <w:rPr>
          <w:rFonts w:ascii="Times New Roman" w:hAnsi="Times New Roman"/>
          <w:sz w:val="24"/>
          <w:szCs w:val="24"/>
        </w:rPr>
      </w:pPr>
    </w:p>
    <w:p w14:paraId="48C0BD6D" w14:textId="77777777" w:rsidR="00013122" w:rsidRPr="00776103" w:rsidRDefault="00013122" w:rsidP="00013122">
      <w:pPr>
        <w:spacing w:after="0" w:line="240" w:lineRule="auto"/>
        <w:rPr>
          <w:rFonts w:ascii="Times New Roman" w:hAnsi="Times New Roman"/>
          <w:sz w:val="24"/>
          <w:szCs w:val="24"/>
        </w:rPr>
      </w:pPr>
    </w:p>
    <w:p w14:paraId="252FC974" w14:textId="77777777" w:rsidR="00013122" w:rsidRPr="00776103" w:rsidRDefault="00013122" w:rsidP="00013122">
      <w:pPr>
        <w:spacing w:after="0" w:line="240" w:lineRule="auto"/>
        <w:rPr>
          <w:rFonts w:ascii="Times New Roman" w:hAnsi="Times New Roman"/>
          <w:sz w:val="24"/>
          <w:szCs w:val="24"/>
        </w:rPr>
      </w:pPr>
    </w:p>
    <w:p w14:paraId="35502C3A" w14:textId="77777777" w:rsidR="00013122" w:rsidRPr="00776103" w:rsidRDefault="00013122" w:rsidP="00013122">
      <w:pPr>
        <w:spacing w:after="0" w:line="240" w:lineRule="auto"/>
        <w:rPr>
          <w:rFonts w:ascii="Times New Roman" w:hAnsi="Times New Roman"/>
          <w:sz w:val="24"/>
          <w:szCs w:val="24"/>
        </w:rPr>
      </w:pPr>
    </w:p>
    <w:p w14:paraId="5FBD72AD" w14:textId="77777777" w:rsidR="00A075F9" w:rsidRPr="00776103" w:rsidRDefault="00A075F9" w:rsidP="00013122">
      <w:pPr>
        <w:spacing w:after="0" w:line="240" w:lineRule="auto"/>
        <w:rPr>
          <w:rFonts w:ascii="Times New Roman" w:hAnsi="Times New Roman"/>
          <w:sz w:val="24"/>
          <w:szCs w:val="24"/>
        </w:rPr>
      </w:pPr>
    </w:p>
    <w:p w14:paraId="01E54D3D" w14:textId="77777777" w:rsidR="00013122" w:rsidRPr="00776103" w:rsidRDefault="00013122" w:rsidP="00013122">
      <w:pPr>
        <w:spacing w:after="0" w:line="240" w:lineRule="auto"/>
        <w:rPr>
          <w:rFonts w:ascii="Times New Roman" w:hAnsi="Times New Roman"/>
          <w:sz w:val="24"/>
          <w:szCs w:val="24"/>
        </w:rPr>
      </w:pPr>
    </w:p>
    <w:p w14:paraId="29831B9E" w14:textId="77777777" w:rsidR="0079032E" w:rsidRDefault="0079032E" w:rsidP="00184D1C">
      <w:pPr>
        <w:pStyle w:val="Nagwek5"/>
        <w:spacing w:before="0" w:after="0"/>
        <w:rPr>
          <w:sz w:val="24"/>
        </w:rPr>
      </w:pPr>
    </w:p>
    <w:p w14:paraId="54D0D056" w14:textId="2849926D" w:rsidR="00184D1C" w:rsidRPr="00776103" w:rsidRDefault="00013122" w:rsidP="00184D1C">
      <w:pPr>
        <w:pStyle w:val="Nagwek5"/>
        <w:spacing w:before="0" w:after="0"/>
        <w:rPr>
          <w:b w:val="0"/>
          <w:sz w:val="24"/>
        </w:rPr>
      </w:pPr>
      <w:r w:rsidRPr="00776103">
        <w:rPr>
          <w:sz w:val="24"/>
        </w:rPr>
        <w:t xml:space="preserve">Załącznik Nr 8 do SIWZ </w:t>
      </w:r>
    </w:p>
    <w:p w14:paraId="69D54F67" w14:textId="77777777" w:rsidR="00184D1C" w:rsidRPr="00184D1C" w:rsidRDefault="00184D1C" w:rsidP="00184D1C">
      <w:pPr>
        <w:spacing w:after="0" w:line="240" w:lineRule="auto"/>
        <w:ind w:left="5664"/>
        <w:jc w:val="both"/>
        <w:rPr>
          <w:rFonts w:ascii="Times New Roman" w:eastAsia="Times New Roman" w:hAnsi="Times New Roman"/>
          <w:b/>
          <w:sz w:val="24"/>
          <w:szCs w:val="24"/>
          <w:lang w:eastAsia="pl-PL"/>
        </w:rPr>
      </w:pPr>
      <w:r w:rsidRPr="00184D1C">
        <w:rPr>
          <w:rFonts w:ascii="Times New Roman" w:eastAsia="Times New Roman" w:hAnsi="Times New Roman"/>
          <w:b/>
          <w:sz w:val="24"/>
          <w:szCs w:val="24"/>
          <w:lang w:eastAsia="pl-PL"/>
        </w:rPr>
        <w:t>...............................................</w:t>
      </w:r>
    </w:p>
    <w:p w14:paraId="3754234C" w14:textId="77777777" w:rsidR="00184D1C" w:rsidRPr="00184D1C" w:rsidRDefault="00184D1C" w:rsidP="00184D1C">
      <w:pPr>
        <w:spacing w:after="0" w:line="240" w:lineRule="auto"/>
        <w:ind w:left="5664"/>
        <w:jc w:val="both"/>
        <w:rPr>
          <w:rFonts w:ascii="Times New Roman" w:eastAsia="Times New Roman" w:hAnsi="Times New Roman"/>
          <w:b/>
          <w:sz w:val="24"/>
          <w:szCs w:val="24"/>
          <w:lang w:eastAsia="pl-PL"/>
        </w:rPr>
      </w:pPr>
      <w:r w:rsidRPr="00184D1C">
        <w:rPr>
          <w:rFonts w:ascii="Times New Roman" w:eastAsia="Times New Roman" w:hAnsi="Times New Roman"/>
          <w:b/>
          <w:sz w:val="24"/>
          <w:szCs w:val="24"/>
          <w:lang w:eastAsia="pl-PL"/>
        </w:rPr>
        <w:t>Nazwa i adres Wykonawcy</w:t>
      </w:r>
    </w:p>
    <w:p w14:paraId="31DADE45" w14:textId="77777777" w:rsidR="00184D1C" w:rsidRPr="00184D1C" w:rsidRDefault="00184D1C" w:rsidP="00184D1C">
      <w:pPr>
        <w:spacing w:after="0" w:line="240" w:lineRule="auto"/>
        <w:ind w:left="5664"/>
        <w:jc w:val="both"/>
        <w:rPr>
          <w:rFonts w:ascii="Times New Roman" w:eastAsia="Times New Roman" w:hAnsi="Times New Roman"/>
          <w:b/>
          <w:sz w:val="24"/>
          <w:szCs w:val="24"/>
          <w:lang w:eastAsia="pl-PL"/>
        </w:rPr>
      </w:pPr>
      <w:r w:rsidRPr="00184D1C">
        <w:rPr>
          <w:rFonts w:ascii="Times New Roman" w:eastAsia="Times New Roman" w:hAnsi="Times New Roman"/>
          <w:b/>
          <w:sz w:val="24"/>
          <w:szCs w:val="24"/>
          <w:lang w:eastAsia="pl-PL"/>
        </w:rPr>
        <w:t>Pieczątka firmowa</w:t>
      </w:r>
    </w:p>
    <w:p w14:paraId="348DD7BB" w14:textId="77777777" w:rsidR="004331A8" w:rsidRPr="004331A8" w:rsidRDefault="004331A8" w:rsidP="004331A8">
      <w:pPr>
        <w:tabs>
          <w:tab w:val="left" w:pos="4638"/>
        </w:tabs>
        <w:spacing w:after="0" w:line="240" w:lineRule="auto"/>
        <w:rPr>
          <w:rFonts w:ascii="Times New Roman" w:eastAsia="Times New Roman" w:hAnsi="Times New Roman"/>
          <w:sz w:val="24"/>
          <w:szCs w:val="24"/>
          <w:lang w:eastAsia="pl-PL"/>
        </w:rPr>
      </w:pPr>
    </w:p>
    <w:p w14:paraId="4099F288" w14:textId="77777777" w:rsidR="004331A8" w:rsidRPr="004331A8" w:rsidRDefault="004331A8" w:rsidP="004331A8">
      <w:pPr>
        <w:jc w:val="center"/>
        <w:rPr>
          <w:rFonts w:ascii="Times New Roman" w:eastAsia="Times New Roman" w:hAnsi="Times New Roman"/>
          <w:b/>
          <w:bCs/>
          <w:color w:val="000000"/>
          <w:sz w:val="24"/>
          <w:szCs w:val="24"/>
          <w:u w:val="single" w:color="000000"/>
          <w:lang w:eastAsia="pl-PL"/>
        </w:rPr>
      </w:pPr>
      <w:r w:rsidRPr="004331A8">
        <w:rPr>
          <w:rFonts w:ascii="Times New Roman" w:eastAsia="Times New Roman" w:hAnsi="Times New Roman"/>
          <w:b/>
          <w:bCs/>
          <w:color w:val="000000"/>
          <w:sz w:val="24"/>
          <w:szCs w:val="24"/>
          <w:u w:val="single" w:color="000000"/>
          <w:lang w:eastAsia="pl-PL"/>
        </w:rPr>
        <w:t>O</w:t>
      </w:r>
      <w:r w:rsidRPr="004331A8">
        <w:rPr>
          <w:rFonts w:ascii="Times New Roman" w:hAnsi="Times New Roman"/>
          <w:b/>
          <w:bCs/>
          <w:color w:val="000000"/>
          <w:sz w:val="24"/>
          <w:szCs w:val="24"/>
          <w:u w:val="single" w:color="000000"/>
          <w:lang w:eastAsia="pl-PL"/>
        </w:rPr>
        <w:t>Ś</w:t>
      </w:r>
      <w:r w:rsidRPr="004331A8">
        <w:rPr>
          <w:rFonts w:ascii="Times New Roman" w:eastAsia="Times New Roman" w:hAnsi="Times New Roman"/>
          <w:b/>
          <w:bCs/>
          <w:color w:val="000000"/>
          <w:sz w:val="24"/>
          <w:szCs w:val="24"/>
          <w:u w:val="single" w:color="000000"/>
          <w:lang w:eastAsia="pl-PL"/>
        </w:rPr>
        <w:t xml:space="preserve">WIADCZENIE WYKONAWCY W SPRAWIE </w:t>
      </w:r>
    </w:p>
    <w:p w14:paraId="6CFA1DD3" w14:textId="77777777" w:rsidR="004331A8" w:rsidRPr="004331A8" w:rsidRDefault="004331A8" w:rsidP="004331A8">
      <w:pPr>
        <w:jc w:val="center"/>
        <w:rPr>
          <w:rFonts w:ascii="Times New Roman" w:eastAsia="Times New Roman" w:hAnsi="Times New Roman"/>
          <w:b/>
          <w:bCs/>
          <w:color w:val="000000"/>
          <w:sz w:val="24"/>
          <w:szCs w:val="24"/>
          <w:u w:val="single" w:color="000000"/>
          <w:lang w:eastAsia="pl-PL"/>
        </w:rPr>
      </w:pPr>
      <w:r w:rsidRPr="004331A8">
        <w:rPr>
          <w:rFonts w:ascii="Times New Roman" w:eastAsia="Times New Roman" w:hAnsi="Times New Roman"/>
          <w:b/>
          <w:bCs/>
          <w:color w:val="000000"/>
          <w:sz w:val="24"/>
          <w:szCs w:val="24"/>
          <w:u w:val="single" w:color="000000"/>
          <w:lang w:eastAsia="pl-PL"/>
        </w:rPr>
        <w:t>GWARANCJI ZABEZPIECZENIA NALE</w:t>
      </w:r>
      <w:r w:rsidRPr="004331A8">
        <w:rPr>
          <w:rFonts w:ascii="Times New Roman" w:hAnsi="Times New Roman"/>
          <w:b/>
          <w:bCs/>
          <w:color w:val="000000"/>
          <w:sz w:val="24"/>
          <w:szCs w:val="24"/>
          <w:u w:val="single" w:color="000000"/>
          <w:lang w:eastAsia="pl-PL"/>
        </w:rPr>
        <w:t>Ż</w:t>
      </w:r>
      <w:r w:rsidRPr="004331A8">
        <w:rPr>
          <w:rFonts w:ascii="Times New Roman" w:eastAsia="Times New Roman" w:hAnsi="Times New Roman"/>
          <w:b/>
          <w:bCs/>
          <w:color w:val="000000"/>
          <w:sz w:val="24"/>
          <w:szCs w:val="24"/>
          <w:u w:val="single" w:color="000000"/>
          <w:lang w:eastAsia="pl-PL"/>
        </w:rPr>
        <w:t>YTEGO WYKONANIA UMOWY</w:t>
      </w:r>
    </w:p>
    <w:p w14:paraId="5257205C" w14:textId="77777777" w:rsidR="004331A8" w:rsidRPr="004331A8" w:rsidRDefault="004331A8" w:rsidP="004331A8">
      <w:pPr>
        <w:rPr>
          <w:rFonts w:ascii="Times New Roman" w:hAnsi="Times New Roman"/>
          <w:color w:val="000000"/>
          <w:sz w:val="24"/>
          <w:szCs w:val="24"/>
          <w:u w:color="000000"/>
          <w:shd w:val="clear" w:color="auto" w:fill="FFFF00"/>
          <w:lang w:eastAsia="pl-PL"/>
        </w:rPr>
      </w:pPr>
    </w:p>
    <w:p w14:paraId="73815B3C" w14:textId="77777777" w:rsidR="004331A8" w:rsidRPr="004331A8" w:rsidRDefault="004331A8" w:rsidP="004331A8">
      <w:pPr>
        <w:jc w:val="both"/>
        <w:rPr>
          <w:rFonts w:ascii="Times New Roman" w:eastAsia="Times New Roman" w:hAnsi="Times New Roman"/>
          <w:b/>
          <w:bCs/>
          <w:color w:val="000000"/>
          <w:sz w:val="24"/>
          <w:szCs w:val="24"/>
          <w:u w:color="000000"/>
          <w:lang w:eastAsia="pl-PL"/>
        </w:rPr>
      </w:pPr>
      <w:r w:rsidRPr="004331A8">
        <w:rPr>
          <w:rFonts w:ascii="Times New Roman" w:eastAsia="Times New Roman" w:hAnsi="Times New Roman"/>
          <w:b/>
          <w:bCs/>
          <w:color w:val="000000"/>
          <w:sz w:val="24"/>
          <w:szCs w:val="24"/>
          <w:u w:color="000000"/>
          <w:lang w:eastAsia="pl-PL"/>
        </w:rPr>
        <w:t>O</w:t>
      </w:r>
      <w:r w:rsidRPr="004331A8">
        <w:rPr>
          <w:rFonts w:ascii="Times New Roman" w:hAnsi="Times New Roman"/>
          <w:b/>
          <w:bCs/>
          <w:color w:val="000000"/>
          <w:sz w:val="24"/>
          <w:szCs w:val="24"/>
          <w:u w:color="000000"/>
          <w:lang w:eastAsia="pl-PL"/>
        </w:rPr>
        <w:t>ś</w:t>
      </w:r>
      <w:r w:rsidRPr="004331A8">
        <w:rPr>
          <w:rFonts w:ascii="Times New Roman" w:eastAsia="Times New Roman" w:hAnsi="Times New Roman"/>
          <w:b/>
          <w:bCs/>
          <w:color w:val="000000"/>
          <w:sz w:val="24"/>
          <w:szCs w:val="24"/>
          <w:u w:color="000000"/>
          <w:lang w:eastAsia="pl-PL"/>
        </w:rPr>
        <w:t>wiadczam</w:t>
      </w:r>
      <w:r w:rsidRPr="004331A8">
        <w:rPr>
          <w:rFonts w:ascii="Times New Roman" w:eastAsia="Times New Roman" w:hAnsi="Times New Roman"/>
          <w:color w:val="000000"/>
          <w:sz w:val="24"/>
          <w:szCs w:val="24"/>
          <w:u w:color="000000"/>
          <w:lang w:eastAsia="pl-PL"/>
        </w:rPr>
        <w:t xml:space="preserve">, </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e w przypadku wniesienia zabezpieczenia nale</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ytego wykonania umowy w formie gwarancji bankowej lub ubezpieczeniowej warunki przedmiotowej gwarancji b</w:t>
      </w:r>
      <w:r w:rsidRPr="004331A8">
        <w:rPr>
          <w:rFonts w:ascii="Times New Roman" w:hAnsi="Times New Roman"/>
          <w:color w:val="000000"/>
          <w:sz w:val="24"/>
          <w:szCs w:val="24"/>
          <w:u w:color="000000"/>
          <w:lang w:eastAsia="pl-PL"/>
        </w:rPr>
        <w:t>ę</w:t>
      </w:r>
      <w:r w:rsidRPr="004331A8">
        <w:rPr>
          <w:rFonts w:ascii="Times New Roman" w:eastAsia="Times New Roman" w:hAnsi="Times New Roman"/>
          <w:color w:val="000000"/>
          <w:sz w:val="24"/>
          <w:szCs w:val="24"/>
          <w:u w:color="000000"/>
          <w:lang w:eastAsia="pl-PL"/>
        </w:rPr>
        <w:t>d</w:t>
      </w:r>
      <w:r w:rsidRPr="004331A8">
        <w:rPr>
          <w:rFonts w:ascii="Times New Roman" w:hAnsi="Times New Roman"/>
          <w:color w:val="000000"/>
          <w:sz w:val="24"/>
          <w:szCs w:val="24"/>
          <w:u w:color="000000"/>
          <w:lang w:eastAsia="pl-PL"/>
        </w:rPr>
        <w:t xml:space="preserve">ą </w:t>
      </w:r>
      <w:r w:rsidRPr="004331A8">
        <w:rPr>
          <w:rFonts w:ascii="Times New Roman" w:eastAsia="Times New Roman" w:hAnsi="Times New Roman"/>
          <w:color w:val="000000"/>
          <w:sz w:val="24"/>
          <w:szCs w:val="24"/>
          <w:u w:color="000000"/>
          <w:lang w:eastAsia="pl-PL"/>
        </w:rPr>
        <w:t>zawiera</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y nast</w:t>
      </w:r>
      <w:r w:rsidRPr="004331A8">
        <w:rPr>
          <w:rFonts w:ascii="Times New Roman" w:hAnsi="Times New Roman"/>
          <w:color w:val="000000"/>
          <w:sz w:val="24"/>
          <w:szCs w:val="24"/>
          <w:u w:color="000000"/>
          <w:lang w:eastAsia="pl-PL"/>
        </w:rPr>
        <w:t>ę</w:t>
      </w:r>
      <w:r w:rsidRPr="004331A8">
        <w:rPr>
          <w:rFonts w:ascii="Times New Roman" w:eastAsia="Times New Roman" w:hAnsi="Times New Roman"/>
          <w:color w:val="000000"/>
          <w:sz w:val="24"/>
          <w:szCs w:val="24"/>
          <w:u w:color="000000"/>
          <w:lang w:eastAsia="pl-PL"/>
        </w:rPr>
        <w:t>puj</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 xml:space="preserve">ce klauzule:       </w:t>
      </w:r>
      <w:r w:rsidRPr="004331A8">
        <w:rPr>
          <w:rFonts w:ascii="Times New Roman" w:eastAsia="Times New Roman" w:hAnsi="Times New Roman"/>
          <w:b/>
          <w:bCs/>
          <w:color w:val="000000"/>
          <w:sz w:val="24"/>
          <w:szCs w:val="24"/>
          <w:u w:color="000000"/>
          <w:lang w:eastAsia="pl-PL"/>
        </w:rPr>
        <w:t xml:space="preserve">                                                                                            </w:t>
      </w:r>
    </w:p>
    <w:p w14:paraId="449609A1" w14:textId="77777777" w:rsidR="004331A8" w:rsidRPr="004331A8" w:rsidRDefault="004331A8" w:rsidP="00197AF7">
      <w:pPr>
        <w:numPr>
          <w:ilvl w:val="0"/>
          <w:numId w:val="56"/>
        </w:numPr>
        <w:tabs>
          <w:tab w:val="num" w:pos="850"/>
        </w:tab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Gwarant zobowi</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zuje si</w:t>
      </w:r>
      <w:r w:rsidRPr="004331A8">
        <w:rPr>
          <w:rFonts w:ascii="Times New Roman" w:hAnsi="Times New Roman"/>
          <w:color w:val="000000"/>
          <w:sz w:val="24"/>
          <w:szCs w:val="24"/>
          <w:u w:color="000000"/>
          <w:lang w:eastAsia="pl-PL"/>
        </w:rPr>
        <w:t xml:space="preserve">ę </w:t>
      </w:r>
      <w:r w:rsidRPr="004331A8">
        <w:rPr>
          <w:rFonts w:ascii="Times New Roman" w:eastAsia="Times New Roman" w:hAnsi="Times New Roman"/>
          <w:color w:val="000000"/>
          <w:sz w:val="24"/>
          <w:szCs w:val="24"/>
          <w:u w:color="000000"/>
          <w:lang w:eastAsia="pl-PL"/>
        </w:rPr>
        <w:t>nieodwo</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 xml:space="preserve">alnie i bezwarunkowo, na pierwsze pisemne </w:t>
      </w:r>
      <w:r w:rsidRPr="004331A8">
        <w:rPr>
          <w:rFonts w:ascii="Times New Roman" w:hAnsi="Times New Roman"/>
          <w:color w:val="000000"/>
          <w:sz w:val="24"/>
          <w:szCs w:val="24"/>
          <w:u w:color="000000"/>
          <w:lang w:eastAsia="pl-PL"/>
        </w:rPr>
        <w:t>żą</w:t>
      </w:r>
      <w:r w:rsidRPr="004331A8">
        <w:rPr>
          <w:rFonts w:ascii="Times New Roman" w:eastAsia="Times New Roman" w:hAnsi="Times New Roman"/>
          <w:color w:val="000000"/>
          <w:sz w:val="24"/>
          <w:szCs w:val="24"/>
          <w:u w:color="000000"/>
          <w:lang w:eastAsia="pl-PL"/>
        </w:rPr>
        <w:t xml:space="preserve">danie Beneficjenta </w:t>
      </w:r>
      <w:r w:rsidRPr="004331A8">
        <w:rPr>
          <w:rFonts w:ascii="Times New Roman" w:hAnsi="Times New Roman"/>
          <w:color w:val="000000"/>
          <w:sz w:val="24"/>
          <w:szCs w:val="24"/>
          <w:u w:color="000000"/>
          <w:lang w:eastAsia="pl-PL"/>
        </w:rPr>
        <w:t xml:space="preserve">– </w:t>
      </w:r>
      <w:r w:rsidRPr="004331A8">
        <w:rPr>
          <w:rFonts w:ascii="Times New Roman" w:eastAsia="Times New Roman" w:hAnsi="Times New Roman"/>
          <w:color w:val="000000"/>
          <w:sz w:val="24"/>
          <w:szCs w:val="24"/>
          <w:u w:color="000000"/>
          <w:lang w:eastAsia="pl-PL"/>
        </w:rPr>
        <w:t>Katowickiego Centrum Onkologii, do zap</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 xml:space="preserve">aty na rzecz Beneficjenta kwoty do </w:t>
      </w:r>
      <w:r w:rsidRPr="004331A8">
        <w:rPr>
          <w:rFonts w:ascii="Times New Roman" w:hAnsi="Times New Roman"/>
          <w:color w:val="000000"/>
          <w:sz w:val="24"/>
          <w:szCs w:val="24"/>
          <w:u w:color="000000"/>
          <w:lang w:eastAsia="pl-PL"/>
        </w:rPr>
        <w:t>łą</w:t>
      </w:r>
      <w:r w:rsidRPr="004331A8">
        <w:rPr>
          <w:rFonts w:ascii="Times New Roman" w:eastAsia="Times New Roman" w:hAnsi="Times New Roman"/>
          <w:color w:val="000000"/>
          <w:sz w:val="24"/>
          <w:szCs w:val="24"/>
          <w:u w:color="000000"/>
          <w:lang w:eastAsia="pl-PL"/>
        </w:rPr>
        <w:t>cznej wysoko</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ci ......................</w:t>
      </w:r>
      <w:r w:rsidRPr="004331A8">
        <w:rPr>
          <w:rFonts w:ascii="Times New Roman" w:eastAsia="Times New Roman" w:hAnsi="Times New Roman"/>
          <w:i/>
          <w:iCs/>
          <w:color w:val="000000"/>
          <w:sz w:val="24"/>
          <w:szCs w:val="24"/>
          <w:u w:color="000000"/>
          <w:lang w:eastAsia="pl-PL"/>
        </w:rPr>
        <w:t xml:space="preserve"> </w:t>
      </w:r>
      <w:r w:rsidRPr="004331A8">
        <w:rPr>
          <w:rFonts w:ascii="Times New Roman" w:eastAsia="Times New Roman" w:hAnsi="Times New Roman"/>
          <w:color w:val="000000"/>
          <w:sz w:val="24"/>
          <w:szCs w:val="24"/>
          <w:u w:color="000000"/>
          <w:lang w:eastAsia="pl-PL"/>
        </w:rPr>
        <w:t>z</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otych (s</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 xml:space="preserve">ownie: </w:t>
      </w:r>
      <w:r w:rsidRPr="004331A8">
        <w:rPr>
          <w:rFonts w:ascii="Times New Roman" w:hAnsi="Times New Roman"/>
          <w:color w:val="000000"/>
          <w:sz w:val="24"/>
          <w:szCs w:val="24"/>
          <w:u w:color="000000"/>
          <w:lang w:eastAsia="pl-PL"/>
        </w:rPr>
        <w:t>………………………………………</w:t>
      </w:r>
      <w:r w:rsidRPr="004331A8">
        <w:rPr>
          <w:rFonts w:ascii="Times New Roman" w:eastAsia="Times New Roman" w:hAnsi="Times New Roman"/>
          <w:color w:val="000000"/>
          <w:sz w:val="24"/>
          <w:szCs w:val="24"/>
          <w:u w:color="000000"/>
          <w:lang w:eastAsia="pl-PL"/>
        </w:rPr>
        <w:t>.) z tytu</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u nie wykonania lub nienale</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ytego wykonania umowy przez Zobowi</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zanego.</w:t>
      </w:r>
    </w:p>
    <w:p w14:paraId="4AFC30A4" w14:textId="77777777" w:rsidR="004331A8" w:rsidRPr="004331A8" w:rsidRDefault="004331A8" w:rsidP="00197AF7">
      <w:pPr>
        <w:numPr>
          <w:ilvl w:val="0"/>
          <w:numId w:val="56"/>
        </w:numPr>
        <w:tabs>
          <w:tab w:val="num" w:pos="850"/>
        </w:tab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hAnsi="Times New Roman"/>
          <w:color w:val="000000"/>
          <w:sz w:val="24"/>
          <w:szCs w:val="24"/>
          <w:u w:color="000000"/>
          <w:lang w:eastAsia="pl-PL"/>
        </w:rPr>
        <w:t>Żą</w:t>
      </w:r>
      <w:r w:rsidRPr="004331A8">
        <w:rPr>
          <w:rFonts w:ascii="Times New Roman" w:eastAsia="Times New Roman" w:hAnsi="Times New Roman"/>
          <w:color w:val="000000"/>
          <w:sz w:val="24"/>
          <w:szCs w:val="24"/>
          <w:u w:color="000000"/>
          <w:lang w:eastAsia="pl-PL"/>
        </w:rPr>
        <w:t>dan</w:t>
      </w:r>
      <w:r w:rsidRPr="004331A8">
        <w:rPr>
          <w:rFonts w:ascii="Times New Roman" w:hAnsi="Times New Roman"/>
          <w:color w:val="000000"/>
          <w:sz w:val="24"/>
          <w:szCs w:val="24"/>
          <w:u w:color="000000"/>
          <w:lang w:eastAsia="pl-PL"/>
        </w:rPr>
        <w:t xml:space="preserve">ą </w:t>
      </w:r>
      <w:r w:rsidRPr="004331A8">
        <w:rPr>
          <w:rFonts w:ascii="Times New Roman" w:eastAsia="Times New Roman" w:hAnsi="Times New Roman"/>
          <w:color w:val="000000"/>
          <w:sz w:val="24"/>
          <w:szCs w:val="24"/>
          <w:u w:color="000000"/>
          <w:lang w:eastAsia="pl-PL"/>
        </w:rPr>
        <w:t>nale</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no</w:t>
      </w:r>
      <w:r w:rsidRPr="004331A8">
        <w:rPr>
          <w:rFonts w:ascii="Times New Roman" w:hAnsi="Times New Roman"/>
          <w:color w:val="000000"/>
          <w:sz w:val="24"/>
          <w:szCs w:val="24"/>
          <w:u w:color="000000"/>
          <w:lang w:eastAsia="pl-PL"/>
        </w:rPr>
        <w:t xml:space="preserve">ść </w:t>
      </w:r>
      <w:r w:rsidRPr="004331A8">
        <w:rPr>
          <w:rFonts w:ascii="Times New Roman" w:eastAsia="Times New Roman" w:hAnsi="Times New Roman"/>
          <w:color w:val="000000"/>
          <w:sz w:val="24"/>
          <w:szCs w:val="24"/>
          <w:u w:color="000000"/>
          <w:lang w:eastAsia="pl-PL"/>
        </w:rPr>
        <w:t>Gwarant zap</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aci Beneficjentowi w terminie 30 dni (s</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ownie: trzydzie</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ci dni) od dnia dor</w:t>
      </w:r>
      <w:r w:rsidRPr="004331A8">
        <w:rPr>
          <w:rFonts w:ascii="Times New Roman" w:hAnsi="Times New Roman"/>
          <w:color w:val="000000"/>
          <w:sz w:val="24"/>
          <w:szCs w:val="24"/>
          <w:u w:color="000000"/>
          <w:lang w:eastAsia="pl-PL"/>
        </w:rPr>
        <w:t>ę</w:t>
      </w:r>
      <w:r w:rsidRPr="004331A8">
        <w:rPr>
          <w:rFonts w:ascii="Times New Roman" w:eastAsia="Times New Roman" w:hAnsi="Times New Roman"/>
          <w:color w:val="000000"/>
          <w:sz w:val="24"/>
          <w:szCs w:val="24"/>
          <w:u w:color="000000"/>
          <w:lang w:eastAsia="pl-PL"/>
        </w:rPr>
        <w:t>czenia Gwarantowi pisemnego wezwania do zap</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aty zawieraj</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cego o</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 xml:space="preserve">wiadczenie Beneficjenta, </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 xml:space="preserve">e </w:t>
      </w:r>
      <w:r w:rsidRPr="004331A8">
        <w:rPr>
          <w:rFonts w:ascii="Times New Roman" w:hAnsi="Times New Roman"/>
          <w:color w:val="000000"/>
          <w:sz w:val="24"/>
          <w:szCs w:val="24"/>
          <w:u w:color="000000"/>
          <w:lang w:eastAsia="pl-PL"/>
        </w:rPr>
        <w:t>żą</w:t>
      </w:r>
      <w:r w:rsidRPr="004331A8">
        <w:rPr>
          <w:rFonts w:ascii="Times New Roman" w:eastAsia="Times New Roman" w:hAnsi="Times New Roman"/>
          <w:color w:val="000000"/>
          <w:sz w:val="24"/>
          <w:szCs w:val="24"/>
          <w:u w:color="000000"/>
          <w:lang w:eastAsia="pl-PL"/>
        </w:rPr>
        <w:t>dana kwota jest nale</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na.</w:t>
      </w:r>
    </w:p>
    <w:p w14:paraId="47E2E489" w14:textId="77777777" w:rsidR="004331A8" w:rsidRPr="004331A8" w:rsidRDefault="004331A8" w:rsidP="00197AF7">
      <w:pPr>
        <w:numPr>
          <w:ilvl w:val="0"/>
          <w:numId w:val="56"/>
        </w:numPr>
        <w:tabs>
          <w:tab w:val="num" w:pos="850"/>
        </w:tab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Wezwanie do zap</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aty zostanie skierowane do Gwaranta bezpo</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rednio przez Beneficjenta, lub za po</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rednictwem Banku Beneficjenta, kt</w:t>
      </w:r>
      <w:r w:rsidRPr="004331A8">
        <w:rPr>
          <w:rFonts w:ascii="Times New Roman" w:hAnsi="Times New Roman"/>
          <w:color w:val="000000"/>
          <w:sz w:val="24"/>
          <w:szCs w:val="24"/>
          <w:u w:color="000000"/>
          <w:lang w:eastAsia="pl-PL"/>
        </w:rPr>
        <w:t>ó</w:t>
      </w:r>
      <w:r w:rsidRPr="004331A8">
        <w:rPr>
          <w:rFonts w:ascii="Times New Roman" w:eastAsia="Times New Roman" w:hAnsi="Times New Roman"/>
          <w:color w:val="000000"/>
          <w:sz w:val="24"/>
          <w:szCs w:val="24"/>
          <w:u w:color="000000"/>
          <w:lang w:eastAsia="pl-PL"/>
        </w:rPr>
        <w:t>ry potwierdzi:</w:t>
      </w:r>
    </w:p>
    <w:p w14:paraId="66663741" w14:textId="77777777" w:rsidR="004331A8" w:rsidRPr="004331A8" w:rsidRDefault="004331A8" w:rsidP="00197AF7">
      <w:pPr>
        <w:numPr>
          <w:ilvl w:val="0"/>
          <w:numId w:val="57"/>
        </w:numPr>
        <w:tabs>
          <w:tab w:val="num" w:pos="1417"/>
        </w:tabs>
        <w:suppressAutoHyphen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w</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asnor</w:t>
      </w:r>
      <w:r w:rsidRPr="004331A8">
        <w:rPr>
          <w:rFonts w:ascii="Times New Roman" w:hAnsi="Times New Roman"/>
          <w:color w:val="000000"/>
          <w:sz w:val="24"/>
          <w:szCs w:val="24"/>
          <w:u w:color="000000"/>
          <w:lang w:eastAsia="pl-PL"/>
        </w:rPr>
        <w:t>ę</w:t>
      </w:r>
      <w:r w:rsidRPr="004331A8">
        <w:rPr>
          <w:rFonts w:ascii="Times New Roman" w:eastAsia="Times New Roman" w:hAnsi="Times New Roman"/>
          <w:color w:val="000000"/>
          <w:sz w:val="24"/>
          <w:szCs w:val="24"/>
          <w:u w:color="000000"/>
          <w:lang w:eastAsia="pl-PL"/>
        </w:rPr>
        <w:t>czno</w:t>
      </w:r>
      <w:r w:rsidRPr="004331A8">
        <w:rPr>
          <w:rFonts w:ascii="Times New Roman" w:hAnsi="Times New Roman"/>
          <w:color w:val="000000"/>
          <w:sz w:val="24"/>
          <w:szCs w:val="24"/>
          <w:u w:color="000000"/>
          <w:lang w:eastAsia="pl-PL"/>
        </w:rPr>
        <w:t xml:space="preserve">ść </w:t>
      </w:r>
      <w:r w:rsidRPr="004331A8">
        <w:rPr>
          <w:rFonts w:ascii="Times New Roman" w:eastAsia="Times New Roman" w:hAnsi="Times New Roman"/>
          <w:color w:val="000000"/>
          <w:sz w:val="24"/>
          <w:szCs w:val="24"/>
          <w:u w:color="000000"/>
          <w:lang w:eastAsia="pl-PL"/>
        </w:rPr>
        <w:t>podpis</w:t>
      </w:r>
      <w:r w:rsidRPr="004331A8">
        <w:rPr>
          <w:rFonts w:ascii="Times New Roman" w:hAnsi="Times New Roman"/>
          <w:color w:val="000000"/>
          <w:sz w:val="24"/>
          <w:szCs w:val="24"/>
          <w:u w:color="000000"/>
          <w:lang w:eastAsia="pl-PL"/>
        </w:rPr>
        <w:t>ó</w:t>
      </w:r>
      <w:r w:rsidRPr="004331A8">
        <w:rPr>
          <w:rFonts w:ascii="Times New Roman" w:eastAsia="Times New Roman" w:hAnsi="Times New Roman"/>
          <w:color w:val="000000"/>
          <w:sz w:val="24"/>
          <w:szCs w:val="24"/>
          <w:u w:color="000000"/>
          <w:lang w:eastAsia="pl-PL"/>
        </w:rPr>
        <w:t>w na wezwaniu,</w:t>
      </w:r>
    </w:p>
    <w:p w14:paraId="7A62B07F" w14:textId="77777777" w:rsidR="004331A8" w:rsidRPr="004331A8" w:rsidRDefault="004331A8" w:rsidP="00197AF7">
      <w:pPr>
        <w:numPr>
          <w:ilvl w:val="0"/>
          <w:numId w:val="58"/>
        </w:numPr>
        <w:tabs>
          <w:tab w:val="num" w:pos="850"/>
        </w:tabs>
        <w:suppressAutoHyphen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uprawnienia do sk</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adania o</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wiadcze</w:t>
      </w:r>
      <w:r w:rsidRPr="004331A8">
        <w:rPr>
          <w:rFonts w:ascii="Times New Roman" w:hAnsi="Times New Roman"/>
          <w:color w:val="000000"/>
          <w:sz w:val="24"/>
          <w:szCs w:val="24"/>
          <w:u w:color="000000"/>
          <w:lang w:eastAsia="pl-PL"/>
        </w:rPr>
        <w:t xml:space="preserve">ń </w:t>
      </w:r>
      <w:r w:rsidRPr="004331A8">
        <w:rPr>
          <w:rFonts w:ascii="Times New Roman" w:eastAsia="Times New Roman" w:hAnsi="Times New Roman"/>
          <w:color w:val="000000"/>
          <w:sz w:val="24"/>
          <w:szCs w:val="24"/>
          <w:u w:color="000000"/>
          <w:lang w:eastAsia="pl-PL"/>
        </w:rPr>
        <w:t>w imieniu Beneficjenta os</w:t>
      </w:r>
      <w:r w:rsidRPr="004331A8">
        <w:rPr>
          <w:rFonts w:ascii="Times New Roman" w:hAnsi="Times New Roman"/>
          <w:color w:val="000000"/>
          <w:sz w:val="24"/>
          <w:szCs w:val="24"/>
          <w:u w:color="000000"/>
          <w:lang w:eastAsia="pl-PL"/>
        </w:rPr>
        <w:t>ó</w:t>
      </w:r>
      <w:r w:rsidRPr="004331A8">
        <w:rPr>
          <w:rFonts w:ascii="Times New Roman" w:eastAsia="Times New Roman" w:hAnsi="Times New Roman"/>
          <w:color w:val="000000"/>
          <w:sz w:val="24"/>
          <w:szCs w:val="24"/>
          <w:u w:color="000000"/>
          <w:lang w:eastAsia="pl-PL"/>
        </w:rPr>
        <w:t>b podpisuj</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cych wezwanie,</w:t>
      </w:r>
    </w:p>
    <w:p w14:paraId="3719E9F4" w14:textId="77777777" w:rsidR="004331A8" w:rsidRPr="004331A8" w:rsidRDefault="004331A8" w:rsidP="00197AF7">
      <w:pPr>
        <w:numPr>
          <w:ilvl w:val="0"/>
          <w:numId w:val="59"/>
        </w:numPr>
        <w:tabs>
          <w:tab w:val="num" w:pos="850"/>
        </w:tabs>
        <w:suppressAutoHyphen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wska</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e nr rachunku Beneficjenta, na kt</w:t>
      </w:r>
      <w:r w:rsidRPr="004331A8">
        <w:rPr>
          <w:rFonts w:ascii="Times New Roman" w:hAnsi="Times New Roman"/>
          <w:color w:val="000000"/>
          <w:sz w:val="24"/>
          <w:szCs w:val="24"/>
          <w:u w:color="000000"/>
          <w:lang w:eastAsia="pl-PL"/>
        </w:rPr>
        <w:t>ó</w:t>
      </w:r>
      <w:r w:rsidRPr="004331A8">
        <w:rPr>
          <w:rFonts w:ascii="Times New Roman" w:eastAsia="Times New Roman" w:hAnsi="Times New Roman"/>
          <w:color w:val="000000"/>
          <w:sz w:val="24"/>
          <w:szCs w:val="24"/>
          <w:u w:color="000000"/>
          <w:lang w:eastAsia="pl-PL"/>
        </w:rPr>
        <w:t>ry Gwarant powinien dokona</w:t>
      </w:r>
      <w:r w:rsidRPr="004331A8">
        <w:rPr>
          <w:rFonts w:ascii="Times New Roman" w:hAnsi="Times New Roman"/>
          <w:color w:val="000000"/>
          <w:sz w:val="24"/>
          <w:szCs w:val="24"/>
          <w:u w:color="000000"/>
          <w:lang w:eastAsia="pl-PL"/>
        </w:rPr>
        <w:t xml:space="preserve">ć </w:t>
      </w:r>
      <w:r w:rsidRPr="004331A8">
        <w:rPr>
          <w:rFonts w:ascii="Times New Roman" w:eastAsia="Times New Roman" w:hAnsi="Times New Roman"/>
          <w:color w:val="000000"/>
          <w:sz w:val="24"/>
          <w:szCs w:val="24"/>
          <w:u w:color="000000"/>
          <w:lang w:eastAsia="pl-PL"/>
        </w:rPr>
        <w:t>zap</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aty z tytu</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u udzielonej gwarancji.</w:t>
      </w:r>
    </w:p>
    <w:p w14:paraId="78310C2E" w14:textId="77777777" w:rsidR="004331A8" w:rsidRPr="004331A8" w:rsidRDefault="004331A8" w:rsidP="00197AF7">
      <w:pPr>
        <w:numPr>
          <w:ilvl w:val="0"/>
          <w:numId w:val="56"/>
        </w:numPr>
        <w:tabs>
          <w:tab w:val="num" w:pos="850"/>
        </w:tabs>
        <w:spacing w:after="0" w:line="240" w:lineRule="auto"/>
        <w:ind w:left="720"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Spory mog</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ce wynika</w:t>
      </w:r>
      <w:r w:rsidRPr="004331A8">
        <w:rPr>
          <w:rFonts w:ascii="Times New Roman" w:hAnsi="Times New Roman"/>
          <w:color w:val="000000"/>
          <w:sz w:val="24"/>
          <w:szCs w:val="24"/>
          <w:u w:color="000000"/>
          <w:lang w:eastAsia="pl-PL"/>
        </w:rPr>
        <w:t xml:space="preserve">ć </w:t>
      </w:r>
      <w:r w:rsidRPr="004331A8">
        <w:rPr>
          <w:rFonts w:ascii="Times New Roman" w:eastAsia="Times New Roman" w:hAnsi="Times New Roman"/>
          <w:color w:val="000000"/>
          <w:sz w:val="24"/>
          <w:szCs w:val="24"/>
          <w:u w:color="000000"/>
          <w:lang w:eastAsia="pl-PL"/>
        </w:rPr>
        <w:t>z niniejszej gwarancji podlegaj</w:t>
      </w:r>
      <w:r w:rsidRPr="004331A8">
        <w:rPr>
          <w:rFonts w:ascii="Times New Roman" w:hAnsi="Times New Roman"/>
          <w:color w:val="000000"/>
          <w:sz w:val="24"/>
          <w:szCs w:val="24"/>
          <w:u w:color="000000"/>
          <w:lang w:eastAsia="pl-PL"/>
        </w:rPr>
        <w:t xml:space="preserve">ą </w:t>
      </w:r>
      <w:r w:rsidRPr="004331A8">
        <w:rPr>
          <w:rFonts w:ascii="Times New Roman" w:eastAsia="Times New Roman" w:hAnsi="Times New Roman"/>
          <w:color w:val="000000"/>
          <w:sz w:val="24"/>
          <w:szCs w:val="24"/>
          <w:u w:color="000000"/>
          <w:lang w:eastAsia="pl-PL"/>
        </w:rPr>
        <w:t>rozpoznaniu przez s</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d w</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a</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 xml:space="preserve">ciwy dla </w:t>
      </w:r>
      <w:r w:rsidRPr="004331A8">
        <w:rPr>
          <w:rFonts w:ascii="Times New Roman" w:hAnsi="Times New Roman"/>
          <w:color w:val="000000"/>
          <w:sz w:val="24"/>
          <w:szCs w:val="24"/>
          <w:u w:color="000000"/>
          <w:lang w:eastAsia="pl-PL"/>
        </w:rPr>
        <w:t>    </w:t>
      </w:r>
      <w:r w:rsidRPr="004331A8">
        <w:rPr>
          <w:rFonts w:ascii="Times New Roman" w:eastAsia="Times New Roman" w:hAnsi="Times New Roman"/>
          <w:color w:val="000000"/>
          <w:sz w:val="24"/>
          <w:szCs w:val="24"/>
          <w:u w:color="000000"/>
          <w:lang w:eastAsia="pl-PL"/>
        </w:rPr>
        <w:t>siedziby Zamawiaj</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cego / Beneficjenta.</w:t>
      </w:r>
    </w:p>
    <w:p w14:paraId="0CAD390D" w14:textId="77777777" w:rsidR="004331A8" w:rsidRPr="004331A8" w:rsidRDefault="004331A8" w:rsidP="004331A8">
      <w:pPr>
        <w:ind w:left="360"/>
        <w:jc w:val="both"/>
        <w:rPr>
          <w:rFonts w:ascii="Times New Roman" w:hAnsi="Times New Roman"/>
          <w:color w:val="000000"/>
          <w:sz w:val="24"/>
          <w:szCs w:val="24"/>
          <w:u w:color="000000"/>
          <w:lang w:eastAsia="pl-PL"/>
        </w:rPr>
      </w:pPr>
    </w:p>
    <w:p w14:paraId="6C725068" w14:textId="77777777" w:rsidR="004331A8" w:rsidRPr="004331A8" w:rsidRDefault="004331A8" w:rsidP="004331A8">
      <w:pPr>
        <w:jc w:val="both"/>
        <w:rPr>
          <w:rFonts w:ascii="Times New Roman" w:eastAsia="Times New Roman" w:hAnsi="Times New Roman"/>
          <w:b/>
          <w:bCs/>
          <w:color w:val="000000"/>
          <w:sz w:val="24"/>
          <w:szCs w:val="24"/>
          <w:u w:color="000000"/>
          <w:lang w:eastAsia="pl-PL"/>
        </w:rPr>
      </w:pPr>
      <w:r w:rsidRPr="004331A8">
        <w:rPr>
          <w:rFonts w:ascii="Times New Roman" w:eastAsia="Times New Roman" w:hAnsi="Times New Roman"/>
          <w:b/>
          <w:bCs/>
          <w:color w:val="000000"/>
          <w:sz w:val="24"/>
          <w:szCs w:val="24"/>
          <w:u w:color="000000"/>
          <w:lang w:eastAsia="pl-PL"/>
        </w:rPr>
        <w:t>Uwaga!</w:t>
      </w:r>
    </w:p>
    <w:p w14:paraId="788397D2" w14:textId="77777777" w:rsidR="004331A8" w:rsidRPr="004331A8" w:rsidRDefault="004331A8" w:rsidP="00197AF7">
      <w:pPr>
        <w:numPr>
          <w:ilvl w:val="0"/>
          <w:numId w:val="60"/>
        </w:numPr>
        <w:spacing w:after="0" w:line="240" w:lineRule="auto"/>
        <w:ind w:left="459"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Gwarancja nale</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ytego wykonania umowy musi zawiera</w:t>
      </w:r>
      <w:r w:rsidRPr="004331A8">
        <w:rPr>
          <w:rFonts w:ascii="Times New Roman" w:hAnsi="Times New Roman"/>
          <w:color w:val="000000"/>
          <w:sz w:val="24"/>
          <w:szCs w:val="24"/>
          <w:u w:color="000000"/>
          <w:lang w:eastAsia="pl-PL"/>
        </w:rPr>
        <w:t xml:space="preserve">ć </w:t>
      </w:r>
      <w:r w:rsidRPr="004331A8">
        <w:rPr>
          <w:rFonts w:ascii="Times New Roman" w:eastAsia="Times New Roman" w:hAnsi="Times New Roman"/>
          <w:color w:val="000000"/>
          <w:sz w:val="24"/>
          <w:szCs w:val="24"/>
          <w:u w:color="000000"/>
          <w:lang w:eastAsia="pl-PL"/>
        </w:rPr>
        <w:t>w sobie powy</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sz</w:t>
      </w:r>
      <w:r w:rsidRPr="004331A8">
        <w:rPr>
          <w:rFonts w:ascii="Times New Roman" w:hAnsi="Times New Roman"/>
          <w:color w:val="000000"/>
          <w:sz w:val="24"/>
          <w:szCs w:val="24"/>
          <w:u w:color="000000"/>
          <w:lang w:eastAsia="pl-PL"/>
        </w:rPr>
        <w:t xml:space="preserve">ą </w:t>
      </w:r>
      <w:r w:rsidRPr="004331A8">
        <w:rPr>
          <w:rFonts w:ascii="Times New Roman" w:eastAsia="Times New Roman" w:hAnsi="Times New Roman"/>
          <w:color w:val="000000"/>
          <w:sz w:val="24"/>
          <w:szCs w:val="24"/>
          <w:u w:color="000000"/>
          <w:lang w:eastAsia="pl-PL"/>
        </w:rPr>
        <w:t>tre</w:t>
      </w:r>
      <w:r w:rsidRPr="004331A8">
        <w:rPr>
          <w:rFonts w:ascii="Times New Roman" w:hAnsi="Times New Roman"/>
          <w:color w:val="000000"/>
          <w:sz w:val="24"/>
          <w:szCs w:val="24"/>
          <w:u w:color="000000"/>
          <w:lang w:eastAsia="pl-PL"/>
        </w:rPr>
        <w:t xml:space="preserve">ść </w:t>
      </w:r>
      <w:r w:rsidRPr="004331A8">
        <w:rPr>
          <w:rFonts w:ascii="Times New Roman" w:eastAsia="Times New Roman" w:hAnsi="Times New Roman"/>
          <w:color w:val="000000"/>
          <w:sz w:val="24"/>
          <w:szCs w:val="24"/>
          <w:u w:color="000000"/>
          <w:lang w:eastAsia="pl-PL"/>
        </w:rPr>
        <w:t>lub jej r</w:t>
      </w:r>
      <w:r w:rsidRPr="004331A8">
        <w:rPr>
          <w:rFonts w:ascii="Times New Roman" w:hAnsi="Times New Roman"/>
          <w:color w:val="000000"/>
          <w:sz w:val="24"/>
          <w:szCs w:val="24"/>
          <w:u w:color="000000"/>
          <w:lang w:eastAsia="pl-PL"/>
        </w:rPr>
        <w:t>ó</w:t>
      </w:r>
      <w:r w:rsidRPr="004331A8">
        <w:rPr>
          <w:rFonts w:ascii="Times New Roman" w:eastAsia="Times New Roman" w:hAnsi="Times New Roman"/>
          <w:color w:val="000000"/>
          <w:sz w:val="24"/>
          <w:szCs w:val="24"/>
          <w:u w:color="000000"/>
          <w:lang w:eastAsia="pl-PL"/>
        </w:rPr>
        <w:t>wnowa</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ne sformu</w:t>
      </w:r>
      <w:r w:rsidRPr="004331A8">
        <w:rPr>
          <w:rFonts w:ascii="Times New Roman" w:hAnsi="Times New Roman"/>
          <w:color w:val="000000"/>
          <w:sz w:val="24"/>
          <w:szCs w:val="24"/>
          <w:u w:color="000000"/>
          <w:lang w:eastAsia="pl-PL"/>
        </w:rPr>
        <w:t>ł</w:t>
      </w:r>
      <w:r w:rsidRPr="004331A8">
        <w:rPr>
          <w:rFonts w:ascii="Times New Roman" w:eastAsia="Times New Roman" w:hAnsi="Times New Roman"/>
          <w:color w:val="000000"/>
          <w:sz w:val="24"/>
          <w:szCs w:val="24"/>
          <w:u w:color="000000"/>
          <w:lang w:eastAsia="pl-PL"/>
        </w:rPr>
        <w:t>owania.</w:t>
      </w:r>
    </w:p>
    <w:p w14:paraId="6B643ECF" w14:textId="77777777" w:rsidR="004331A8" w:rsidRPr="004331A8" w:rsidRDefault="004331A8" w:rsidP="00197AF7">
      <w:pPr>
        <w:numPr>
          <w:ilvl w:val="0"/>
          <w:numId w:val="60"/>
        </w:numPr>
        <w:spacing w:after="0" w:line="240" w:lineRule="auto"/>
        <w:ind w:left="459"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Nie dopuszczalne s</w:t>
      </w:r>
      <w:r w:rsidRPr="004331A8">
        <w:rPr>
          <w:rFonts w:ascii="Times New Roman" w:hAnsi="Times New Roman"/>
          <w:color w:val="000000"/>
          <w:sz w:val="24"/>
          <w:szCs w:val="24"/>
          <w:u w:color="000000"/>
          <w:lang w:eastAsia="pl-PL"/>
        </w:rPr>
        <w:t xml:space="preserve">ą </w:t>
      </w:r>
      <w:r w:rsidRPr="004331A8">
        <w:rPr>
          <w:rFonts w:ascii="Times New Roman" w:eastAsia="Times New Roman" w:hAnsi="Times New Roman"/>
          <w:color w:val="000000"/>
          <w:sz w:val="24"/>
          <w:szCs w:val="24"/>
          <w:u w:color="000000"/>
          <w:lang w:eastAsia="pl-PL"/>
        </w:rPr>
        <w:t>w tre</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ci gwarancji niezdefiniowane okre</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 xml:space="preserve">lenia typu </w:t>
      </w:r>
      <w:r w:rsidRPr="004331A8">
        <w:rPr>
          <w:rFonts w:ascii="Times New Roman" w:hAnsi="Times New Roman"/>
          <w:i/>
          <w:iCs/>
          <w:color w:val="000000"/>
          <w:sz w:val="24"/>
          <w:szCs w:val="24"/>
          <w:u w:color="000000"/>
          <w:lang w:eastAsia="pl-PL"/>
        </w:rPr>
        <w:t>„</w:t>
      </w:r>
      <w:r w:rsidRPr="004331A8">
        <w:rPr>
          <w:rFonts w:ascii="Times New Roman" w:eastAsia="Times New Roman" w:hAnsi="Times New Roman"/>
          <w:i/>
          <w:iCs/>
          <w:color w:val="000000"/>
          <w:sz w:val="24"/>
          <w:szCs w:val="24"/>
          <w:u w:color="000000"/>
          <w:lang w:eastAsia="pl-PL"/>
        </w:rPr>
        <w:t>kompletne</w:t>
      </w:r>
      <w:r w:rsidRPr="004331A8">
        <w:rPr>
          <w:rFonts w:ascii="Times New Roman" w:hAnsi="Times New Roman"/>
          <w:i/>
          <w:iCs/>
          <w:color w:val="000000"/>
          <w:sz w:val="24"/>
          <w:szCs w:val="24"/>
          <w:u w:color="000000"/>
          <w:lang w:eastAsia="pl-PL"/>
        </w:rPr>
        <w:t>”</w:t>
      </w:r>
      <w:r w:rsidRPr="004331A8">
        <w:rPr>
          <w:rFonts w:ascii="Times New Roman" w:eastAsia="Times New Roman" w:hAnsi="Times New Roman"/>
          <w:color w:val="000000"/>
          <w:sz w:val="24"/>
          <w:szCs w:val="24"/>
          <w:u w:color="000000"/>
          <w:lang w:eastAsia="pl-PL"/>
        </w:rPr>
        <w:t xml:space="preserve"> itp.</w:t>
      </w:r>
    </w:p>
    <w:p w14:paraId="7FCA7E36" w14:textId="77777777" w:rsidR="004331A8" w:rsidRPr="004331A8" w:rsidRDefault="004331A8" w:rsidP="00197AF7">
      <w:pPr>
        <w:numPr>
          <w:ilvl w:val="0"/>
          <w:numId w:val="60"/>
        </w:numPr>
        <w:spacing w:after="0" w:line="240" w:lineRule="auto"/>
        <w:ind w:left="459" w:hanging="360"/>
        <w:jc w:val="both"/>
        <w:rPr>
          <w:rFonts w:ascii="Times New Roman" w:eastAsia="Times New Roman" w:hAnsi="Times New Roman"/>
          <w:color w:val="000000"/>
          <w:sz w:val="24"/>
          <w:szCs w:val="24"/>
          <w:u w:color="000000"/>
          <w:lang w:eastAsia="pl-PL"/>
        </w:rPr>
      </w:pPr>
      <w:r w:rsidRPr="004331A8">
        <w:rPr>
          <w:rFonts w:ascii="Times New Roman" w:eastAsia="Times New Roman" w:hAnsi="Times New Roman"/>
          <w:color w:val="000000"/>
          <w:sz w:val="24"/>
          <w:szCs w:val="24"/>
          <w:u w:color="000000"/>
          <w:lang w:eastAsia="pl-PL"/>
        </w:rPr>
        <w:t>W przypadku wskazania szczeg</w:t>
      </w:r>
      <w:r w:rsidRPr="004331A8">
        <w:rPr>
          <w:rFonts w:ascii="Times New Roman" w:hAnsi="Times New Roman"/>
          <w:color w:val="000000"/>
          <w:sz w:val="24"/>
          <w:szCs w:val="24"/>
          <w:u w:color="000000"/>
          <w:lang w:eastAsia="pl-PL"/>
        </w:rPr>
        <w:t>ół</w:t>
      </w:r>
      <w:r w:rsidRPr="004331A8">
        <w:rPr>
          <w:rFonts w:ascii="Times New Roman" w:eastAsia="Times New Roman" w:hAnsi="Times New Roman"/>
          <w:color w:val="000000"/>
          <w:sz w:val="24"/>
          <w:szCs w:val="24"/>
          <w:u w:color="000000"/>
          <w:lang w:eastAsia="pl-PL"/>
        </w:rPr>
        <w:t>owych wymog</w:t>
      </w:r>
      <w:r w:rsidRPr="004331A8">
        <w:rPr>
          <w:rFonts w:ascii="Times New Roman" w:hAnsi="Times New Roman"/>
          <w:color w:val="000000"/>
          <w:sz w:val="24"/>
          <w:szCs w:val="24"/>
          <w:u w:color="000000"/>
          <w:lang w:eastAsia="pl-PL"/>
        </w:rPr>
        <w:t>ó</w:t>
      </w:r>
      <w:r w:rsidRPr="004331A8">
        <w:rPr>
          <w:rFonts w:ascii="Times New Roman" w:eastAsia="Times New Roman" w:hAnsi="Times New Roman"/>
          <w:color w:val="000000"/>
          <w:sz w:val="24"/>
          <w:szCs w:val="24"/>
          <w:u w:color="000000"/>
          <w:lang w:eastAsia="pl-PL"/>
        </w:rPr>
        <w:t>w formalnych niezb</w:t>
      </w:r>
      <w:r w:rsidRPr="004331A8">
        <w:rPr>
          <w:rFonts w:ascii="Times New Roman" w:hAnsi="Times New Roman"/>
          <w:color w:val="000000"/>
          <w:sz w:val="24"/>
          <w:szCs w:val="24"/>
          <w:u w:color="000000"/>
          <w:lang w:eastAsia="pl-PL"/>
        </w:rPr>
        <w:t>ę</w:t>
      </w:r>
      <w:r w:rsidRPr="004331A8">
        <w:rPr>
          <w:rFonts w:ascii="Times New Roman" w:eastAsia="Times New Roman" w:hAnsi="Times New Roman"/>
          <w:color w:val="000000"/>
          <w:sz w:val="24"/>
          <w:szCs w:val="24"/>
          <w:u w:color="000000"/>
          <w:lang w:eastAsia="pl-PL"/>
        </w:rPr>
        <w:t>dna jest lista kontrolna umo</w:t>
      </w:r>
      <w:r w:rsidRPr="004331A8">
        <w:rPr>
          <w:rFonts w:ascii="Times New Roman" w:hAnsi="Times New Roman"/>
          <w:color w:val="000000"/>
          <w:sz w:val="24"/>
          <w:szCs w:val="24"/>
          <w:u w:color="000000"/>
          <w:lang w:eastAsia="pl-PL"/>
        </w:rPr>
        <w:t>ż</w:t>
      </w:r>
      <w:r w:rsidRPr="004331A8">
        <w:rPr>
          <w:rFonts w:ascii="Times New Roman" w:eastAsia="Times New Roman" w:hAnsi="Times New Roman"/>
          <w:color w:val="000000"/>
          <w:sz w:val="24"/>
          <w:szCs w:val="24"/>
          <w:u w:color="000000"/>
          <w:lang w:eastAsia="pl-PL"/>
        </w:rPr>
        <w:t>liwiaj</w:t>
      </w:r>
      <w:r w:rsidRPr="004331A8">
        <w:rPr>
          <w:rFonts w:ascii="Times New Roman" w:hAnsi="Times New Roman"/>
          <w:color w:val="000000"/>
          <w:sz w:val="24"/>
          <w:szCs w:val="24"/>
          <w:u w:color="000000"/>
          <w:lang w:eastAsia="pl-PL"/>
        </w:rPr>
        <w:t>ą</w:t>
      </w:r>
      <w:r w:rsidRPr="004331A8">
        <w:rPr>
          <w:rFonts w:ascii="Times New Roman" w:eastAsia="Times New Roman" w:hAnsi="Times New Roman"/>
          <w:color w:val="000000"/>
          <w:sz w:val="24"/>
          <w:szCs w:val="24"/>
          <w:u w:color="000000"/>
          <w:lang w:eastAsia="pl-PL"/>
        </w:rPr>
        <w:t>ca weryfikacj</w:t>
      </w:r>
      <w:r w:rsidRPr="004331A8">
        <w:rPr>
          <w:rFonts w:ascii="Times New Roman" w:hAnsi="Times New Roman"/>
          <w:color w:val="000000"/>
          <w:sz w:val="24"/>
          <w:szCs w:val="24"/>
          <w:u w:color="000000"/>
          <w:lang w:eastAsia="pl-PL"/>
        </w:rPr>
        <w:t xml:space="preserve">ę </w:t>
      </w:r>
      <w:r w:rsidRPr="004331A8">
        <w:rPr>
          <w:rFonts w:ascii="Times New Roman" w:eastAsia="Times New Roman" w:hAnsi="Times New Roman"/>
          <w:color w:val="000000"/>
          <w:sz w:val="24"/>
          <w:szCs w:val="24"/>
          <w:u w:color="000000"/>
          <w:lang w:eastAsia="pl-PL"/>
        </w:rPr>
        <w:t>kompletno</w:t>
      </w:r>
      <w:r w:rsidRPr="004331A8">
        <w:rPr>
          <w:rFonts w:ascii="Times New Roman" w:hAnsi="Times New Roman"/>
          <w:color w:val="000000"/>
          <w:sz w:val="24"/>
          <w:szCs w:val="24"/>
          <w:u w:color="000000"/>
          <w:lang w:eastAsia="pl-PL"/>
        </w:rPr>
        <w:t>ś</w:t>
      </w:r>
      <w:r w:rsidRPr="004331A8">
        <w:rPr>
          <w:rFonts w:ascii="Times New Roman" w:eastAsia="Times New Roman" w:hAnsi="Times New Roman"/>
          <w:color w:val="000000"/>
          <w:sz w:val="24"/>
          <w:szCs w:val="24"/>
          <w:u w:color="000000"/>
          <w:lang w:eastAsia="pl-PL"/>
        </w:rPr>
        <w:t>ci wezwania.</w:t>
      </w:r>
    </w:p>
    <w:p w14:paraId="1658D6EE" w14:textId="77777777" w:rsidR="004331A8" w:rsidRPr="004331A8" w:rsidRDefault="004331A8" w:rsidP="004331A8">
      <w:pPr>
        <w:rPr>
          <w:rFonts w:ascii="Times New Roman" w:hAnsi="Times New Roman"/>
          <w:color w:val="000000"/>
          <w:sz w:val="24"/>
          <w:szCs w:val="24"/>
          <w:u w:color="000000"/>
          <w:shd w:val="clear" w:color="auto" w:fill="FFFF00"/>
          <w:lang w:eastAsia="pl-PL"/>
        </w:rPr>
      </w:pPr>
    </w:p>
    <w:p w14:paraId="693A1EEE" w14:textId="77777777" w:rsidR="004331A8" w:rsidRPr="004331A8" w:rsidRDefault="004331A8" w:rsidP="004331A8">
      <w:pPr>
        <w:jc w:val="right"/>
        <w:rPr>
          <w:rFonts w:ascii="Times New Roman" w:eastAsia="Times New Roman" w:hAnsi="Times New Roman"/>
          <w:color w:val="000000"/>
          <w:sz w:val="24"/>
          <w:szCs w:val="24"/>
          <w:u w:color="000000"/>
          <w:lang w:eastAsia="pl-PL"/>
        </w:rPr>
      </w:pPr>
      <w:r w:rsidRPr="004331A8">
        <w:rPr>
          <w:rFonts w:ascii="Times New Roman" w:eastAsia="Times New Roman" w:hAnsi="Times New Roman"/>
          <w:b/>
          <w:bCs/>
          <w:color w:val="000000"/>
          <w:sz w:val="24"/>
          <w:szCs w:val="24"/>
          <w:u w:color="000000"/>
          <w:lang w:eastAsia="pl-PL"/>
        </w:rPr>
        <w:t xml:space="preserve">                                                                    </w:t>
      </w:r>
      <w:r w:rsidRPr="004331A8">
        <w:rPr>
          <w:rFonts w:ascii="Times New Roman" w:eastAsia="Times New Roman" w:hAnsi="Times New Roman"/>
          <w:b/>
          <w:bCs/>
          <w:color w:val="000000"/>
          <w:sz w:val="24"/>
          <w:szCs w:val="24"/>
          <w:u w:color="000000"/>
          <w:lang w:eastAsia="pl-PL"/>
        </w:rPr>
        <w:tab/>
      </w:r>
      <w:r w:rsidRPr="004331A8">
        <w:rPr>
          <w:rFonts w:ascii="Times New Roman" w:eastAsia="Times New Roman" w:hAnsi="Times New Roman"/>
          <w:color w:val="000000"/>
          <w:sz w:val="24"/>
          <w:szCs w:val="24"/>
          <w:u w:color="000000"/>
          <w:lang w:eastAsia="pl-PL"/>
        </w:rPr>
        <w:t xml:space="preserve">                 </w:t>
      </w:r>
      <w:r w:rsidRPr="004331A8">
        <w:rPr>
          <w:rFonts w:ascii="Times New Roman" w:eastAsia="Times New Roman" w:hAnsi="Times New Roman"/>
          <w:color w:val="000000"/>
          <w:sz w:val="24"/>
          <w:szCs w:val="24"/>
          <w:u w:color="000000"/>
          <w:lang w:eastAsia="pl-PL"/>
        </w:rPr>
        <w:tab/>
        <w:t xml:space="preserve">  .......................................................................</w:t>
      </w:r>
    </w:p>
    <w:p w14:paraId="75C192AF" w14:textId="77777777" w:rsidR="004331A8" w:rsidRPr="004331A8" w:rsidRDefault="004331A8" w:rsidP="004331A8">
      <w:pPr>
        <w:jc w:val="right"/>
        <w:rPr>
          <w:rFonts w:ascii="Times New Roman" w:eastAsia="Times New Roman" w:hAnsi="Times New Roman"/>
          <w:b/>
          <w:bCs/>
          <w:color w:val="000000"/>
          <w:sz w:val="24"/>
          <w:szCs w:val="24"/>
          <w:u w:color="000000"/>
          <w:lang w:eastAsia="pl-PL"/>
        </w:rPr>
      </w:pPr>
      <w:r w:rsidRPr="004331A8">
        <w:rPr>
          <w:rFonts w:ascii="Times New Roman" w:eastAsia="Times New Roman" w:hAnsi="Times New Roman"/>
          <w:b/>
          <w:bCs/>
          <w:color w:val="000000"/>
          <w:sz w:val="24"/>
          <w:szCs w:val="24"/>
          <w:u w:color="000000"/>
          <w:lang w:eastAsia="pl-PL"/>
        </w:rPr>
        <w:t>data, podpis i piecz</w:t>
      </w:r>
      <w:r w:rsidRPr="004331A8">
        <w:rPr>
          <w:rFonts w:ascii="Times New Roman" w:hAnsi="Times New Roman"/>
          <w:b/>
          <w:bCs/>
          <w:color w:val="000000"/>
          <w:sz w:val="24"/>
          <w:szCs w:val="24"/>
          <w:u w:color="000000"/>
          <w:lang w:eastAsia="pl-PL"/>
        </w:rPr>
        <w:t>ą</w:t>
      </w:r>
      <w:r w:rsidRPr="004331A8">
        <w:rPr>
          <w:rFonts w:ascii="Times New Roman" w:eastAsia="Times New Roman" w:hAnsi="Times New Roman"/>
          <w:b/>
          <w:bCs/>
          <w:color w:val="000000"/>
          <w:sz w:val="24"/>
          <w:szCs w:val="24"/>
          <w:u w:color="000000"/>
          <w:lang w:eastAsia="pl-PL"/>
        </w:rPr>
        <w:t>tka osoby uprawnionej</w:t>
      </w:r>
    </w:p>
    <w:p w14:paraId="1E2537F1" w14:textId="77777777" w:rsidR="004331A8" w:rsidRPr="004331A8" w:rsidRDefault="004331A8" w:rsidP="004331A8">
      <w:pPr>
        <w:jc w:val="right"/>
        <w:rPr>
          <w:rFonts w:ascii="Times New Roman" w:eastAsia="Times New Roman" w:hAnsi="Times New Roman"/>
          <w:b/>
          <w:bCs/>
          <w:color w:val="000000"/>
          <w:sz w:val="24"/>
          <w:szCs w:val="24"/>
          <w:u w:color="000000"/>
          <w:lang w:eastAsia="pl-PL"/>
        </w:rPr>
      </w:pPr>
    </w:p>
    <w:p w14:paraId="14DFCF7A" w14:textId="77777777" w:rsidR="004331A8" w:rsidRPr="004331A8" w:rsidRDefault="004331A8" w:rsidP="004331A8">
      <w:pPr>
        <w:jc w:val="right"/>
        <w:rPr>
          <w:rFonts w:ascii="Times New Roman" w:eastAsia="Times New Roman" w:hAnsi="Times New Roman"/>
          <w:b/>
          <w:bCs/>
          <w:color w:val="000000"/>
          <w:sz w:val="24"/>
          <w:szCs w:val="24"/>
          <w:u w:color="000000"/>
          <w:lang w:eastAsia="pl-PL"/>
        </w:rPr>
      </w:pPr>
    </w:p>
    <w:p w14:paraId="69273443" w14:textId="77777777" w:rsidR="004331A8" w:rsidRPr="004331A8" w:rsidRDefault="004331A8" w:rsidP="004331A8">
      <w:pPr>
        <w:rPr>
          <w:rFonts w:ascii="Times New Roman" w:eastAsia="Times New Roman" w:hAnsi="Times New Roman"/>
          <w:b/>
          <w:bCs/>
          <w:color w:val="000000"/>
          <w:sz w:val="24"/>
          <w:szCs w:val="24"/>
          <w:u w:color="000000"/>
          <w:lang w:eastAsia="pl-PL"/>
        </w:rPr>
      </w:pPr>
    </w:p>
    <w:p w14:paraId="200CF058" w14:textId="77777777" w:rsidR="004331A8" w:rsidRPr="004331A8" w:rsidRDefault="004331A8" w:rsidP="004331A8">
      <w:pPr>
        <w:rPr>
          <w:rFonts w:ascii="Times New Roman" w:eastAsia="Times New Roman" w:hAnsi="Times New Roman"/>
          <w:b/>
          <w:bCs/>
          <w:color w:val="000000"/>
          <w:sz w:val="24"/>
          <w:szCs w:val="24"/>
          <w:u w:color="000000"/>
          <w:lang w:eastAsia="pl-PL"/>
        </w:rPr>
      </w:pPr>
    </w:p>
    <w:p w14:paraId="41F327C5" w14:textId="77777777" w:rsidR="0079032E" w:rsidRDefault="0079032E">
      <w:pPr>
        <w:spacing w:after="0" w:line="240" w:lineRule="auto"/>
        <w:rPr>
          <w:rFonts w:ascii="Times New Roman" w:eastAsia="Times New Roman" w:hAnsi="Times New Roman"/>
          <w:b/>
          <w:bCs/>
          <w:sz w:val="24"/>
          <w:szCs w:val="24"/>
          <w:lang w:val="x-none" w:eastAsia="x-none"/>
        </w:rPr>
      </w:pPr>
      <w:r>
        <w:rPr>
          <w:sz w:val="24"/>
        </w:rPr>
        <w:br w:type="page"/>
      </w:r>
    </w:p>
    <w:p w14:paraId="2B6D1911" w14:textId="5F405469" w:rsidR="004331A8" w:rsidRPr="00776103" w:rsidRDefault="004331A8" w:rsidP="004331A8">
      <w:pPr>
        <w:pStyle w:val="Nagwek5"/>
        <w:spacing w:before="0" w:after="0"/>
        <w:rPr>
          <w:b w:val="0"/>
          <w:sz w:val="24"/>
        </w:rPr>
      </w:pPr>
      <w:r w:rsidRPr="00776103">
        <w:rPr>
          <w:sz w:val="24"/>
        </w:rPr>
        <w:lastRenderedPageBreak/>
        <w:t xml:space="preserve">Załącznik Nr </w:t>
      </w:r>
      <w:r w:rsidR="007F471B">
        <w:rPr>
          <w:sz w:val="24"/>
          <w:lang w:val="pl-PL"/>
        </w:rPr>
        <w:t>9</w:t>
      </w:r>
      <w:r w:rsidRPr="00776103">
        <w:rPr>
          <w:sz w:val="24"/>
        </w:rPr>
        <w:t xml:space="preserve"> do SIWZ </w:t>
      </w:r>
    </w:p>
    <w:p w14:paraId="13676464" w14:textId="77777777" w:rsidR="004331A8" w:rsidRPr="00184D1C" w:rsidRDefault="004331A8" w:rsidP="004331A8">
      <w:pPr>
        <w:spacing w:after="0" w:line="240" w:lineRule="auto"/>
        <w:ind w:left="5664"/>
        <w:jc w:val="both"/>
        <w:rPr>
          <w:rFonts w:ascii="Times New Roman" w:eastAsia="Times New Roman" w:hAnsi="Times New Roman"/>
          <w:b/>
          <w:sz w:val="24"/>
          <w:szCs w:val="24"/>
          <w:lang w:eastAsia="pl-PL"/>
        </w:rPr>
      </w:pPr>
      <w:r w:rsidRPr="00184D1C">
        <w:rPr>
          <w:rFonts w:ascii="Times New Roman" w:eastAsia="Times New Roman" w:hAnsi="Times New Roman"/>
          <w:b/>
          <w:sz w:val="24"/>
          <w:szCs w:val="24"/>
          <w:lang w:eastAsia="pl-PL"/>
        </w:rPr>
        <w:t>...............................................</w:t>
      </w:r>
    </w:p>
    <w:p w14:paraId="00830130" w14:textId="77777777" w:rsidR="004331A8" w:rsidRPr="00184D1C" w:rsidRDefault="004331A8" w:rsidP="004331A8">
      <w:pPr>
        <w:spacing w:after="0" w:line="240" w:lineRule="auto"/>
        <w:ind w:left="5664"/>
        <w:jc w:val="both"/>
        <w:rPr>
          <w:rFonts w:ascii="Times New Roman" w:eastAsia="Times New Roman" w:hAnsi="Times New Roman"/>
          <w:b/>
          <w:sz w:val="24"/>
          <w:szCs w:val="24"/>
          <w:lang w:eastAsia="pl-PL"/>
        </w:rPr>
      </w:pPr>
      <w:r w:rsidRPr="00184D1C">
        <w:rPr>
          <w:rFonts w:ascii="Times New Roman" w:eastAsia="Times New Roman" w:hAnsi="Times New Roman"/>
          <w:b/>
          <w:sz w:val="24"/>
          <w:szCs w:val="24"/>
          <w:lang w:eastAsia="pl-PL"/>
        </w:rPr>
        <w:t>Nazwa i adres Wykonawcy</w:t>
      </w:r>
    </w:p>
    <w:p w14:paraId="3CD12C09" w14:textId="77777777" w:rsidR="004331A8" w:rsidRPr="004331A8" w:rsidRDefault="004331A8" w:rsidP="004331A8">
      <w:pPr>
        <w:rPr>
          <w:rFonts w:ascii="Times New Roman" w:eastAsia="Times New Roman" w:hAnsi="Times New Roman"/>
          <w:b/>
          <w:bCs/>
          <w:color w:val="000000"/>
          <w:sz w:val="24"/>
          <w:szCs w:val="24"/>
          <w:u w:color="000000"/>
          <w:lang w:eastAsia="pl-PL"/>
        </w:rPr>
      </w:pPr>
      <w:r>
        <w:rPr>
          <w:rFonts w:ascii="Times New Roman" w:eastAsia="Times New Roman" w:hAnsi="Times New Roman"/>
          <w:b/>
          <w:sz w:val="24"/>
          <w:szCs w:val="24"/>
          <w:lang w:eastAsia="pl-PL"/>
        </w:rPr>
        <w:t xml:space="preserve">                                                                                                   </w:t>
      </w:r>
      <w:r w:rsidRPr="00184D1C">
        <w:rPr>
          <w:rFonts w:ascii="Times New Roman" w:eastAsia="Times New Roman" w:hAnsi="Times New Roman"/>
          <w:b/>
          <w:sz w:val="24"/>
          <w:szCs w:val="24"/>
          <w:lang w:eastAsia="pl-PL"/>
        </w:rPr>
        <w:t>Pieczątka firmow</w:t>
      </w:r>
      <w:r>
        <w:rPr>
          <w:rFonts w:ascii="Times New Roman" w:eastAsia="Times New Roman" w:hAnsi="Times New Roman"/>
          <w:b/>
          <w:sz w:val="24"/>
          <w:szCs w:val="24"/>
          <w:lang w:eastAsia="pl-PL"/>
        </w:rPr>
        <w:t>a</w:t>
      </w:r>
    </w:p>
    <w:p w14:paraId="3F932572" w14:textId="77777777" w:rsidR="004331A8" w:rsidRPr="00184D1C" w:rsidRDefault="004331A8" w:rsidP="00184D1C">
      <w:pPr>
        <w:tabs>
          <w:tab w:val="left" w:pos="4638"/>
        </w:tabs>
        <w:spacing w:after="0" w:line="240" w:lineRule="auto"/>
        <w:rPr>
          <w:rFonts w:ascii="Times New Roman" w:eastAsia="Times New Roman" w:hAnsi="Times New Roman"/>
          <w:b/>
          <w:sz w:val="24"/>
          <w:szCs w:val="24"/>
          <w:lang w:eastAsia="pl-PL"/>
        </w:rPr>
      </w:pPr>
    </w:p>
    <w:p w14:paraId="0B1052FF" w14:textId="77777777" w:rsidR="00184D1C" w:rsidRPr="00184D1C" w:rsidRDefault="00184D1C" w:rsidP="00184D1C">
      <w:pPr>
        <w:spacing w:after="0" w:line="240" w:lineRule="auto"/>
        <w:jc w:val="center"/>
        <w:rPr>
          <w:rFonts w:ascii="Times New Roman" w:eastAsia="Times New Roman" w:hAnsi="Times New Roman"/>
          <w:b/>
          <w:bCs/>
          <w:sz w:val="24"/>
          <w:szCs w:val="24"/>
          <w:lang w:eastAsia="pl-PL"/>
        </w:rPr>
      </w:pPr>
      <w:r w:rsidRPr="00184D1C">
        <w:rPr>
          <w:rFonts w:ascii="Times New Roman" w:eastAsia="Times New Roman" w:hAnsi="Times New Roman"/>
          <w:b/>
          <w:bCs/>
          <w:sz w:val="24"/>
          <w:szCs w:val="24"/>
          <w:lang w:eastAsia="pl-PL"/>
        </w:rPr>
        <w:t xml:space="preserve">KLAUZULA INFORMACYJNA z art. 13 RODO </w:t>
      </w:r>
    </w:p>
    <w:p w14:paraId="0C4CA62E" w14:textId="77777777" w:rsidR="00184D1C" w:rsidRPr="00184D1C" w:rsidRDefault="00184D1C" w:rsidP="00184D1C">
      <w:pPr>
        <w:spacing w:after="0" w:line="240" w:lineRule="auto"/>
        <w:jc w:val="center"/>
        <w:rPr>
          <w:rFonts w:ascii="Times New Roman" w:eastAsia="Times New Roman" w:hAnsi="Times New Roman"/>
          <w:b/>
          <w:bCs/>
          <w:sz w:val="24"/>
          <w:szCs w:val="24"/>
          <w:lang w:eastAsia="pl-PL"/>
        </w:rPr>
      </w:pPr>
      <w:r w:rsidRPr="00184D1C">
        <w:rPr>
          <w:rFonts w:ascii="Times New Roman" w:eastAsia="Times New Roman" w:hAnsi="Times New Roman"/>
          <w:b/>
          <w:bCs/>
          <w:sz w:val="24"/>
          <w:szCs w:val="24"/>
          <w:lang w:eastAsia="pl-PL"/>
        </w:rPr>
        <w:t>w celu związanym z postępowaniem o udzielenie zamówienia publicznego</w:t>
      </w:r>
    </w:p>
    <w:p w14:paraId="738FE642" w14:textId="77777777" w:rsidR="00184D1C" w:rsidRPr="00184D1C" w:rsidRDefault="00184D1C" w:rsidP="00184D1C">
      <w:pPr>
        <w:spacing w:after="0" w:line="240" w:lineRule="auto"/>
        <w:rPr>
          <w:rFonts w:ascii="Times New Roman" w:eastAsia="Times New Roman" w:hAnsi="Times New Roman"/>
          <w:sz w:val="24"/>
          <w:szCs w:val="24"/>
          <w:lang w:eastAsia="pl-PL"/>
        </w:rPr>
      </w:pPr>
    </w:p>
    <w:p w14:paraId="728170FA" w14:textId="77777777" w:rsidR="00184D1C" w:rsidRPr="00184D1C" w:rsidRDefault="00184D1C" w:rsidP="00184D1C">
      <w:p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AD82286" w14:textId="77777777" w:rsidR="00184D1C" w:rsidRPr="00184D1C" w:rsidRDefault="00184D1C" w:rsidP="00197AF7">
      <w:pPr>
        <w:numPr>
          <w:ilvl w:val="0"/>
          <w:numId w:val="51"/>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Administratorem Pani/Pana danych osobowych jest </w:t>
      </w:r>
      <w:r w:rsidRPr="00184D1C">
        <w:rPr>
          <w:rFonts w:ascii="Times New Roman" w:eastAsia="Times New Roman" w:hAnsi="Times New Roman"/>
          <w:b/>
          <w:bCs/>
          <w:i/>
          <w:iCs/>
          <w:sz w:val="24"/>
          <w:szCs w:val="24"/>
          <w:lang w:eastAsia="pl-PL"/>
        </w:rPr>
        <w:t>Katowickie Centrum Onkologii, 40 – 074 Katowice, ul. Raciborska 26</w:t>
      </w:r>
      <w:r w:rsidRPr="00184D1C">
        <w:rPr>
          <w:rFonts w:ascii="Times New Roman" w:eastAsia="Times New Roman" w:hAnsi="Times New Roman"/>
          <w:i/>
          <w:iCs/>
          <w:sz w:val="24"/>
          <w:szCs w:val="24"/>
          <w:lang w:eastAsia="pl-PL"/>
        </w:rPr>
        <w:t>;</w:t>
      </w:r>
    </w:p>
    <w:p w14:paraId="00B16AB1"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Inspektorem ochrony danych osobowych w </w:t>
      </w:r>
      <w:r w:rsidRPr="00184D1C">
        <w:rPr>
          <w:rFonts w:ascii="Times New Roman" w:eastAsia="Times New Roman" w:hAnsi="Times New Roman"/>
          <w:b/>
          <w:bCs/>
          <w:i/>
          <w:iCs/>
          <w:sz w:val="24"/>
          <w:szCs w:val="24"/>
          <w:lang w:eastAsia="pl-PL"/>
        </w:rPr>
        <w:t>Katowickim Centrum Onkologi</w:t>
      </w:r>
      <w:r w:rsidRPr="00184D1C">
        <w:rPr>
          <w:rFonts w:ascii="Times New Roman" w:eastAsia="Times New Roman" w:hAnsi="Times New Roman"/>
          <w:b/>
          <w:i/>
          <w:iCs/>
          <w:sz w:val="24"/>
          <w:szCs w:val="24"/>
          <w:lang w:eastAsia="pl-PL"/>
        </w:rPr>
        <w:t>i</w:t>
      </w:r>
      <w:r w:rsidRPr="00184D1C">
        <w:rPr>
          <w:rFonts w:ascii="Times New Roman" w:eastAsia="Times New Roman" w:hAnsi="Times New Roman"/>
          <w:sz w:val="24"/>
          <w:szCs w:val="24"/>
          <w:lang w:eastAsia="pl-PL"/>
        </w:rPr>
        <w:t xml:space="preserve"> jest Pan </w:t>
      </w:r>
      <w:r w:rsidRPr="00184D1C">
        <w:rPr>
          <w:rFonts w:ascii="Times New Roman" w:eastAsia="Times New Roman" w:hAnsi="Times New Roman"/>
          <w:b/>
          <w:bCs/>
          <w:i/>
          <w:iCs/>
          <w:sz w:val="24"/>
          <w:szCs w:val="24"/>
          <w:lang w:eastAsia="pl-PL"/>
        </w:rPr>
        <w:t>Tomasz Duniec</w:t>
      </w:r>
      <w:r w:rsidRPr="00184D1C">
        <w:rPr>
          <w:rFonts w:ascii="Times New Roman" w:eastAsia="Times New Roman" w:hAnsi="Times New Roman"/>
          <w:i/>
          <w:iCs/>
          <w:sz w:val="24"/>
          <w:szCs w:val="24"/>
          <w:lang w:eastAsia="pl-PL"/>
        </w:rPr>
        <w:t xml:space="preserve">, kontakt email: </w:t>
      </w:r>
      <w:r w:rsidRPr="00184D1C">
        <w:rPr>
          <w:rFonts w:ascii="Times New Roman" w:eastAsia="Times New Roman" w:hAnsi="Times New Roman"/>
          <w:b/>
          <w:bCs/>
          <w:i/>
          <w:iCs/>
          <w:sz w:val="24"/>
          <w:szCs w:val="24"/>
          <w:u w:val="single"/>
          <w:lang w:eastAsia="pl-PL"/>
        </w:rPr>
        <w:t>IOD@kco.katowice.pl</w:t>
      </w:r>
      <w:r w:rsidRPr="00184D1C">
        <w:rPr>
          <w:rFonts w:ascii="Times New Roman" w:eastAsia="Times New Roman" w:hAnsi="Times New Roman"/>
          <w:b/>
          <w:bCs/>
          <w:i/>
          <w:iCs/>
          <w:sz w:val="24"/>
          <w:szCs w:val="24"/>
          <w:lang w:eastAsia="pl-PL"/>
        </w:rPr>
        <w:t>, tel. 32 42-00-290</w:t>
      </w:r>
      <w:r w:rsidRPr="00184D1C">
        <w:rPr>
          <w:rFonts w:ascii="Times New Roman" w:eastAsia="Times New Roman" w:hAnsi="Times New Roman"/>
          <w:sz w:val="24"/>
          <w:szCs w:val="24"/>
          <w:lang w:eastAsia="pl-PL"/>
        </w:rPr>
        <w:t>;</w:t>
      </w:r>
    </w:p>
    <w:p w14:paraId="3156AD18"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Pani/Pana dane osobowe przetwarzane będą na podstawie art. 6 ust. 1 lit. c</w:t>
      </w:r>
      <w:r w:rsidRPr="00184D1C">
        <w:rPr>
          <w:rFonts w:ascii="Times New Roman" w:eastAsia="Times New Roman" w:hAnsi="Times New Roman"/>
          <w:i/>
          <w:iCs/>
          <w:sz w:val="24"/>
          <w:szCs w:val="24"/>
          <w:lang w:eastAsia="pl-PL"/>
        </w:rPr>
        <w:t xml:space="preserve"> </w:t>
      </w:r>
      <w:r w:rsidRPr="00184D1C">
        <w:rPr>
          <w:rFonts w:ascii="Times New Roman" w:eastAsia="Times New Roman" w:hAnsi="Times New Roman"/>
          <w:sz w:val="24"/>
          <w:szCs w:val="24"/>
          <w:lang w:eastAsia="pl-PL"/>
        </w:rPr>
        <w:t>RODO w celu związanym z postępowaniem o udzielenie zamówienia publicznego</w:t>
      </w:r>
      <w:r w:rsidRPr="00184D1C">
        <w:rPr>
          <w:rFonts w:ascii="Times New Roman" w:eastAsia="Times New Roman" w:hAnsi="Times New Roman"/>
          <w:i/>
          <w:iCs/>
          <w:sz w:val="24"/>
          <w:szCs w:val="24"/>
          <w:lang w:eastAsia="pl-PL"/>
        </w:rPr>
        <w:t xml:space="preserve"> </w:t>
      </w:r>
      <w:r w:rsidRPr="00184D1C">
        <w:rPr>
          <w:rFonts w:ascii="Times New Roman" w:eastAsia="Times New Roman" w:hAnsi="Times New Roman"/>
          <w:b/>
          <w:bCs/>
          <w:i/>
          <w:iCs/>
          <w:sz w:val="24"/>
          <w:szCs w:val="24"/>
          <w:lang w:eastAsia="pl-PL"/>
        </w:rPr>
        <w:t xml:space="preserve">na </w:t>
      </w:r>
      <w:r w:rsidR="004331A8">
        <w:rPr>
          <w:rFonts w:ascii="Times New Roman" w:eastAsia="Times New Roman" w:hAnsi="Times New Roman"/>
          <w:b/>
          <w:i/>
          <w:sz w:val="24"/>
          <w:szCs w:val="24"/>
          <w:lang w:eastAsia="pl-PL"/>
        </w:rPr>
        <w:t>zakup i dostarczenie akceleratora</w:t>
      </w:r>
      <w:r w:rsidRPr="00184D1C">
        <w:rPr>
          <w:rFonts w:ascii="Times New Roman" w:eastAsia="Times New Roman" w:hAnsi="Times New Roman"/>
          <w:b/>
          <w:i/>
          <w:sz w:val="24"/>
          <w:szCs w:val="24"/>
          <w:lang w:eastAsia="pl-PL"/>
        </w:rPr>
        <w:t xml:space="preserve"> </w:t>
      </w:r>
      <w:r w:rsidRPr="00184D1C">
        <w:rPr>
          <w:rFonts w:ascii="Arial" w:eastAsia="Times New Roman" w:hAnsi="Arial" w:cs="Arial"/>
          <w:b/>
          <w:sz w:val="24"/>
          <w:szCs w:val="24"/>
          <w:lang w:eastAsia="pl-PL"/>
        </w:rPr>
        <w:t xml:space="preserve"> </w:t>
      </w:r>
      <w:r w:rsidRPr="00184D1C">
        <w:rPr>
          <w:rFonts w:ascii="Times New Roman" w:eastAsia="Times New Roman" w:hAnsi="Times New Roman"/>
          <w:sz w:val="24"/>
          <w:szCs w:val="24"/>
          <w:lang w:eastAsia="pl-PL"/>
        </w:rPr>
        <w:t xml:space="preserve">prowadzonym w trybie </w:t>
      </w:r>
      <w:r w:rsidRPr="00184D1C">
        <w:rPr>
          <w:rFonts w:ascii="Times New Roman" w:eastAsia="Times New Roman" w:hAnsi="Times New Roman"/>
          <w:b/>
          <w:bCs/>
          <w:i/>
          <w:iCs/>
          <w:sz w:val="24"/>
          <w:szCs w:val="24"/>
          <w:lang w:eastAsia="pl-PL"/>
        </w:rPr>
        <w:t>przetargu nieograniczonego</w:t>
      </w:r>
      <w:r w:rsidRPr="00184D1C">
        <w:rPr>
          <w:rFonts w:ascii="Times New Roman" w:eastAsia="Times New Roman" w:hAnsi="Times New Roman"/>
          <w:sz w:val="24"/>
          <w:szCs w:val="24"/>
          <w:lang w:eastAsia="pl-PL"/>
        </w:rPr>
        <w:t>;</w:t>
      </w:r>
    </w:p>
    <w:p w14:paraId="653B2C50"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2019 r. poz. 1843), dalej „ustawa Pzp”; </w:t>
      </w:r>
    </w:p>
    <w:p w14:paraId="2A1FE00E"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p w14:paraId="23E332EF"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5E25B6FD"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W odniesieniu do Pani/Pana danych osobowych decyzje nie będą podejmowane w sposób zautomatyzowany, stosowanie do art. 22 RODO;</w:t>
      </w:r>
    </w:p>
    <w:p w14:paraId="67EA02A4" w14:textId="77777777" w:rsidR="00184D1C" w:rsidRPr="00184D1C" w:rsidRDefault="00184D1C" w:rsidP="00197AF7">
      <w:pPr>
        <w:numPr>
          <w:ilvl w:val="0"/>
          <w:numId w:val="52"/>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posiada Pani/Pan:</w:t>
      </w:r>
    </w:p>
    <w:p w14:paraId="17743BA7"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prawo dostępu do danych osobowych Pani/Pana dotyczących na podstawie art. 15 RODO,</w:t>
      </w:r>
    </w:p>
    <w:p w14:paraId="612122A0"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prawo do sprostowania Pani/Pana danych osobowych na podstawie art. 16 RODO,</w:t>
      </w:r>
    </w:p>
    <w:p w14:paraId="4F3A2D5D"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xml:space="preserve">- na podstawie art. 18 RODO prawo żądania od administratora ograniczenia przetwarzania danych osobowych z zastrzeżeniem przypadków, o których mowa w art. 18 ust. 2 RODO; </w:t>
      </w:r>
    </w:p>
    <w:p w14:paraId="05EB2F71"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prawo do wniesienia skargi do Prezesa Urzędu Ochrony Danych Osobowych, gdy uzna Pani/Pan, że przetwarzanie danych osobowych Pani/Pana dotyczących narusza przepisy RODO;</w:t>
      </w:r>
    </w:p>
    <w:p w14:paraId="2A87AFAF" w14:textId="77777777" w:rsidR="00184D1C" w:rsidRPr="00184D1C" w:rsidRDefault="00184D1C" w:rsidP="00197AF7">
      <w:pPr>
        <w:numPr>
          <w:ilvl w:val="0"/>
          <w:numId w:val="53"/>
        </w:numPr>
        <w:spacing w:after="0" w:line="240" w:lineRule="auto"/>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nie przysługuje Pani/Panu:</w:t>
      </w:r>
    </w:p>
    <w:p w14:paraId="326B97CE"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w związku z art. 17 ust. 3 lit. b, d lub e RODO prawo do usunięcia danych osobowych;</w:t>
      </w:r>
    </w:p>
    <w:p w14:paraId="64AB7B65"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sz w:val="24"/>
          <w:szCs w:val="24"/>
          <w:lang w:eastAsia="pl-PL"/>
        </w:rPr>
        <w:t>- prawo do przenoszenia danych osobowych, o którym mowa w art. 20 RODO;</w:t>
      </w:r>
    </w:p>
    <w:p w14:paraId="21A9CF6C" w14:textId="77777777" w:rsidR="00184D1C" w:rsidRPr="00184D1C" w:rsidRDefault="00184D1C" w:rsidP="00184D1C">
      <w:pPr>
        <w:spacing w:after="0" w:line="240" w:lineRule="auto"/>
        <w:ind w:left="720"/>
        <w:jc w:val="both"/>
        <w:rPr>
          <w:rFonts w:ascii="Times New Roman" w:eastAsia="Times New Roman" w:hAnsi="Times New Roman"/>
          <w:sz w:val="24"/>
          <w:szCs w:val="24"/>
          <w:lang w:eastAsia="pl-PL"/>
        </w:rPr>
      </w:pPr>
      <w:r w:rsidRPr="00184D1C">
        <w:rPr>
          <w:rFonts w:ascii="Times New Roman" w:eastAsia="Times New Roman" w:hAnsi="Times New Roman"/>
          <w:b/>
          <w:bCs/>
          <w:sz w:val="24"/>
          <w:szCs w:val="24"/>
          <w:lang w:eastAsia="pl-PL"/>
        </w:rPr>
        <w:t xml:space="preserve">- </w:t>
      </w:r>
      <w:r w:rsidRPr="00184D1C">
        <w:rPr>
          <w:rFonts w:ascii="Times New Roman" w:eastAsia="Times New Roman" w:hAnsi="Times New Roman"/>
          <w:sz w:val="24"/>
          <w:szCs w:val="24"/>
          <w:lang w:eastAsia="pl-PL"/>
        </w:rPr>
        <w:t xml:space="preserve">na podstawie art. 21 RODO prawo sprzeciwu, wobec przetwarzania danych osobowych, gdyż podstawą prawną przetwarzania Pani/Pana danych osobowych jest art. 6 ust. 1 lit. c RODO. </w:t>
      </w:r>
    </w:p>
    <w:p w14:paraId="0A873422" w14:textId="77777777" w:rsidR="00184D1C" w:rsidRPr="00184D1C" w:rsidRDefault="00184D1C" w:rsidP="00184D1C">
      <w:pPr>
        <w:spacing w:after="0" w:line="240" w:lineRule="auto"/>
        <w:jc w:val="both"/>
        <w:rPr>
          <w:rFonts w:ascii="Times New Roman" w:eastAsia="Times New Roman" w:hAnsi="Times New Roman"/>
          <w:b/>
          <w:bCs/>
          <w:sz w:val="24"/>
          <w:szCs w:val="24"/>
          <w:lang w:eastAsia="pl-PL"/>
        </w:rPr>
      </w:pPr>
    </w:p>
    <w:p w14:paraId="7FE7C447" w14:textId="77777777" w:rsidR="00184D1C" w:rsidRPr="00184D1C" w:rsidRDefault="00184D1C" w:rsidP="004331A8">
      <w:pPr>
        <w:spacing w:after="0" w:line="240" w:lineRule="auto"/>
        <w:jc w:val="right"/>
        <w:rPr>
          <w:rFonts w:ascii="Times New Roman" w:eastAsia="Times New Roman" w:hAnsi="Times New Roman"/>
          <w:b/>
          <w:sz w:val="24"/>
          <w:szCs w:val="24"/>
          <w:lang w:eastAsia="pl-PL"/>
        </w:rPr>
      </w:pP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r>
      <w:r w:rsidRPr="00184D1C">
        <w:rPr>
          <w:rFonts w:ascii="Times New Roman" w:eastAsia="Times New Roman" w:hAnsi="Times New Roman"/>
          <w:sz w:val="24"/>
          <w:szCs w:val="24"/>
          <w:lang w:eastAsia="pl-PL"/>
        </w:rPr>
        <w:tab/>
        <w:t xml:space="preserve">                                                                             </w:t>
      </w:r>
      <w:r w:rsidR="004331A8">
        <w:rPr>
          <w:rFonts w:ascii="Times New Roman" w:eastAsia="Times New Roman" w:hAnsi="Times New Roman"/>
          <w:sz w:val="24"/>
          <w:szCs w:val="24"/>
          <w:lang w:eastAsia="pl-PL"/>
        </w:rPr>
        <w:t xml:space="preserve">                                  </w:t>
      </w:r>
      <w:r w:rsidRPr="00184D1C">
        <w:rPr>
          <w:rFonts w:ascii="Times New Roman" w:eastAsia="Times New Roman" w:hAnsi="Times New Roman"/>
          <w:sz w:val="24"/>
          <w:szCs w:val="24"/>
          <w:lang w:eastAsia="pl-PL"/>
        </w:rPr>
        <w:t xml:space="preserve">....................................................................     </w:t>
      </w:r>
      <w:r w:rsidRPr="00184D1C">
        <w:rPr>
          <w:rFonts w:ascii="Times New Roman" w:eastAsia="Times New Roman" w:hAnsi="Times New Roman"/>
          <w:b/>
          <w:sz w:val="24"/>
          <w:szCs w:val="24"/>
          <w:lang w:eastAsia="pl-PL"/>
        </w:rPr>
        <w:t> </w:t>
      </w:r>
    </w:p>
    <w:p w14:paraId="7961E661" w14:textId="77777777" w:rsidR="00184D1C" w:rsidRPr="00184D1C" w:rsidRDefault="00184D1C" w:rsidP="00184D1C">
      <w:pPr>
        <w:rPr>
          <w:rFonts w:eastAsia="Times New Roman"/>
          <w:sz w:val="24"/>
          <w:szCs w:val="24"/>
          <w:lang w:eastAsia="pl-PL"/>
        </w:rPr>
      </w:pPr>
      <w:r w:rsidRPr="00184D1C">
        <w:rPr>
          <w:rFonts w:eastAsia="Times New Roman"/>
          <w:b/>
          <w:sz w:val="24"/>
          <w:szCs w:val="24"/>
          <w:lang w:eastAsia="pl-PL"/>
        </w:rPr>
        <w:tab/>
      </w:r>
      <w:r w:rsidRPr="00184D1C">
        <w:rPr>
          <w:rFonts w:eastAsia="Times New Roman"/>
          <w:b/>
          <w:sz w:val="24"/>
          <w:szCs w:val="24"/>
          <w:lang w:eastAsia="pl-PL"/>
        </w:rPr>
        <w:tab/>
      </w:r>
      <w:r w:rsidRPr="00184D1C">
        <w:rPr>
          <w:rFonts w:eastAsia="Times New Roman"/>
          <w:b/>
          <w:sz w:val="24"/>
          <w:szCs w:val="24"/>
          <w:lang w:eastAsia="pl-PL"/>
        </w:rPr>
        <w:tab/>
      </w:r>
      <w:r w:rsidRPr="00184D1C">
        <w:rPr>
          <w:rFonts w:eastAsia="Times New Roman"/>
          <w:b/>
          <w:sz w:val="24"/>
          <w:szCs w:val="24"/>
          <w:lang w:eastAsia="pl-PL"/>
        </w:rPr>
        <w:tab/>
      </w:r>
      <w:r w:rsidRPr="00184D1C">
        <w:rPr>
          <w:rFonts w:eastAsia="Times New Roman"/>
          <w:b/>
          <w:sz w:val="24"/>
          <w:szCs w:val="24"/>
          <w:lang w:eastAsia="pl-PL"/>
        </w:rPr>
        <w:tab/>
      </w:r>
      <w:r w:rsidRPr="00184D1C">
        <w:rPr>
          <w:rFonts w:eastAsia="Times New Roman"/>
          <w:b/>
          <w:sz w:val="24"/>
          <w:szCs w:val="24"/>
          <w:lang w:eastAsia="pl-PL"/>
        </w:rPr>
        <w:tab/>
      </w:r>
      <w:r w:rsidRPr="00184D1C">
        <w:rPr>
          <w:rFonts w:eastAsia="Times New Roman"/>
          <w:b/>
          <w:sz w:val="24"/>
          <w:szCs w:val="24"/>
          <w:lang w:eastAsia="pl-PL"/>
        </w:rPr>
        <w:tab/>
        <w:t xml:space="preserve">  </w:t>
      </w:r>
      <w:r w:rsidR="004331A8">
        <w:rPr>
          <w:rFonts w:eastAsia="Times New Roman"/>
          <w:b/>
          <w:sz w:val="24"/>
          <w:szCs w:val="24"/>
          <w:lang w:eastAsia="pl-PL"/>
        </w:rPr>
        <w:t xml:space="preserve">           </w:t>
      </w:r>
      <w:r w:rsidRPr="00184D1C">
        <w:rPr>
          <w:rFonts w:eastAsia="Times New Roman"/>
          <w:b/>
          <w:sz w:val="24"/>
          <w:szCs w:val="24"/>
          <w:lang w:eastAsia="pl-PL"/>
        </w:rPr>
        <w:t xml:space="preserve"> </w:t>
      </w:r>
      <w:r w:rsidR="004331A8">
        <w:rPr>
          <w:rFonts w:ascii="Times New Roman" w:eastAsia="Times New Roman" w:hAnsi="Times New Roman"/>
          <w:b/>
          <w:sz w:val="24"/>
          <w:szCs w:val="24"/>
          <w:lang w:eastAsia="pl-PL"/>
        </w:rPr>
        <w:t>d</w:t>
      </w:r>
      <w:r w:rsidRPr="00184D1C">
        <w:rPr>
          <w:rFonts w:ascii="Times New Roman" w:eastAsia="Times New Roman" w:hAnsi="Times New Roman"/>
          <w:b/>
          <w:sz w:val="24"/>
          <w:szCs w:val="24"/>
          <w:lang w:eastAsia="pl-PL"/>
        </w:rPr>
        <w:t>ata, podpis i pieczątka osoby uprawnionej</w:t>
      </w:r>
    </w:p>
    <w:p w14:paraId="3BD00A8E" w14:textId="77777777" w:rsidR="005E343D" w:rsidRPr="00776103" w:rsidRDefault="005E343D" w:rsidP="00013122">
      <w:pPr>
        <w:spacing w:after="0" w:line="240" w:lineRule="auto"/>
        <w:jc w:val="right"/>
        <w:rPr>
          <w:rFonts w:ascii="Times New Roman" w:hAnsi="Times New Roman"/>
          <w:b/>
          <w:sz w:val="24"/>
          <w:szCs w:val="24"/>
        </w:rPr>
      </w:pPr>
    </w:p>
    <w:sectPr w:rsidR="005E343D" w:rsidRPr="00776103" w:rsidSect="00053D34">
      <w:footerReference w:type="default" r:id="rId13"/>
      <w:pgSz w:w="11906" w:h="16838" w:code="9"/>
      <w:pgMar w:top="284" w:right="794" w:bottom="720" w:left="720" w:header="1077" w:footer="107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750A8" w14:textId="77777777" w:rsidR="003C65C0" w:rsidRDefault="003C65C0">
      <w:r>
        <w:separator/>
      </w:r>
    </w:p>
  </w:endnote>
  <w:endnote w:type="continuationSeparator" w:id="0">
    <w:p w14:paraId="39C9FA50" w14:textId="77777777" w:rsidR="003C65C0" w:rsidRDefault="003C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Helvetica">
    <w:panose1 w:val="020B0604020202020204"/>
    <w:charset w:val="EE"/>
    <w:family w:val="swiss"/>
    <w:pitch w:val="variable"/>
    <w:sig w:usb0="E0002EFF" w:usb1="C000785B" w:usb2="00000009" w:usb3="00000000" w:csb0="000001FF" w:csb1="00000000"/>
  </w:font>
  <w:font w:name="Tms Rmn PL">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9527" w14:textId="77777777" w:rsidR="003C65C0" w:rsidRDefault="003C65C0">
    <w:pPr>
      <w:pStyle w:val="Stopka"/>
      <w:tabs>
        <w:tab w:val="clear" w:pos="4536"/>
        <w:tab w:val="clear" w:pos="9072"/>
        <w:tab w:val="right" w:pos="9356"/>
      </w:tabs>
      <w:jc w:val="center"/>
      <w:rPr>
        <w:sz w:val="18"/>
      </w:rPr>
    </w:pPr>
    <w:r>
      <w:rPr>
        <w:sz w:val="18"/>
      </w:rPr>
      <w:t>Katowickie Centrum Onkologii w Katowicach</w:t>
    </w:r>
  </w:p>
  <w:p w14:paraId="6D32CC43" w14:textId="77777777" w:rsidR="003C65C0" w:rsidRDefault="003C65C0">
    <w:pPr>
      <w:pStyle w:val="Stopka"/>
      <w:tabs>
        <w:tab w:val="clear" w:pos="4536"/>
        <w:tab w:val="clear" w:pos="9072"/>
        <w:tab w:val="right" w:pos="9356"/>
      </w:tabs>
      <w:jc w:val="center"/>
      <w:rPr>
        <w:sz w:val="18"/>
      </w:rPr>
    </w:pPr>
    <w:r>
      <w:rPr>
        <w:sz w:val="18"/>
      </w:rPr>
      <w:t>Specyfikacja Istotnych Warunków Zamówienia</w:t>
    </w:r>
  </w:p>
  <w:p w14:paraId="50D31109" w14:textId="77777777" w:rsidR="003C65C0" w:rsidRDefault="003C65C0">
    <w:pPr>
      <w:pStyle w:val="Stopka"/>
      <w:tabs>
        <w:tab w:val="clear" w:pos="4536"/>
        <w:tab w:val="clear" w:pos="9072"/>
        <w:tab w:val="right" w:pos="9356"/>
      </w:tabs>
      <w:jc w:val="center"/>
      <w:rPr>
        <w:sz w:val="18"/>
      </w:rPr>
    </w:pPr>
    <w:r>
      <w:rPr>
        <w:sz w:val="18"/>
      </w:rPr>
      <w:t xml:space="preserve">Podpisy Komisji Przetargowej                                                                                                                                  </w:t>
    </w:r>
    <w:r>
      <w:rPr>
        <w:sz w:val="18"/>
      </w:rPr>
      <w:tab/>
      <w:t xml:space="preserve"> strona  </w:t>
    </w:r>
    <w:r>
      <w:rPr>
        <w:rStyle w:val="Numerstrony"/>
      </w:rPr>
      <w:fldChar w:fldCharType="begin"/>
    </w:r>
    <w:r>
      <w:rPr>
        <w:rStyle w:val="Numerstrony"/>
      </w:rPr>
      <w:instrText xml:space="preserve"> PAGE </w:instrText>
    </w:r>
    <w:r>
      <w:rPr>
        <w:rStyle w:val="Numerstrony"/>
      </w:rPr>
      <w:fldChar w:fldCharType="separate"/>
    </w:r>
    <w:r>
      <w:rPr>
        <w:rStyle w:val="Numerstrony"/>
        <w:noProof/>
      </w:rPr>
      <w:t>37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D4978" w14:textId="77777777" w:rsidR="003C65C0" w:rsidRDefault="003C65C0">
      <w:r>
        <w:separator/>
      </w:r>
    </w:p>
  </w:footnote>
  <w:footnote w:type="continuationSeparator" w:id="0">
    <w:p w14:paraId="319695F6" w14:textId="77777777" w:rsidR="003C65C0" w:rsidRDefault="003C65C0">
      <w:r>
        <w:continuationSeparator/>
      </w:r>
    </w:p>
  </w:footnote>
  <w:footnote w:id="1">
    <w:p w14:paraId="766CAA1E"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41C74047" w14:textId="77777777" w:rsidR="003C65C0" w:rsidRDefault="003C65C0" w:rsidP="00D2140F">
      <w:pPr>
        <w:pStyle w:val="Tekstprzypisudolnego"/>
        <w:jc w:val="left"/>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3F9B58B"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6DB64F7D"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pkt II.1.1 i II.1.3 stosownego ogłoszenia.</w:t>
      </w:r>
    </w:p>
  </w:footnote>
  <w:footnote w:id="5">
    <w:p w14:paraId="06145EE2" w14:textId="77777777" w:rsidR="003C65C0" w:rsidRDefault="003C65C0" w:rsidP="00D2140F">
      <w:pPr>
        <w:pStyle w:val="Tekstprzypisudolnego"/>
        <w:rPr>
          <w:rFonts w:ascii="Arial" w:hAnsi="Arial" w:cs="Arial"/>
          <w:i/>
          <w:sz w:val="16"/>
          <w:szCs w:val="16"/>
        </w:rPr>
      </w:pPr>
      <w:r>
        <w:rPr>
          <w:rStyle w:val="Odwoanieprzypisudolnego"/>
          <w:rFonts w:ascii="Arial" w:hAnsi="Arial" w:cs="Arial"/>
          <w:sz w:val="16"/>
          <w:szCs w:val="16"/>
        </w:rPr>
        <w:footnoteRef/>
      </w:r>
      <w:r>
        <w:rPr>
          <w:rFonts w:ascii="Arial" w:hAnsi="Arial" w:cs="Arial"/>
          <w:sz w:val="16"/>
          <w:szCs w:val="16"/>
        </w:rPr>
        <w:tab/>
        <w:t>Zob. pkt II.1.1 stosownego ogłoszenia.</w:t>
      </w:r>
    </w:p>
  </w:footnote>
  <w:footnote w:id="6">
    <w:p w14:paraId="5688A9F0"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informacje dotyczące osób wyznaczonych do kontaktów tyle razy, ile jest to konieczne.</w:t>
      </w:r>
    </w:p>
  </w:footnote>
  <w:footnote w:id="7">
    <w:p w14:paraId="53EC51F9" w14:textId="77777777" w:rsidR="003C65C0" w:rsidRDefault="003C65C0" w:rsidP="00D2140F">
      <w:pPr>
        <w:pStyle w:val="Tekstprzypisudolnego"/>
        <w:rPr>
          <w:rStyle w:val="DeltaViewInsertion"/>
          <w:rFonts w:ascii="Arial" w:hAnsi="Arial" w:cs="Arial"/>
          <w:b w:val="0"/>
          <w:i w:val="0"/>
          <w:sz w:val="16"/>
          <w:szCs w:val="16"/>
        </w:rPr>
      </w:pPr>
      <w:r>
        <w:rPr>
          <w:rStyle w:val="Odwoanieprzypisudolnego"/>
          <w:rFonts w:ascii="Arial" w:hAnsi="Arial" w:cs="Arial"/>
          <w:sz w:val="16"/>
          <w:szCs w:val="16"/>
        </w:rPr>
        <w:footnoteRef/>
      </w:r>
      <w:r>
        <w:rPr>
          <w:rFonts w:ascii="Arial" w:hAnsi="Arial" w:cs="Arial"/>
          <w:sz w:val="16"/>
          <w:szCs w:val="16"/>
        </w:rPr>
        <w:tab/>
        <w:t xml:space="preserve">Por. </w:t>
      </w:r>
      <w:r>
        <w:rPr>
          <w:rStyle w:val="DeltaViewInsertion"/>
          <w:rFonts w:ascii="Arial" w:hAnsi="Arial" w:cs="Arial"/>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2C11ABFA" w14:textId="77777777" w:rsidR="003C65C0" w:rsidRDefault="003C65C0" w:rsidP="00D2140F">
      <w:pPr>
        <w:pStyle w:val="Tekstprzypisudolnego"/>
        <w:ind w:hanging="12"/>
        <w:rPr>
          <w:rStyle w:val="DeltaViewInsertion"/>
          <w:rFonts w:ascii="Arial" w:hAnsi="Arial" w:cs="Arial"/>
          <w:b w:val="0"/>
          <w:i w:val="0"/>
          <w:sz w:val="16"/>
          <w:szCs w:val="16"/>
        </w:rPr>
      </w:pPr>
      <w:r>
        <w:rPr>
          <w:rStyle w:val="DeltaViewInsertion"/>
          <w:rFonts w:ascii="Arial" w:hAnsi="Arial" w:cs="Arial"/>
          <w:i w:val="0"/>
          <w:sz w:val="16"/>
          <w:szCs w:val="16"/>
        </w:rPr>
        <w:t>Mikroprzedsiębiorstwo: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10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2 milionów EUR</w:t>
      </w:r>
      <w:r>
        <w:rPr>
          <w:rStyle w:val="DeltaViewInsertion"/>
          <w:rFonts w:ascii="Arial" w:hAnsi="Arial" w:cs="Arial"/>
          <w:b w:val="0"/>
          <w:i w:val="0"/>
          <w:sz w:val="16"/>
          <w:szCs w:val="16"/>
        </w:rPr>
        <w:t>.</w:t>
      </w:r>
    </w:p>
    <w:p w14:paraId="3CFF6C96" w14:textId="77777777" w:rsidR="003C65C0" w:rsidRDefault="003C65C0" w:rsidP="00D2140F">
      <w:pPr>
        <w:pStyle w:val="Tekstprzypisudolnego"/>
        <w:ind w:hanging="12"/>
        <w:rPr>
          <w:rStyle w:val="DeltaViewInsertion"/>
          <w:rFonts w:ascii="Arial" w:hAnsi="Arial" w:cs="Arial"/>
          <w:b w:val="0"/>
          <w:i w:val="0"/>
          <w:sz w:val="16"/>
          <w:szCs w:val="16"/>
        </w:rPr>
      </w:pPr>
      <w:r>
        <w:rPr>
          <w:rStyle w:val="DeltaViewInsertion"/>
          <w:rFonts w:ascii="Arial" w:hAnsi="Arial" w:cs="Arial"/>
          <w:i w:val="0"/>
          <w:sz w:val="16"/>
          <w:szCs w:val="16"/>
        </w:rPr>
        <w:t>Małe przedsiębiorstwo:</w:t>
      </w:r>
      <w:r>
        <w:rPr>
          <w:rStyle w:val="DeltaViewInsertion"/>
          <w:rFonts w:ascii="Arial" w:hAnsi="Arial" w:cs="Arial"/>
          <w:b w:val="0"/>
          <w:i w:val="0"/>
          <w:sz w:val="16"/>
          <w:szCs w:val="16"/>
        </w:rPr>
        <w:t xml:space="preserve"> przedsiębiorstwo, które </w:t>
      </w:r>
      <w:r>
        <w:rPr>
          <w:rStyle w:val="DeltaViewInsertion"/>
          <w:rFonts w:ascii="Arial" w:hAnsi="Arial" w:cs="Arial"/>
          <w:i w:val="0"/>
          <w:sz w:val="16"/>
          <w:szCs w:val="16"/>
        </w:rPr>
        <w:t>zatrudnia mniej niż 50 osób</w:t>
      </w:r>
      <w:r>
        <w:rPr>
          <w:rStyle w:val="DeltaViewInsertion"/>
          <w:rFonts w:ascii="Arial" w:hAnsi="Arial" w:cs="Arial"/>
          <w:b w:val="0"/>
          <w:i w:val="0"/>
          <w:sz w:val="16"/>
          <w:szCs w:val="16"/>
        </w:rPr>
        <w:t xml:space="preserve"> i którego roczny obrót lub roczna suma bilansowa </w:t>
      </w:r>
      <w:r>
        <w:rPr>
          <w:rStyle w:val="DeltaViewInsertion"/>
          <w:rFonts w:ascii="Arial" w:hAnsi="Arial" w:cs="Arial"/>
          <w:i w:val="0"/>
          <w:sz w:val="16"/>
          <w:szCs w:val="16"/>
        </w:rPr>
        <w:t>nie przekracza 10 milionów EUR</w:t>
      </w:r>
      <w:r>
        <w:rPr>
          <w:rStyle w:val="DeltaViewInsertion"/>
          <w:rFonts w:ascii="Arial" w:hAnsi="Arial" w:cs="Arial"/>
          <w:b w:val="0"/>
          <w:i w:val="0"/>
          <w:sz w:val="16"/>
          <w:szCs w:val="16"/>
        </w:rPr>
        <w:t>.</w:t>
      </w:r>
    </w:p>
    <w:p w14:paraId="2DF59D5F" w14:textId="77777777" w:rsidR="003C65C0" w:rsidRDefault="003C65C0" w:rsidP="00D2140F">
      <w:pPr>
        <w:pStyle w:val="Tekstprzypisudolnego"/>
        <w:ind w:hanging="12"/>
        <w:rPr>
          <w:rFonts w:ascii="Arial" w:hAnsi="Arial" w:cs="Arial"/>
          <w:sz w:val="16"/>
          <w:szCs w:val="16"/>
        </w:rPr>
      </w:pPr>
      <w:r>
        <w:rPr>
          <w:rStyle w:val="DeltaViewInsertion"/>
          <w:rFonts w:ascii="Arial" w:hAnsi="Arial" w:cs="Arial"/>
          <w:i w:val="0"/>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sz w:val="16"/>
          <w:szCs w:val="16"/>
        </w:rPr>
        <w:t xml:space="preserve"> </w:t>
      </w:r>
      <w:r>
        <w:rPr>
          <w:rFonts w:ascii="Arial" w:hAnsi="Arial" w:cs="Arial"/>
          <w:b/>
          <w:i/>
          <w:sz w:val="16"/>
          <w:szCs w:val="16"/>
        </w:rPr>
        <w:t>lub</w:t>
      </w:r>
      <w:r>
        <w:rPr>
          <w:rFonts w:ascii="Arial" w:hAnsi="Arial" w:cs="Arial"/>
          <w:sz w:val="16"/>
          <w:szCs w:val="16"/>
        </w:rPr>
        <w:t xml:space="preserve"> </w:t>
      </w:r>
      <w:r>
        <w:rPr>
          <w:rFonts w:ascii="Arial" w:hAnsi="Arial" w:cs="Arial"/>
          <w:b/>
          <w:sz w:val="16"/>
          <w:szCs w:val="16"/>
        </w:rPr>
        <w:t>roczna suma bilansowa nie przekracza 43 milionów EUR</w:t>
      </w:r>
      <w:r>
        <w:rPr>
          <w:rFonts w:ascii="Arial" w:hAnsi="Arial" w:cs="Arial"/>
          <w:sz w:val="16"/>
          <w:szCs w:val="16"/>
        </w:rPr>
        <w:t>.</w:t>
      </w:r>
    </w:p>
  </w:footnote>
  <w:footnote w:id="8">
    <w:p w14:paraId="42A3080C"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ogłoszenie o zamówieniu, pkt III.1.5.</w:t>
      </w:r>
    </w:p>
  </w:footnote>
  <w:footnote w:id="9">
    <w:p w14:paraId="03789997"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Tj. przedsiębiorstwem, którego głównym celem jest społeczna i zawodowa integracja </w:t>
      </w:r>
      <w:bookmarkStart w:id="11" w:name="_DV_C939"/>
      <w:r>
        <w:rPr>
          <w:rFonts w:ascii="Arial" w:hAnsi="Arial" w:cs="Arial"/>
          <w:sz w:val="16"/>
          <w:szCs w:val="16"/>
        </w:rPr>
        <w:t>osób</w:t>
      </w:r>
      <w:bookmarkEnd w:id="11"/>
      <w:r>
        <w:rPr>
          <w:rFonts w:ascii="Arial" w:hAnsi="Arial" w:cs="Arial"/>
          <w:sz w:val="16"/>
          <w:szCs w:val="16"/>
        </w:rPr>
        <w:t xml:space="preserve"> niepełnosprawnych lub defaworyzowanych.</w:t>
      </w:r>
    </w:p>
  </w:footnote>
  <w:footnote w:id="10">
    <w:p w14:paraId="44A8F88B"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Dane referencyjne i klasyfikacja, o ile istnieją, są określone na zaświadczeniu.</w:t>
      </w:r>
    </w:p>
  </w:footnote>
  <w:footnote w:id="11">
    <w:p w14:paraId="2153B94D"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23F8796B"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Np. dla służb technicznych zaangażowanych w kontrolę jakości: część IV, sekcja C, pkt 3.</w:t>
      </w:r>
    </w:p>
  </w:footnote>
  <w:footnote w:id="13">
    <w:p w14:paraId="0E56CB6D"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14:paraId="32C6C800"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EF372B5"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rozumieniu art. 1 Konwencji w sprawie ochrony interesów finansowych Wspólnot Europejskich (Dz.U. C 316 z 27.11.1995, s. 48).</w:t>
      </w:r>
    </w:p>
  </w:footnote>
  <w:footnote w:id="16">
    <w:p w14:paraId="2C8440E7"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68BAABC4"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b w:val="0"/>
          <w:i w:val="0"/>
          <w:color w:val="000000"/>
          <w:sz w:val="16"/>
          <w:szCs w:val="16"/>
        </w:rPr>
        <w:t xml:space="preserve"> (Dz.U. L 309 z 25.11.2005, s. 15).</w:t>
      </w:r>
    </w:p>
  </w:footnote>
  <w:footnote w:id="18">
    <w:p w14:paraId="5C5C73D7"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r>
      <w:r>
        <w:rPr>
          <w:rStyle w:val="DeltaViewInsertion"/>
          <w:rFonts w:ascii="Arial" w:hAnsi="Arial" w:cs="Arial"/>
          <w:b w:val="0"/>
          <w:i w:val="0"/>
          <w:w w:val="0"/>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b w:val="0"/>
          <w:i w:val="0"/>
          <w:color w:val="000000"/>
          <w:sz w:val="16"/>
          <w:szCs w:val="16"/>
        </w:rPr>
        <w:t>, zastępującej decyzję ramową Rady 2002/629/WSiSW (Dz.U. L 101 z 15.4.2011, s. 1).</w:t>
      </w:r>
    </w:p>
  </w:footnote>
  <w:footnote w:id="19">
    <w:p w14:paraId="61D4DFB0"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0">
    <w:p w14:paraId="3E9641F2"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1">
    <w:p w14:paraId="256CC70B"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2">
    <w:p w14:paraId="591CBA93"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przepisami krajowymi wdrażającymi art. 57 ust. 6 dyrektywy 2014/24/UE.</w:t>
      </w:r>
    </w:p>
  </w:footnote>
  <w:footnote w:id="23">
    <w:p w14:paraId="3E2E817A"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14:paraId="192A0AA0"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25">
    <w:p w14:paraId="7CE665C7"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art. 57 ust. 4 dyrektywy 2014/24/WE.</w:t>
      </w:r>
    </w:p>
  </w:footnote>
  <w:footnote w:id="26">
    <w:p w14:paraId="2DDB7257"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14:paraId="56BE2E93"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Zob. przepisy krajowe, stosowne ogłoszenie lub dokumenty zamówienia.</w:t>
      </w:r>
    </w:p>
  </w:footnote>
  <w:footnote w:id="28">
    <w:p w14:paraId="590D955E"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79281A6D"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stosownych przypadkach zob. definicje w prawie krajowym, stosownym ogłoszeniu lub dokumentach zamówienia.</w:t>
      </w:r>
    </w:p>
  </w:footnote>
  <w:footnote w:id="30">
    <w:p w14:paraId="128ABB4A"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Wskazanym w prawie krajowym, stosownym ogłoszeniu lub dokumentach zamówienia.</w:t>
      </w:r>
    </w:p>
  </w:footnote>
  <w:footnote w:id="31">
    <w:p w14:paraId="6F3FCABD"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2">
    <w:p w14:paraId="7D51B216"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14:paraId="4229F8E4"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4">
    <w:p w14:paraId="5F3E2941"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Jedynie jeżeli jest to dopuszczone w stosownym ogłoszeniu lub dokumentach zamówienia.</w:t>
      </w:r>
    </w:p>
  </w:footnote>
  <w:footnote w:id="35">
    <w:p w14:paraId="6EC18810"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6">
    <w:p w14:paraId="118DCBC5"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Np. stosunek aktywów do zobowiązań.</w:t>
      </w:r>
    </w:p>
  </w:footnote>
  <w:footnote w:id="37">
    <w:p w14:paraId="07CF0515"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38">
    <w:p w14:paraId="2C02B92B"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7F86657B"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61F02F18"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564B9F08"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2E20E4A7"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3EF09FFA"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30361456"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jasno wskazać, do której z pozycji odnosi się odpowiedź.</w:t>
      </w:r>
    </w:p>
  </w:footnote>
  <w:footnote w:id="45">
    <w:p w14:paraId="25B6EAE8"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6">
    <w:p w14:paraId="755E7A94"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Proszę powtórzyć tyle razy, ile jest to konieczne.</w:t>
      </w:r>
    </w:p>
  </w:footnote>
  <w:footnote w:id="47">
    <w:p w14:paraId="449177BA"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1BAAED12" w14:textId="77777777" w:rsidR="003C65C0" w:rsidRDefault="003C65C0" w:rsidP="00D2140F">
      <w:pPr>
        <w:pStyle w:val="Tekstprzypisudolnego"/>
        <w:rPr>
          <w:rFonts w:ascii="Arial" w:hAnsi="Arial" w:cs="Arial"/>
          <w:sz w:val="16"/>
          <w:szCs w:val="16"/>
        </w:rPr>
      </w:pPr>
      <w:r>
        <w:rPr>
          <w:rStyle w:val="Odwoanieprzypisudolnego"/>
          <w:rFonts w:ascii="Arial" w:hAnsi="Arial" w:cs="Arial"/>
          <w:sz w:val="16"/>
          <w:szCs w:val="16"/>
        </w:rPr>
        <w:footnoteRef/>
      </w:r>
      <w:r>
        <w:rPr>
          <w:rFonts w:ascii="Arial" w:hAnsi="Arial" w:cs="Arial"/>
          <w:sz w:val="16"/>
          <w:szCs w:val="16"/>
        </w:rPr>
        <w:tab/>
        <w:t>W zależności od wdrożenia w danym kraju artykułu 59 ust. 5 akapit drugi dyrektywy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lowerLetter"/>
      <w:lvlText w:val="%1)"/>
      <w:lvlJc w:val="left"/>
      <w:pPr>
        <w:tabs>
          <w:tab w:val="num" w:pos="-360"/>
        </w:tabs>
        <w:ind w:left="-36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12"/>
    <w:multiLevelType w:val="multilevel"/>
    <w:tmpl w:val="00000012"/>
    <w:name w:val="WW8Num18"/>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7B1C68"/>
    <w:multiLevelType w:val="hybridMultilevel"/>
    <w:tmpl w:val="E04E921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 w15:restartNumberingAfterBreak="0">
    <w:nsid w:val="02EA04BF"/>
    <w:multiLevelType w:val="hybridMultilevel"/>
    <w:tmpl w:val="6CC67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36322"/>
    <w:multiLevelType w:val="hybridMultilevel"/>
    <w:tmpl w:val="D17E8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3A7DF2"/>
    <w:multiLevelType w:val="hybridMultilevel"/>
    <w:tmpl w:val="D8B2CBE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05AF28B2"/>
    <w:multiLevelType w:val="hybridMultilevel"/>
    <w:tmpl w:val="DBD89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5650E"/>
    <w:multiLevelType w:val="multilevel"/>
    <w:tmpl w:val="FFFFFFFF"/>
    <w:styleLink w:val="List4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92D3D46"/>
    <w:multiLevelType w:val="hybridMultilevel"/>
    <w:tmpl w:val="210E6270"/>
    <w:lvl w:ilvl="0" w:tplc="0415000F">
      <w:start w:val="3"/>
      <w:numFmt w:val="decimal"/>
      <w:lvlText w:val="%1."/>
      <w:lvlJc w:val="left"/>
      <w:pPr>
        <w:tabs>
          <w:tab w:val="num" w:pos="644"/>
        </w:tabs>
        <w:ind w:left="644"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E031EE"/>
    <w:multiLevelType w:val="hybridMultilevel"/>
    <w:tmpl w:val="5F34BBE6"/>
    <w:lvl w:ilvl="0" w:tplc="0590C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8B41D4"/>
    <w:multiLevelType w:val="hybridMultilevel"/>
    <w:tmpl w:val="5B78A522"/>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75E2F81"/>
    <w:multiLevelType w:val="hybridMultilevel"/>
    <w:tmpl w:val="8884A1A2"/>
    <w:lvl w:ilvl="0" w:tplc="56A42C70">
      <w:start w:val="1"/>
      <w:numFmt w:val="decimal"/>
      <w:lvlText w:val="%1."/>
      <w:lvlJc w:val="left"/>
      <w:pPr>
        <w:ind w:left="360" w:hanging="360"/>
      </w:pPr>
      <w:rPr>
        <w:color w:val="auto"/>
      </w:rPr>
    </w:lvl>
    <w:lvl w:ilvl="1" w:tplc="6C489A4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9A3038"/>
    <w:multiLevelType w:val="hybridMultilevel"/>
    <w:tmpl w:val="02524930"/>
    <w:lvl w:ilvl="0" w:tplc="6576FF8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4" w15:restartNumberingAfterBreak="0">
    <w:nsid w:val="1CC607EF"/>
    <w:multiLevelType w:val="hybridMultilevel"/>
    <w:tmpl w:val="A8AA20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AB0895"/>
    <w:multiLevelType w:val="multilevel"/>
    <w:tmpl w:val="FFFFFFFF"/>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201163A5"/>
    <w:multiLevelType w:val="hybridMultilevel"/>
    <w:tmpl w:val="6C50A0E0"/>
    <w:lvl w:ilvl="0" w:tplc="0415000F">
      <w:start w:val="1"/>
      <w:numFmt w:val="decimal"/>
      <w:lvlText w:val="%1."/>
      <w:lvlJc w:val="left"/>
      <w:pPr>
        <w:ind w:left="360" w:hanging="360"/>
      </w:pPr>
      <w:rPr>
        <w:rFonts w:hint="default"/>
      </w:rPr>
    </w:lvl>
    <w:lvl w:ilvl="1" w:tplc="226A9B2C">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FE71E6"/>
    <w:multiLevelType w:val="hybridMultilevel"/>
    <w:tmpl w:val="FB102660"/>
    <w:lvl w:ilvl="0" w:tplc="0415000F">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700919"/>
    <w:multiLevelType w:val="hybridMultilevel"/>
    <w:tmpl w:val="78AA7F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9F2A9A"/>
    <w:multiLevelType w:val="hybridMultilevel"/>
    <w:tmpl w:val="27CAF07E"/>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1" w15:restartNumberingAfterBreak="0">
    <w:nsid w:val="284B7653"/>
    <w:multiLevelType w:val="hybridMultilevel"/>
    <w:tmpl w:val="300EE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7710E"/>
    <w:multiLevelType w:val="hybridMultilevel"/>
    <w:tmpl w:val="8CBA642C"/>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CDE6ECC"/>
    <w:multiLevelType w:val="hybridMultilevel"/>
    <w:tmpl w:val="67C8DC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B152D"/>
    <w:multiLevelType w:val="hybridMultilevel"/>
    <w:tmpl w:val="306ABAE4"/>
    <w:lvl w:ilvl="0" w:tplc="D4C652B6">
      <w:start w:val="15"/>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1D3311D"/>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35F406B7"/>
    <w:multiLevelType w:val="hybridMultilevel"/>
    <w:tmpl w:val="87D81360"/>
    <w:lvl w:ilvl="0" w:tplc="1ADCE140">
      <w:start w:val="1"/>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7C66BD1"/>
    <w:multiLevelType w:val="multilevel"/>
    <w:tmpl w:val="FFFFFFFF"/>
    <w:styleLink w:val="List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3CD461F9"/>
    <w:multiLevelType w:val="hybridMultilevel"/>
    <w:tmpl w:val="42C27F20"/>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30" w15:restartNumberingAfterBreak="0">
    <w:nsid w:val="3E243EFB"/>
    <w:multiLevelType w:val="hybridMultilevel"/>
    <w:tmpl w:val="8028EE4C"/>
    <w:lvl w:ilvl="0" w:tplc="763C371C">
      <w:start w:val="1"/>
      <w:numFmt w:val="lowerLetter"/>
      <w:lvlText w:val="%1)"/>
      <w:lvlJc w:val="left"/>
      <w:pPr>
        <w:ind w:left="360" w:hanging="360"/>
      </w:pPr>
      <w:rPr>
        <w:rFonts w:ascii="Times New Roman" w:eastAsia="Calibr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32" w15:restartNumberingAfterBreak="0">
    <w:nsid w:val="4170342D"/>
    <w:multiLevelType w:val="hybridMultilevel"/>
    <w:tmpl w:val="A32E9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C5464F6"/>
    <w:multiLevelType w:val="hybridMultilevel"/>
    <w:tmpl w:val="6D3023C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5B555B"/>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55C53EAB"/>
    <w:multiLevelType w:val="multilevel"/>
    <w:tmpl w:val="4A36876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6AB31E1"/>
    <w:multiLevelType w:val="hybridMultilevel"/>
    <w:tmpl w:val="B06EECC4"/>
    <w:lvl w:ilvl="0" w:tplc="0415000F">
      <w:start w:val="1"/>
      <w:numFmt w:val="decimal"/>
      <w:lvlText w:val="%1."/>
      <w:lvlJc w:val="left"/>
      <w:pPr>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C87472"/>
    <w:multiLevelType w:val="hybridMultilevel"/>
    <w:tmpl w:val="243C564C"/>
    <w:lvl w:ilvl="0" w:tplc="0590CA6A">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08435B"/>
    <w:multiLevelType w:val="hybridMultilevel"/>
    <w:tmpl w:val="755A61B2"/>
    <w:lvl w:ilvl="0" w:tplc="9E68639A">
      <w:start w:val="1"/>
      <w:numFmt w:val="decimal"/>
      <w:lvlText w:val="%1."/>
      <w:lvlJc w:val="left"/>
      <w:pPr>
        <w:tabs>
          <w:tab w:val="num" w:pos="360"/>
        </w:tabs>
        <w:ind w:left="360" w:hanging="360"/>
      </w:pPr>
      <w:rPr>
        <w:rFonts w:hint="default"/>
        <w:b w:val="0"/>
      </w:rPr>
    </w:lvl>
    <w:lvl w:ilvl="1" w:tplc="703C36C2">
      <w:start w:val="1"/>
      <w:numFmt w:val="lowerLetter"/>
      <w:lvlText w:val="%2)"/>
      <w:lvlJc w:val="left"/>
      <w:pPr>
        <w:tabs>
          <w:tab w:val="num" w:pos="938"/>
        </w:tabs>
        <w:ind w:left="938" w:hanging="360"/>
      </w:pPr>
      <w:rPr>
        <w:rFonts w:hint="default"/>
        <w:b w:val="0"/>
      </w:rPr>
    </w:lvl>
    <w:lvl w:ilvl="2" w:tplc="A76A1980">
      <w:start w:val="1"/>
      <w:numFmt w:val="lowerLetter"/>
      <w:lvlText w:val="%3)"/>
      <w:lvlJc w:val="left"/>
      <w:pPr>
        <w:tabs>
          <w:tab w:val="num" w:pos="1800"/>
        </w:tabs>
        <w:ind w:left="1800" w:hanging="360"/>
      </w:pPr>
      <w:rPr>
        <w:rFonts w:ascii="Times New Roman" w:eastAsia="Times New Roman" w:hAnsi="Times New Roman" w:cs="Times New Roman"/>
        <w:b w:val="0"/>
        <w:sz w:val="24"/>
        <w:szCs w:val="24"/>
      </w:r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41" w15:restartNumberingAfterBreak="0">
    <w:nsid w:val="5A454E1A"/>
    <w:multiLevelType w:val="hybridMultilevel"/>
    <w:tmpl w:val="185017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C101C2D"/>
    <w:multiLevelType w:val="hybridMultilevel"/>
    <w:tmpl w:val="5436F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CC94494"/>
    <w:multiLevelType w:val="multilevel"/>
    <w:tmpl w:val="FFFFFFFF"/>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5" w15:restartNumberingAfterBreak="0">
    <w:nsid w:val="5D0004DB"/>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5DAA0591"/>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7" w15:restartNumberingAfterBreak="0">
    <w:nsid w:val="5DB82825"/>
    <w:multiLevelType w:val="hybridMultilevel"/>
    <w:tmpl w:val="B372AE1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F504CCD"/>
    <w:multiLevelType w:val="hybridMultilevel"/>
    <w:tmpl w:val="31FCDD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27A2CE3"/>
    <w:multiLevelType w:val="hybridMultilevel"/>
    <w:tmpl w:val="9844D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B15C08"/>
    <w:multiLevelType w:val="multilevel"/>
    <w:tmpl w:val="50E8455E"/>
    <w:styleLink w:val="List28"/>
    <w:lvl w:ilvl="0">
      <w:start w:val="4"/>
      <w:numFmt w:val="decimal"/>
      <w:lvlText w:val="%1."/>
      <w:lvlJc w:val="left"/>
      <w:pPr>
        <w:tabs>
          <w:tab w:val="num" w:pos="459"/>
        </w:tabs>
        <w:ind w:left="459" w:hanging="459"/>
      </w:pPr>
      <w:rPr>
        <w:rFonts w:ascii="Arial" w:eastAsia="Times New Roman" w:hAnsi="Arial" w:cs="Arial"/>
        <w:position w:val="0"/>
        <w:sz w:val="22"/>
        <w:szCs w:val="22"/>
      </w:rPr>
    </w:lvl>
    <w:lvl w:ilvl="1">
      <w:start w:val="1"/>
      <w:numFmt w:val="decimal"/>
      <w:lvlText w:val="%1.%2."/>
      <w:lvlJc w:val="left"/>
      <w:pPr>
        <w:tabs>
          <w:tab w:val="num" w:pos="1022"/>
        </w:tabs>
        <w:ind w:left="1022" w:hanging="467"/>
      </w:pPr>
      <w:rPr>
        <w:rFonts w:ascii="Arial" w:eastAsia="Times New Roman" w:hAnsi="Arial" w:cs="Arial"/>
        <w:position w:val="0"/>
        <w:sz w:val="22"/>
        <w:szCs w:val="22"/>
      </w:rPr>
    </w:lvl>
    <w:lvl w:ilvl="2">
      <w:start w:val="1"/>
      <w:numFmt w:val="decimal"/>
      <w:lvlText w:val="%3."/>
      <w:lvlJc w:val="left"/>
      <w:pPr>
        <w:tabs>
          <w:tab w:val="num" w:pos="1577"/>
        </w:tabs>
        <w:ind w:left="1577" w:hanging="467"/>
      </w:pPr>
      <w:rPr>
        <w:rFonts w:ascii="Arial" w:eastAsia="Times New Roman" w:hAnsi="Arial" w:cs="Arial"/>
        <w:position w:val="0"/>
        <w:sz w:val="22"/>
        <w:szCs w:val="22"/>
      </w:rPr>
    </w:lvl>
    <w:lvl w:ilvl="3">
      <w:start w:val="1"/>
      <w:numFmt w:val="decimal"/>
      <w:lvlText w:val="%4."/>
      <w:lvlJc w:val="left"/>
      <w:pPr>
        <w:tabs>
          <w:tab w:val="num" w:pos="2132"/>
        </w:tabs>
        <w:ind w:left="2132" w:hanging="467"/>
      </w:pPr>
      <w:rPr>
        <w:rFonts w:ascii="Arial" w:eastAsia="Times New Roman" w:hAnsi="Arial" w:cs="Arial"/>
        <w:position w:val="0"/>
        <w:sz w:val="22"/>
        <w:szCs w:val="22"/>
      </w:rPr>
    </w:lvl>
    <w:lvl w:ilvl="4">
      <w:start w:val="1"/>
      <w:numFmt w:val="decimal"/>
      <w:lvlText w:val="%5."/>
      <w:lvlJc w:val="left"/>
      <w:pPr>
        <w:tabs>
          <w:tab w:val="num" w:pos="2687"/>
        </w:tabs>
        <w:ind w:left="2687" w:hanging="467"/>
      </w:pPr>
      <w:rPr>
        <w:rFonts w:ascii="Arial" w:eastAsia="Times New Roman" w:hAnsi="Arial" w:cs="Arial"/>
        <w:position w:val="0"/>
        <w:sz w:val="22"/>
        <w:szCs w:val="22"/>
      </w:rPr>
    </w:lvl>
    <w:lvl w:ilvl="5">
      <w:start w:val="1"/>
      <w:numFmt w:val="decimal"/>
      <w:lvlText w:val="%6."/>
      <w:lvlJc w:val="left"/>
      <w:pPr>
        <w:tabs>
          <w:tab w:val="num" w:pos="3242"/>
        </w:tabs>
        <w:ind w:left="3242" w:hanging="467"/>
      </w:pPr>
      <w:rPr>
        <w:rFonts w:ascii="Arial" w:eastAsia="Times New Roman" w:hAnsi="Arial" w:cs="Arial"/>
        <w:position w:val="0"/>
        <w:sz w:val="22"/>
        <w:szCs w:val="22"/>
      </w:rPr>
    </w:lvl>
    <w:lvl w:ilvl="6">
      <w:start w:val="1"/>
      <w:numFmt w:val="decimal"/>
      <w:lvlText w:val="%7."/>
      <w:lvlJc w:val="left"/>
      <w:pPr>
        <w:tabs>
          <w:tab w:val="num" w:pos="3797"/>
        </w:tabs>
        <w:ind w:left="3797" w:hanging="467"/>
      </w:pPr>
      <w:rPr>
        <w:rFonts w:ascii="Arial" w:eastAsia="Times New Roman" w:hAnsi="Arial" w:cs="Arial"/>
        <w:position w:val="0"/>
        <w:sz w:val="22"/>
        <w:szCs w:val="22"/>
      </w:rPr>
    </w:lvl>
    <w:lvl w:ilvl="7">
      <w:start w:val="1"/>
      <w:numFmt w:val="decimal"/>
      <w:lvlText w:val="%8."/>
      <w:lvlJc w:val="left"/>
      <w:pPr>
        <w:tabs>
          <w:tab w:val="num" w:pos="4352"/>
        </w:tabs>
        <w:ind w:left="4352" w:hanging="467"/>
      </w:pPr>
      <w:rPr>
        <w:rFonts w:ascii="Arial" w:eastAsia="Times New Roman" w:hAnsi="Arial" w:cs="Arial"/>
        <w:position w:val="0"/>
        <w:sz w:val="22"/>
        <w:szCs w:val="22"/>
      </w:rPr>
    </w:lvl>
    <w:lvl w:ilvl="8">
      <w:start w:val="1"/>
      <w:numFmt w:val="decimal"/>
      <w:lvlText w:val="%9."/>
      <w:lvlJc w:val="left"/>
      <w:pPr>
        <w:tabs>
          <w:tab w:val="num" w:pos="4907"/>
        </w:tabs>
        <w:ind w:left="4907" w:hanging="467"/>
      </w:pPr>
      <w:rPr>
        <w:rFonts w:ascii="Arial" w:eastAsia="Times New Roman" w:hAnsi="Arial" w:cs="Arial"/>
        <w:position w:val="0"/>
        <w:sz w:val="22"/>
        <w:szCs w:val="22"/>
      </w:rPr>
    </w:lvl>
  </w:abstractNum>
  <w:abstractNum w:abstractNumId="51" w15:restartNumberingAfterBreak="0">
    <w:nsid w:val="679B6593"/>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2" w15:restartNumberingAfterBreak="0">
    <w:nsid w:val="68C5262D"/>
    <w:multiLevelType w:val="hybridMultilevel"/>
    <w:tmpl w:val="8EACF9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E71745"/>
    <w:multiLevelType w:val="hybridMultilevel"/>
    <w:tmpl w:val="B72CCC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6" w15:restartNumberingAfterBreak="0">
    <w:nsid w:val="719D6E38"/>
    <w:multiLevelType w:val="multilevel"/>
    <w:tmpl w:val="FFFFFFFF"/>
    <w:styleLink w:val="List39"/>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7" w15:restartNumberingAfterBreak="0">
    <w:nsid w:val="73EE4F19"/>
    <w:multiLevelType w:val="hybridMultilevel"/>
    <w:tmpl w:val="F8046DA0"/>
    <w:lvl w:ilvl="0" w:tplc="31E0B74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42F126C"/>
    <w:multiLevelType w:val="hybridMultilevel"/>
    <w:tmpl w:val="E65E6A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3E5FA5"/>
    <w:multiLevelType w:val="hybridMultilevel"/>
    <w:tmpl w:val="0C846C32"/>
    <w:lvl w:ilvl="0" w:tplc="0590CA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8DA172B"/>
    <w:multiLevelType w:val="hybridMultilevel"/>
    <w:tmpl w:val="BDBC68A8"/>
    <w:lvl w:ilvl="0" w:tplc="4F7E0888">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9063D23"/>
    <w:multiLevelType w:val="hybridMultilevel"/>
    <w:tmpl w:val="F2BCA9D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1B2120"/>
    <w:multiLevelType w:val="hybridMultilevel"/>
    <w:tmpl w:val="EA1025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50D04"/>
    <w:multiLevelType w:val="hybridMultilevel"/>
    <w:tmpl w:val="E9E82CA4"/>
    <w:lvl w:ilvl="0" w:tplc="C0D098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5" w15:restartNumberingAfterBreak="0">
    <w:nsid w:val="7B9E2266"/>
    <w:multiLevelType w:val="hybridMultilevel"/>
    <w:tmpl w:val="561CF578"/>
    <w:lvl w:ilvl="0" w:tplc="8040B346">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BD43A11"/>
    <w:multiLevelType w:val="hybridMultilevel"/>
    <w:tmpl w:val="D0689F56"/>
    <w:lvl w:ilvl="0" w:tplc="C944C08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B15683"/>
    <w:multiLevelType w:val="multilevel"/>
    <w:tmpl w:val="6C80DE8C"/>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tabs>
          <w:tab w:val="num" w:pos="0"/>
        </w:tabs>
        <w:ind w:left="79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8" w15:restartNumberingAfterBreak="0">
    <w:nsid w:val="7D8406A9"/>
    <w:multiLevelType w:val="hybridMultilevel"/>
    <w:tmpl w:val="ED487506"/>
    <w:lvl w:ilvl="0" w:tplc="F27E80D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E642060"/>
    <w:multiLevelType w:val="multilevel"/>
    <w:tmpl w:val="6C80DE8C"/>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tabs>
          <w:tab w:val="num" w:pos="0"/>
        </w:tabs>
        <w:ind w:left="79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0" w15:restartNumberingAfterBreak="0">
    <w:nsid w:val="7F8029DF"/>
    <w:multiLevelType w:val="hybridMultilevel"/>
    <w:tmpl w:val="247CF640"/>
    <w:lvl w:ilvl="0" w:tplc="7EC4A9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61"/>
  </w:num>
  <w:num w:numId="3">
    <w:abstractNumId w:val="25"/>
  </w:num>
  <w:num w:numId="4">
    <w:abstractNumId w:val="66"/>
  </w:num>
  <w:num w:numId="5">
    <w:abstractNumId w:val="27"/>
  </w:num>
  <w:num w:numId="6">
    <w:abstractNumId w:val="16"/>
  </w:num>
  <w:num w:numId="7">
    <w:abstractNumId w:val="6"/>
  </w:num>
  <w:num w:numId="8">
    <w:abstractNumId w:val="58"/>
  </w:num>
  <w:num w:numId="9">
    <w:abstractNumId w:val="49"/>
  </w:num>
  <w:num w:numId="10">
    <w:abstractNumId w:val="42"/>
  </w:num>
  <w:num w:numId="11">
    <w:abstractNumId w:val="19"/>
  </w:num>
  <w:num w:numId="12">
    <w:abstractNumId w:val="4"/>
  </w:num>
  <w:num w:numId="13">
    <w:abstractNumId w:val="40"/>
  </w:num>
  <w:num w:numId="14">
    <w:abstractNumId w:val="37"/>
  </w:num>
  <w:num w:numId="15">
    <w:abstractNumId w:val="12"/>
  </w:num>
  <w:num w:numId="16">
    <w:abstractNumId w:val="60"/>
  </w:num>
  <w:num w:numId="17">
    <w:abstractNumId w:val="10"/>
  </w:num>
  <w:num w:numId="18">
    <w:abstractNumId w:val="57"/>
  </w:num>
  <w:num w:numId="19">
    <w:abstractNumId w:val="22"/>
  </w:num>
  <w:num w:numId="20">
    <w:abstractNumId w:val="7"/>
  </w:num>
  <w:num w:numId="21">
    <w:abstractNumId w:val="38"/>
  </w:num>
  <w:num w:numId="22">
    <w:abstractNumId w:val="65"/>
  </w:num>
  <w:num w:numId="23">
    <w:abstractNumId w:val="48"/>
  </w:num>
  <w:num w:numId="24">
    <w:abstractNumId w:val="68"/>
  </w:num>
  <w:num w:numId="25">
    <w:abstractNumId w:val="21"/>
  </w:num>
  <w:num w:numId="26">
    <w:abstractNumId w:val="9"/>
  </w:num>
  <w:num w:numId="27">
    <w:abstractNumId w:val="64"/>
  </w:num>
  <w:num w:numId="28">
    <w:abstractNumId w:val="35"/>
  </w:num>
  <w:num w:numId="29">
    <w:abstractNumId w:val="32"/>
  </w:num>
  <w:num w:numId="30">
    <w:abstractNumId w:val="47"/>
  </w:num>
  <w:num w:numId="31">
    <w:abstractNumId w:val="41"/>
  </w:num>
  <w:num w:numId="32">
    <w:abstractNumId w:val="30"/>
  </w:num>
  <w:num w:numId="33">
    <w:abstractNumId w:val="39"/>
  </w:num>
  <w:num w:numId="34">
    <w:abstractNumId w:val="13"/>
  </w:num>
  <w:num w:numId="35">
    <w:abstractNumId w:val="11"/>
  </w:num>
  <w:num w:numId="36">
    <w:abstractNumId w:val="55"/>
  </w:num>
  <w:num w:numId="37">
    <w:abstractNumId w:val="52"/>
  </w:num>
  <w:num w:numId="38">
    <w:abstractNumId w:val="70"/>
  </w:num>
  <w:num w:numId="39">
    <w:abstractNumId w:val="63"/>
  </w:num>
  <w:num w:numId="40">
    <w:abstractNumId w:val="14"/>
  </w:num>
  <w:num w:numId="41">
    <w:abstractNumId w:val="59"/>
  </w:num>
  <w:num w:numId="42">
    <w:abstractNumId w:val="5"/>
  </w:num>
  <w:num w:numId="43">
    <w:abstractNumId w:val="43"/>
    <w:lvlOverride w:ilvl="0">
      <w:startOverride w:val="1"/>
    </w:lvlOverride>
  </w:num>
  <w:num w:numId="44">
    <w:abstractNumId w:val="33"/>
    <w:lvlOverride w:ilvl="0">
      <w:startOverride w:val="1"/>
    </w:lvlOverride>
  </w:num>
  <w:num w:numId="45">
    <w:abstractNumId w:val="43"/>
  </w:num>
  <w:num w:numId="46">
    <w:abstractNumId w:val="33"/>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0"/>
  </w:num>
  <w:num w:numId="56">
    <w:abstractNumId w:val="28"/>
  </w:num>
  <w:num w:numId="57">
    <w:abstractNumId w:val="44"/>
  </w:num>
  <w:num w:numId="58">
    <w:abstractNumId w:val="15"/>
  </w:num>
  <w:num w:numId="59">
    <w:abstractNumId w:val="56"/>
  </w:num>
  <w:num w:numId="60">
    <w:abstractNumId w:val="8"/>
  </w:num>
  <w:num w:numId="61">
    <w:abstractNumId w:val="29"/>
  </w:num>
  <w:num w:numId="62">
    <w:abstractNumId w:val="3"/>
  </w:num>
  <w:num w:numId="63">
    <w:abstractNumId w:val="51"/>
  </w:num>
  <w:num w:numId="64">
    <w:abstractNumId w:val="67"/>
  </w:num>
  <w:num w:numId="65">
    <w:abstractNumId w:val="26"/>
  </w:num>
  <w:num w:numId="66">
    <w:abstractNumId w:val="46"/>
  </w:num>
  <w:num w:numId="67">
    <w:abstractNumId w:val="36"/>
  </w:num>
  <w:num w:numId="68">
    <w:abstractNumId w:val="17"/>
  </w:num>
  <w:num w:numId="69">
    <w:abstractNumId w:val="23"/>
  </w:num>
  <w:num w:numId="70">
    <w:abstractNumId w:val="31"/>
    <w:lvlOverride w:ilvl="0">
      <w:startOverride w:val="1"/>
    </w:lvlOverride>
  </w:num>
  <w:num w:numId="71">
    <w:abstractNumId w:val="43"/>
  </w:num>
  <w:num w:numId="72">
    <w:abstractNumId w:val="33"/>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69"/>
  </w:num>
  <w:num w:numId="76">
    <w:abstractNumId w:val="20"/>
  </w:num>
  <w:num w:numId="7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B4"/>
    <w:rsid w:val="00007947"/>
    <w:rsid w:val="00013122"/>
    <w:rsid w:val="00022E0C"/>
    <w:rsid w:val="000314B6"/>
    <w:rsid w:val="00042286"/>
    <w:rsid w:val="00044FA1"/>
    <w:rsid w:val="00047D37"/>
    <w:rsid w:val="0005039D"/>
    <w:rsid w:val="00053D34"/>
    <w:rsid w:val="0005760E"/>
    <w:rsid w:val="00064321"/>
    <w:rsid w:val="00071916"/>
    <w:rsid w:val="00082667"/>
    <w:rsid w:val="00083F96"/>
    <w:rsid w:val="000852A3"/>
    <w:rsid w:val="00093694"/>
    <w:rsid w:val="00095462"/>
    <w:rsid w:val="00096F85"/>
    <w:rsid w:val="000B0BAD"/>
    <w:rsid w:val="000B20FA"/>
    <w:rsid w:val="000C3163"/>
    <w:rsid w:val="000C710C"/>
    <w:rsid w:val="000D3CDB"/>
    <w:rsid w:val="000E7086"/>
    <w:rsid w:val="001058C0"/>
    <w:rsid w:val="00111A35"/>
    <w:rsid w:val="00122D80"/>
    <w:rsid w:val="0012547E"/>
    <w:rsid w:val="00125D6B"/>
    <w:rsid w:val="00133FB5"/>
    <w:rsid w:val="00143F3D"/>
    <w:rsid w:val="00146D68"/>
    <w:rsid w:val="00150D25"/>
    <w:rsid w:val="00152E45"/>
    <w:rsid w:val="00155247"/>
    <w:rsid w:val="001638DD"/>
    <w:rsid w:val="00165A11"/>
    <w:rsid w:val="00166184"/>
    <w:rsid w:val="00174949"/>
    <w:rsid w:val="00176D3F"/>
    <w:rsid w:val="00184D1C"/>
    <w:rsid w:val="00197AF7"/>
    <w:rsid w:val="001C000F"/>
    <w:rsid w:val="001D31AE"/>
    <w:rsid w:val="001E05DC"/>
    <w:rsid w:val="001E204E"/>
    <w:rsid w:val="001E3A24"/>
    <w:rsid w:val="00221B14"/>
    <w:rsid w:val="00224C06"/>
    <w:rsid w:val="002418F3"/>
    <w:rsid w:val="002451C1"/>
    <w:rsid w:val="002561F8"/>
    <w:rsid w:val="0026382F"/>
    <w:rsid w:val="00270D89"/>
    <w:rsid w:val="0028006D"/>
    <w:rsid w:val="002B0073"/>
    <w:rsid w:val="002B2F83"/>
    <w:rsid w:val="002B31DF"/>
    <w:rsid w:val="002B5190"/>
    <w:rsid w:val="002C18D2"/>
    <w:rsid w:val="002C2454"/>
    <w:rsid w:val="002C3990"/>
    <w:rsid w:val="002C4B25"/>
    <w:rsid w:val="002C677B"/>
    <w:rsid w:val="002D26AD"/>
    <w:rsid w:val="002D28DA"/>
    <w:rsid w:val="002D4E33"/>
    <w:rsid w:val="002E2034"/>
    <w:rsid w:val="002F0629"/>
    <w:rsid w:val="002F436E"/>
    <w:rsid w:val="002F5FC5"/>
    <w:rsid w:val="003077AC"/>
    <w:rsid w:val="00313790"/>
    <w:rsid w:val="00313D7F"/>
    <w:rsid w:val="003217B9"/>
    <w:rsid w:val="00323F46"/>
    <w:rsid w:val="00327CE8"/>
    <w:rsid w:val="0033300F"/>
    <w:rsid w:val="0033342C"/>
    <w:rsid w:val="00337C29"/>
    <w:rsid w:val="0034299C"/>
    <w:rsid w:val="003470DC"/>
    <w:rsid w:val="0036254B"/>
    <w:rsid w:val="00363668"/>
    <w:rsid w:val="0036493D"/>
    <w:rsid w:val="00365169"/>
    <w:rsid w:val="00365F67"/>
    <w:rsid w:val="003731A9"/>
    <w:rsid w:val="0038165D"/>
    <w:rsid w:val="00382E64"/>
    <w:rsid w:val="003844C5"/>
    <w:rsid w:val="00397884"/>
    <w:rsid w:val="00397A23"/>
    <w:rsid w:val="003A4FE8"/>
    <w:rsid w:val="003A686E"/>
    <w:rsid w:val="003A6FAB"/>
    <w:rsid w:val="003B31BF"/>
    <w:rsid w:val="003C65C0"/>
    <w:rsid w:val="003C7966"/>
    <w:rsid w:val="003D1219"/>
    <w:rsid w:val="003D24F2"/>
    <w:rsid w:val="003D4ED1"/>
    <w:rsid w:val="003E2731"/>
    <w:rsid w:val="003E3309"/>
    <w:rsid w:val="003E4A29"/>
    <w:rsid w:val="003E6DCE"/>
    <w:rsid w:val="003F7241"/>
    <w:rsid w:val="003F7522"/>
    <w:rsid w:val="00404293"/>
    <w:rsid w:val="004117AA"/>
    <w:rsid w:val="00411ED1"/>
    <w:rsid w:val="00414A45"/>
    <w:rsid w:val="00414F88"/>
    <w:rsid w:val="004331A8"/>
    <w:rsid w:val="00441013"/>
    <w:rsid w:val="0044714E"/>
    <w:rsid w:val="0045326D"/>
    <w:rsid w:val="00470238"/>
    <w:rsid w:val="00473C8F"/>
    <w:rsid w:val="00482C4D"/>
    <w:rsid w:val="00496F53"/>
    <w:rsid w:val="004973FC"/>
    <w:rsid w:val="00497941"/>
    <w:rsid w:val="004A4B6F"/>
    <w:rsid w:val="004B478F"/>
    <w:rsid w:val="004B4908"/>
    <w:rsid w:val="004C1BBF"/>
    <w:rsid w:val="004C4590"/>
    <w:rsid w:val="004C788F"/>
    <w:rsid w:val="004D06BA"/>
    <w:rsid w:val="004D3B3B"/>
    <w:rsid w:val="004E01EE"/>
    <w:rsid w:val="004E06B3"/>
    <w:rsid w:val="004F128B"/>
    <w:rsid w:val="00505185"/>
    <w:rsid w:val="00505AA6"/>
    <w:rsid w:val="0051227C"/>
    <w:rsid w:val="00514806"/>
    <w:rsid w:val="0052058B"/>
    <w:rsid w:val="00524710"/>
    <w:rsid w:val="00526090"/>
    <w:rsid w:val="005340DE"/>
    <w:rsid w:val="005366D7"/>
    <w:rsid w:val="00540022"/>
    <w:rsid w:val="005413CD"/>
    <w:rsid w:val="0054304A"/>
    <w:rsid w:val="00543782"/>
    <w:rsid w:val="00545E3B"/>
    <w:rsid w:val="005522CA"/>
    <w:rsid w:val="005530B5"/>
    <w:rsid w:val="00554631"/>
    <w:rsid w:val="00556130"/>
    <w:rsid w:val="00561CC7"/>
    <w:rsid w:val="00564FBD"/>
    <w:rsid w:val="0056545C"/>
    <w:rsid w:val="00573AFB"/>
    <w:rsid w:val="00576678"/>
    <w:rsid w:val="00580E16"/>
    <w:rsid w:val="00583D3F"/>
    <w:rsid w:val="00592951"/>
    <w:rsid w:val="00593FB4"/>
    <w:rsid w:val="005959E1"/>
    <w:rsid w:val="005A610F"/>
    <w:rsid w:val="005A6A38"/>
    <w:rsid w:val="005B49D0"/>
    <w:rsid w:val="005B56FD"/>
    <w:rsid w:val="005C4DF7"/>
    <w:rsid w:val="005C52EE"/>
    <w:rsid w:val="005C5AFD"/>
    <w:rsid w:val="005D0482"/>
    <w:rsid w:val="005D0590"/>
    <w:rsid w:val="005D5336"/>
    <w:rsid w:val="005E24A6"/>
    <w:rsid w:val="005E343D"/>
    <w:rsid w:val="005E45A1"/>
    <w:rsid w:val="005F0C49"/>
    <w:rsid w:val="005F0F81"/>
    <w:rsid w:val="005F1F8E"/>
    <w:rsid w:val="005F61AC"/>
    <w:rsid w:val="00603C21"/>
    <w:rsid w:val="0060572D"/>
    <w:rsid w:val="00621C1D"/>
    <w:rsid w:val="00632C8D"/>
    <w:rsid w:val="006403C0"/>
    <w:rsid w:val="006554C2"/>
    <w:rsid w:val="00661063"/>
    <w:rsid w:val="00681B27"/>
    <w:rsid w:val="00687809"/>
    <w:rsid w:val="006A6ED8"/>
    <w:rsid w:val="006A6F66"/>
    <w:rsid w:val="006B15FE"/>
    <w:rsid w:val="006B33DF"/>
    <w:rsid w:val="006B511B"/>
    <w:rsid w:val="006C1FEB"/>
    <w:rsid w:val="006C5779"/>
    <w:rsid w:val="006C750E"/>
    <w:rsid w:val="006D5C7E"/>
    <w:rsid w:val="006D798A"/>
    <w:rsid w:val="006D7F90"/>
    <w:rsid w:val="006E35EB"/>
    <w:rsid w:val="006F29EB"/>
    <w:rsid w:val="006F3D6A"/>
    <w:rsid w:val="006F52B4"/>
    <w:rsid w:val="00700220"/>
    <w:rsid w:val="00700483"/>
    <w:rsid w:val="00724096"/>
    <w:rsid w:val="00725001"/>
    <w:rsid w:val="007428DE"/>
    <w:rsid w:val="00742DB5"/>
    <w:rsid w:val="00745EF5"/>
    <w:rsid w:val="00756F3C"/>
    <w:rsid w:val="0076540E"/>
    <w:rsid w:val="007666FF"/>
    <w:rsid w:val="007670FC"/>
    <w:rsid w:val="007738D6"/>
    <w:rsid w:val="00775219"/>
    <w:rsid w:val="00776103"/>
    <w:rsid w:val="007773EB"/>
    <w:rsid w:val="007774A8"/>
    <w:rsid w:val="007877FB"/>
    <w:rsid w:val="0079032E"/>
    <w:rsid w:val="007A0F5E"/>
    <w:rsid w:val="007A3F2C"/>
    <w:rsid w:val="007A7E07"/>
    <w:rsid w:val="007B4624"/>
    <w:rsid w:val="007B621D"/>
    <w:rsid w:val="007C02E4"/>
    <w:rsid w:val="007C6C01"/>
    <w:rsid w:val="007D0153"/>
    <w:rsid w:val="007D24CC"/>
    <w:rsid w:val="007D28C2"/>
    <w:rsid w:val="007D3DE5"/>
    <w:rsid w:val="007D4AE8"/>
    <w:rsid w:val="007E40D5"/>
    <w:rsid w:val="007F065C"/>
    <w:rsid w:val="007F0AFD"/>
    <w:rsid w:val="007F11E0"/>
    <w:rsid w:val="007F31DD"/>
    <w:rsid w:val="007F471B"/>
    <w:rsid w:val="007F7F60"/>
    <w:rsid w:val="00802F01"/>
    <w:rsid w:val="00803A7C"/>
    <w:rsid w:val="008235B1"/>
    <w:rsid w:val="00824EE7"/>
    <w:rsid w:val="00833759"/>
    <w:rsid w:val="00841D42"/>
    <w:rsid w:val="00842617"/>
    <w:rsid w:val="0084504C"/>
    <w:rsid w:val="0084667A"/>
    <w:rsid w:val="00847FB4"/>
    <w:rsid w:val="00874413"/>
    <w:rsid w:val="0088016F"/>
    <w:rsid w:val="0088038E"/>
    <w:rsid w:val="00894080"/>
    <w:rsid w:val="008965AF"/>
    <w:rsid w:val="00896E2C"/>
    <w:rsid w:val="008A5C9B"/>
    <w:rsid w:val="008A5F97"/>
    <w:rsid w:val="008A6C5F"/>
    <w:rsid w:val="008B2D38"/>
    <w:rsid w:val="008B4C7F"/>
    <w:rsid w:val="008C7B4D"/>
    <w:rsid w:val="008D3222"/>
    <w:rsid w:val="008E298C"/>
    <w:rsid w:val="008E43DD"/>
    <w:rsid w:val="008E52CD"/>
    <w:rsid w:val="008F20FA"/>
    <w:rsid w:val="008F27E9"/>
    <w:rsid w:val="009154D2"/>
    <w:rsid w:val="009162E4"/>
    <w:rsid w:val="00921D4C"/>
    <w:rsid w:val="00933A2F"/>
    <w:rsid w:val="00933D79"/>
    <w:rsid w:val="00961AD7"/>
    <w:rsid w:val="00972F4E"/>
    <w:rsid w:val="009735A6"/>
    <w:rsid w:val="00973A48"/>
    <w:rsid w:val="009838DD"/>
    <w:rsid w:val="00990CE1"/>
    <w:rsid w:val="0099186D"/>
    <w:rsid w:val="00994BFC"/>
    <w:rsid w:val="009A1995"/>
    <w:rsid w:val="009A4C30"/>
    <w:rsid w:val="009A5E83"/>
    <w:rsid w:val="009A5F21"/>
    <w:rsid w:val="009A6641"/>
    <w:rsid w:val="009B1B36"/>
    <w:rsid w:val="009B6042"/>
    <w:rsid w:val="009C5FAD"/>
    <w:rsid w:val="009D33C1"/>
    <w:rsid w:val="009E662E"/>
    <w:rsid w:val="009F142F"/>
    <w:rsid w:val="00A0042F"/>
    <w:rsid w:val="00A075F9"/>
    <w:rsid w:val="00A13F63"/>
    <w:rsid w:val="00A15B7B"/>
    <w:rsid w:val="00A15FE0"/>
    <w:rsid w:val="00A16EF4"/>
    <w:rsid w:val="00A32115"/>
    <w:rsid w:val="00A32662"/>
    <w:rsid w:val="00A36B29"/>
    <w:rsid w:val="00A50A8A"/>
    <w:rsid w:val="00A50EE9"/>
    <w:rsid w:val="00A53723"/>
    <w:rsid w:val="00A538E3"/>
    <w:rsid w:val="00A73BA2"/>
    <w:rsid w:val="00A825B4"/>
    <w:rsid w:val="00A84151"/>
    <w:rsid w:val="00A90B62"/>
    <w:rsid w:val="00A91552"/>
    <w:rsid w:val="00A93546"/>
    <w:rsid w:val="00A97365"/>
    <w:rsid w:val="00AA76BC"/>
    <w:rsid w:val="00AB17E6"/>
    <w:rsid w:val="00AC6D15"/>
    <w:rsid w:val="00AE20EF"/>
    <w:rsid w:val="00AE45C4"/>
    <w:rsid w:val="00AF297D"/>
    <w:rsid w:val="00AF44FD"/>
    <w:rsid w:val="00AF4820"/>
    <w:rsid w:val="00B024BA"/>
    <w:rsid w:val="00B055ED"/>
    <w:rsid w:val="00B1101F"/>
    <w:rsid w:val="00B13C89"/>
    <w:rsid w:val="00B14D38"/>
    <w:rsid w:val="00B16664"/>
    <w:rsid w:val="00B224B5"/>
    <w:rsid w:val="00B22D88"/>
    <w:rsid w:val="00B2481D"/>
    <w:rsid w:val="00B30982"/>
    <w:rsid w:val="00B363DB"/>
    <w:rsid w:val="00B37549"/>
    <w:rsid w:val="00B37F37"/>
    <w:rsid w:val="00B407B8"/>
    <w:rsid w:val="00B42A3E"/>
    <w:rsid w:val="00B42D56"/>
    <w:rsid w:val="00B53976"/>
    <w:rsid w:val="00B5615A"/>
    <w:rsid w:val="00B570EF"/>
    <w:rsid w:val="00B678AB"/>
    <w:rsid w:val="00B714B8"/>
    <w:rsid w:val="00B7240E"/>
    <w:rsid w:val="00B74058"/>
    <w:rsid w:val="00B76FE8"/>
    <w:rsid w:val="00B87A43"/>
    <w:rsid w:val="00B91B61"/>
    <w:rsid w:val="00BA3C1D"/>
    <w:rsid w:val="00BA75BD"/>
    <w:rsid w:val="00BA7D21"/>
    <w:rsid w:val="00BB1102"/>
    <w:rsid w:val="00BD02FB"/>
    <w:rsid w:val="00BD1A8E"/>
    <w:rsid w:val="00BD33FE"/>
    <w:rsid w:val="00BD540B"/>
    <w:rsid w:val="00BD5B45"/>
    <w:rsid w:val="00BD5F31"/>
    <w:rsid w:val="00BE3D07"/>
    <w:rsid w:val="00BF1C21"/>
    <w:rsid w:val="00BF289F"/>
    <w:rsid w:val="00BF49C6"/>
    <w:rsid w:val="00C074EA"/>
    <w:rsid w:val="00C12B26"/>
    <w:rsid w:val="00C31DE3"/>
    <w:rsid w:val="00C356EE"/>
    <w:rsid w:val="00C40D80"/>
    <w:rsid w:val="00C46A7D"/>
    <w:rsid w:val="00C50AD5"/>
    <w:rsid w:val="00C53067"/>
    <w:rsid w:val="00C53488"/>
    <w:rsid w:val="00C57251"/>
    <w:rsid w:val="00C74C0A"/>
    <w:rsid w:val="00C80192"/>
    <w:rsid w:val="00C84B21"/>
    <w:rsid w:val="00C84F0C"/>
    <w:rsid w:val="00C86FF9"/>
    <w:rsid w:val="00C9122B"/>
    <w:rsid w:val="00C917E7"/>
    <w:rsid w:val="00C91B47"/>
    <w:rsid w:val="00CA31E0"/>
    <w:rsid w:val="00CA3356"/>
    <w:rsid w:val="00CA7358"/>
    <w:rsid w:val="00CB0AED"/>
    <w:rsid w:val="00CB76E2"/>
    <w:rsid w:val="00CC2C6F"/>
    <w:rsid w:val="00CD63D8"/>
    <w:rsid w:val="00CE22A9"/>
    <w:rsid w:val="00CE7ADD"/>
    <w:rsid w:val="00CF2DB3"/>
    <w:rsid w:val="00CF692A"/>
    <w:rsid w:val="00CF7B8B"/>
    <w:rsid w:val="00D00E4D"/>
    <w:rsid w:val="00D062A0"/>
    <w:rsid w:val="00D129E1"/>
    <w:rsid w:val="00D2140F"/>
    <w:rsid w:val="00D337F7"/>
    <w:rsid w:val="00D40028"/>
    <w:rsid w:val="00D40A23"/>
    <w:rsid w:val="00D463D6"/>
    <w:rsid w:val="00D50562"/>
    <w:rsid w:val="00D54AA3"/>
    <w:rsid w:val="00D60810"/>
    <w:rsid w:val="00D63B7C"/>
    <w:rsid w:val="00D64FF5"/>
    <w:rsid w:val="00D652ED"/>
    <w:rsid w:val="00D67197"/>
    <w:rsid w:val="00D70C7E"/>
    <w:rsid w:val="00D82D7C"/>
    <w:rsid w:val="00D838BA"/>
    <w:rsid w:val="00DB08E5"/>
    <w:rsid w:val="00DB135A"/>
    <w:rsid w:val="00DB4B2D"/>
    <w:rsid w:val="00DC2E24"/>
    <w:rsid w:val="00DE2B43"/>
    <w:rsid w:val="00DE7B7A"/>
    <w:rsid w:val="00DF692D"/>
    <w:rsid w:val="00E029C6"/>
    <w:rsid w:val="00E07EBE"/>
    <w:rsid w:val="00E23511"/>
    <w:rsid w:val="00E311BC"/>
    <w:rsid w:val="00E337D2"/>
    <w:rsid w:val="00E51054"/>
    <w:rsid w:val="00E52717"/>
    <w:rsid w:val="00E63E1F"/>
    <w:rsid w:val="00E72DED"/>
    <w:rsid w:val="00E74F99"/>
    <w:rsid w:val="00E754EA"/>
    <w:rsid w:val="00E75F06"/>
    <w:rsid w:val="00E8403F"/>
    <w:rsid w:val="00E87321"/>
    <w:rsid w:val="00E97D81"/>
    <w:rsid w:val="00EA1F3C"/>
    <w:rsid w:val="00EA40BE"/>
    <w:rsid w:val="00EB1938"/>
    <w:rsid w:val="00EB1FBE"/>
    <w:rsid w:val="00EC43EE"/>
    <w:rsid w:val="00ED2E47"/>
    <w:rsid w:val="00ED5839"/>
    <w:rsid w:val="00EE152A"/>
    <w:rsid w:val="00EE23ED"/>
    <w:rsid w:val="00EE3143"/>
    <w:rsid w:val="00EE4C5C"/>
    <w:rsid w:val="00EF02C8"/>
    <w:rsid w:val="00EF1DC1"/>
    <w:rsid w:val="00F0126F"/>
    <w:rsid w:val="00F15869"/>
    <w:rsid w:val="00F303E9"/>
    <w:rsid w:val="00F30730"/>
    <w:rsid w:val="00F36AA4"/>
    <w:rsid w:val="00F4130F"/>
    <w:rsid w:val="00F41EBC"/>
    <w:rsid w:val="00F50060"/>
    <w:rsid w:val="00F50980"/>
    <w:rsid w:val="00F5428D"/>
    <w:rsid w:val="00F549FB"/>
    <w:rsid w:val="00F565F7"/>
    <w:rsid w:val="00F7230B"/>
    <w:rsid w:val="00F83AB7"/>
    <w:rsid w:val="00F9240F"/>
    <w:rsid w:val="00F94A81"/>
    <w:rsid w:val="00FA02DC"/>
    <w:rsid w:val="00FA4165"/>
    <w:rsid w:val="00FB415E"/>
    <w:rsid w:val="00FC2F7D"/>
    <w:rsid w:val="00FC3B45"/>
    <w:rsid w:val="00FD283A"/>
    <w:rsid w:val="00FE0FFC"/>
    <w:rsid w:val="00FE79AB"/>
    <w:rsid w:val="00FF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0EF6"/>
  <w15:chartTrackingRefBased/>
  <w15:docId w15:val="{02664DBE-EA11-41C0-AD7E-48357BFB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4B6F"/>
    <w:pPr>
      <w:spacing w:after="200" w:line="276" w:lineRule="auto"/>
    </w:pPr>
    <w:rPr>
      <w:sz w:val="22"/>
      <w:szCs w:val="22"/>
      <w:lang w:eastAsia="en-US"/>
    </w:rPr>
  </w:style>
  <w:style w:type="paragraph" w:styleId="Nagwek1">
    <w:name w:val="heading 1"/>
    <w:basedOn w:val="Normalny"/>
    <w:next w:val="Normalny"/>
    <w:link w:val="Nagwek1Znak"/>
    <w:uiPriority w:val="9"/>
    <w:qFormat/>
    <w:rsid w:val="00013122"/>
    <w:pPr>
      <w:keepNext/>
      <w:spacing w:after="0" w:line="240" w:lineRule="auto"/>
      <w:jc w:val="both"/>
      <w:outlineLvl w:val="0"/>
    </w:pPr>
    <w:rPr>
      <w:rFonts w:ascii="Times New Roman" w:eastAsia="Times New Roman" w:hAnsi="Times New Roman"/>
      <w:b/>
      <w:sz w:val="32"/>
      <w:szCs w:val="20"/>
      <w:lang w:val="x-none" w:eastAsia="x-none"/>
    </w:rPr>
  </w:style>
  <w:style w:type="paragraph" w:styleId="Nagwek2">
    <w:name w:val="heading 2"/>
    <w:basedOn w:val="Normalny"/>
    <w:next w:val="Normalny"/>
    <w:link w:val="Nagwek2Znak"/>
    <w:uiPriority w:val="9"/>
    <w:qFormat/>
    <w:rsid w:val="00013122"/>
    <w:pPr>
      <w:keepNext/>
      <w:numPr>
        <w:numId w:val="1"/>
      </w:numPr>
      <w:spacing w:after="0" w:line="240" w:lineRule="auto"/>
      <w:jc w:val="both"/>
      <w:outlineLvl w:val="1"/>
    </w:pPr>
    <w:rPr>
      <w:rFonts w:ascii="Times New Roman" w:eastAsia="Times New Roman" w:hAnsi="Times New Roman"/>
      <w:b/>
      <w:sz w:val="24"/>
      <w:szCs w:val="20"/>
      <w:lang w:val="x-none" w:eastAsia="x-none"/>
    </w:rPr>
  </w:style>
  <w:style w:type="paragraph" w:styleId="Nagwek3">
    <w:name w:val="heading 3"/>
    <w:basedOn w:val="Normalny"/>
    <w:next w:val="Normalny"/>
    <w:link w:val="Nagwek3Znak"/>
    <w:uiPriority w:val="9"/>
    <w:qFormat/>
    <w:rsid w:val="00013122"/>
    <w:pPr>
      <w:keepNext/>
      <w:spacing w:after="0" w:line="240" w:lineRule="auto"/>
      <w:ind w:left="360"/>
      <w:jc w:val="center"/>
      <w:outlineLvl w:val="2"/>
    </w:pPr>
    <w:rPr>
      <w:rFonts w:ascii="Times New Roman" w:eastAsia="Times New Roman" w:hAnsi="Times New Roman"/>
      <w:b/>
      <w:bCs/>
      <w:sz w:val="28"/>
      <w:szCs w:val="24"/>
      <w:lang w:val="x-none" w:eastAsia="x-none"/>
    </w:rPr>
  </w:style>
  <w:style w:type="paragraph" w:styleId="Nagwek4">
    <w:name w:val="heading 4"/>
    <w:basedOn w:val="Normalny"/>
    <w:next w:val="Normalny"/>
    <w:link w:val="Nagwek4Znak"/>
    <w:uiPriority w:val="9"/>
    <w:qFormat/>
    <w:rsid w:val="00013122"/>
    <w:pPr>
      <w:keepNext/>
      <w:spacing w:after="0" w:line="240" w:lineRule="auto"/>
      <w:jc w:val="both"/>
      <w:outlineLvl w:val="3"/>
    </w:pPr>
    <w:rPr>
      <w:rFonts w:ascii="Times New Roman" w:eastAsia="Times New Roman" w:hAnsi="Times New Roman"/>
      <w:b/>
      <w:sz w:val="24"/>
      <w:szCs w:val="20"/>
      <w:lang w:val="x-none" w:eastAsia="x-none"/>
    </w:rPr>
  </w:style>
  <w:style w:type="paragraph" w:styleId="Nagwek5">
    <w:name w:val="heading 5"/>
    <w:basedOn w:val="Normalny"/>
    <w:next w:val="Normalny"/>
    <w:link w:val="Nagwek5Znak"/>
    <w:uiPriority w:val="9"/>
    <w:qFormat/>
    <w:rsid w:val="00013122"/>
    <w:pPr>
      <w:keepNext/>
      <w:spacing w:before="60" w:after="60" w:line="240" w:lineRule="auto"/>
      <w:outlineLvl w:val="4"/>
    </w:pPr>
    <w:rPr>
      <w:rFonts w:ascii="Times New Roman" w:eastAsia="Times New Roman" w:hAnsi="Times New Roman"/>
      <w:b/>
      <w:bCs/>
      <w:sz w:val="18"/>
      <w:szCs w:val="24"/>
      <w:lang w:val="x-none" w:eastAsia="x-none"/>
    </w:rPr>
  </w:style>
  <w:style w:type="paragraph" w:styleId="Nagwek6">
    <w:name w:val="heading 6"/>
    <w:basedOn w:val="Normalny"/>
    <w:next w:val="Normalny"/>
    <w:link w:val="Nagwek6Znak"/>
    <w:uiPriority w:val="9"/>
    <w:qFormat/>
    <w:rsid w:val="00013122"/>
    <w:pPr>
      <w:keepNext/>
      <w:snapToGrid w:val="0"/>
      <w:spacing w:after="0"/>
      <w:jc w:val="center"/>
      <w:outlineLvl w:val="5"/>
    </w:pPr>
    <w:rPr>
      <w:rFonts w:ascii="Times New Roman" w:hAnsi="Times New Roman"/>
      <w:b/>
      <w:bCs/>
      <w:color w:val="FF0000"/>
      <w:sz w:val="24"/>
      <w:szCs w:val="24"/>
      <w:lang w:val="x-none"/>
    </w:rPr>
  </w:style>
  <w:style w:type="paragraph" w:styleId="Nagwek7">
    <w:name w:val="heading 7"/>
    <w:basedOn w:val="Normalny"/>
    <w:next w:val="Normalny"/>
    <w:link w:val="Nagwek7Znak"/>
    <w:uiPriority w:val="9"/>
    <w:qFormat/>
    <w:rsid w:val="00013122"/>
    <w:pPr>
      <w:spacing w:before="240" w:after="60"/>
      <w:outlineLvl w:val="6"/>
    </w:pPr>
    <w:rPr>
      <w:rFonts w:eastAsia="Times New Roman"/>
      <w:sz w:val="24"/>
      <w:szCs w:val="24"/>
      <w:lang w:val="x-none"/>
    </w:rPr>
  </w:style>
  <w:style w:type="paragraph" w:styleId="Nagwek8">
    <w:name w:val="heading 8"/>
    <w:basedOn w:val="Normalny"/>
    <w:next w:val="Normalny"/>
    <w:link w:val="Nagwek8Znak"/>
    <w:uiPriority w:val="9"/>
    <w:unhideWhenUsed/>
    <w:qFormat/>
    <w:rsid w:val="00184D1C"/>
    <w:pPr>
      <w:keepNext/>
      <w:keepLines/>
      <w:spacing w:before="200" w:after="0"/>
      <w:outlineLvl w:val="7"/>
    </w:pPr>
    <w:rPr>
      <w:rFonts w:ascii="Calibri Light" w:eastAsia="SimSun" w:hAnsi="Calibri Light"/>
      <w:color w:val="5B9BD5"/>
      <w:sz w:val="20"/>
      <w:szCs w:val="20"/>
      <w:lang w:val="x-none" w:eastAsia="x-none"/>
    </w:rPr>
  </w:style>
  <w:style w:type="paragraph" w:styleId="Nagwek9">
    <w:name w:val="heading 9"/>
    <w:basedOn w:val="Normalny"/>
    <w:next w:val="Normalny"/>
    <w:link w:val="Nagwek9Znak"/>
    <w:uiPriority w:val="9"/>
    <w:unhideWhenUsed/>
    <w:qFormat/>
    <w:rsid w:val="00184D1C"/>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13122"/>
    <w:rPr>
      <w:rFonts w:ascii="Times New Roman" w:eastAsia="Times New Roman" w:hAnsi="Times New Roman"/>
      <w:b/>
      <w:sz w:val="32"/>
    </w:rPr>
  </w:style>
  <w:style w:type="character" w:customStyle="1" w:styleId="Nagwek2Znak">
    <w:name w:val="Nagłówek 2 Znak"/>
    <w:link w:val="Nagwek2"/>
    <w:uiPriority w:val="9"/>
    <w:rsid w:val="00013122"/>
    <w:rPr>
      <w:rFonts w:ascii="Times New Roman" w:eastAsia="Times New Roman" w:hAnsi="Times New Roman"/>
      <w:b/>
      <w:sz w:val="24"/>
      <w:lang w:val="x-none" w:eastAsia="x-none"/>
    </w:rPr>
  </w:style>
  <w:style w:type="character" w:customStyle="1" w:styleId="Nagwek3Znak">
    <w:name w:val="Nagłówek 3 Znak"/>
    <w:link w:val="Nagwek3"/>
    <w:uiPriority w:val="9"/>
    <w:rsid w:val="00013122"/>
    <w:rPr>
      <w:rFonts w:ascii="Times New Roman" w:eastAsia="Times New Roman" w:hAnsi="Times New Roman"/>
      <w:b/>
      <w:bCs/>
      <w:sz w:val="28"/>
      <w:szCs w:val="24"/>
    </w:rPr>
  </w:style>
  <w:style w:type="character" w:customStyle="1" w:styleId="Nagwek4Znak">
    <w:name w:val="Nagłówek 4 Znak"/>
    <w:link w:val="Nagwek4"/>
    <w:uiPriority w:val="9"/>
    <w:rsid w:val="00013122"/>
    <w:rPr>
      <w:rFonts w:ascii="Times New Roman" w:eastAsia="Times New Roman" w:hAnsi="Times New Roman"/>
      <w:b/>
      <w:sz w:val="24"/>
    </w:rPr>
  </w:style>
  <w:style w:type="character" w:customStyle="1" w:styleId="Nagwek5Znak">
    <w:name w:val="Nagłówek 5 Znak"/>
    <w:link w:val="Nagwek5"/>
    <w:uiPriority w:val="9"/>
    <w:rsid w:val="00013122"/>
    <w:rPr>
      <w:rFonts w:ascii="Times New Roman" w:eastAsia="Times New Roman" w:hAnsi="Times New Roman"/>
      <w:b/>
      <w:bCs/>
      <w:sz w:val="18"/>
      <w:szCs w:val="24"/>
    </w:rPr>
  </w:style>
  <w:style w:type="character" w:customStyle="1" w:styleId="Nagwek6Znak">
    <w:name w:val="Nagłówek 6 Znak"/>
    <w:link w:val="Nagwek6"/>
    <w:uiPriority w:val="9"/>
    <w:rsid w:val="00013122"/>
    <w:rPr>
      <w:rFonts w:ascii="Times New Roman" w:hAnsi="Times New Roman"/>
      <w:b/>
      <w:bCs/>
      <w:color w:val="FF0000"/>
      <w:sz w:val="24"/>
      <w:szCs w:val="24"/>
      <w:lang w:eastAsia="en-US"/>
    </w:rPr>
  </w:style>
  <w:style w:type="character" w:customStyle="1" w:styleId="Nagwek7Znak">
    <w:name w:val="Nagłówek 7 Znak"/>
    <w:link w:val="Nagwek7"/>
    <w:uiPriority w:val="9"/>
    <w:rsid w:val="00013122"/>
    <w:rPr>
      <w:rFonts w:eastAsia="Times New Roman"/>
      <w:sz w:val="24"/>
      <w:szCs w:val="24"/>
      <w:lang w:eastAsia="en-US"/>
    </w:rPr>
  </w:style>
  <w:style w:type="character" w:customStyle="1" w:styleId="Znak12">
    <w:name w:val="Znak12"/>
    <w:rsid w:val="00013122"/>
    <w:rPr>
      <w:rFonts w:ascii="Times New Roman" w:eastAsia="Times New Roman" w:hAnsi="Times New Roman"/>
      <w:b/>
      <w:sz w:val="32"/>
    </w:rPr>
  </w:style>
  <w:style w:type="character" w:customStyle="1" w:styleId="Znak11">
    <w:name w:val="Znak11"/>
    <w:rsid w:val="00013122"/>
    <w:rPr>
      <w:rFonts w:ascii="Times New Roman" w:eastAsia="Times New Roman" w:hAnsi="Times New Roman"/>
      <w:b/>
      <w:sz w:val="24"/>
    </w:rPr>
  </w:style>
  <w:style w:type="character" w:customStyle="1" w:styleId="Znak10">
    <w:name w:val="Znak10"/>
    <w:rsid w:val="00013122"/>
    <w:rPr>
      <w:rFonts w:ascii="Times New Roman" w:eastAsia="Times New Roman" w:hAnsi="Times New Roman"/>
      <w:b/>
      <w:bCs/>
      <w:sz w:val="28"/>
      <w:szCs w:val="24"/>
    </w:rPr>
  </w:style>
  <w:style w:type="character" w:customStyle="1" w:styleId="Znak9">
    <w:name w:val="Znak9"/>
    <w:rsid w:val="00013122"/>
    <w:rPr>
      <w:rFonts w:ascii="Times New Roman" w:eastAsia="Times New Roman" w:hAnsi="Times New Roman"/>
      <w:b/>
      <w:sz w:val="24"/>
    </w:rPr>
  </w:style>
  <w:style w:type="character" w:customStyle="1" w:styleId="Znak8">
    <w:name w:val="Znak8"/>
    <w:rsid w:val="00013122"/>
    <w:rPr>
      <w:rFonts w:ascii="Times New Roman" w:eastAsia="Times New Roman" w:hAnsi="Times New Roman"/>
      <w:b/>
      <w:bCs/>
      <w:sz w:val="18"/>
      <w:szCs w:val="24"/>
    </w:rPr>
  </w:style>
  <w:style w:type="character" w:styleId="Numerstrony">
    <w:name w:val="page number"/>
    <w:basedOn w:val="Domylnaczcionkaakapitu"/>
    <w:rsid w:val="00013122"/>
  </w:style>
  <w:style w:type="paragraph" w:styleId="Tytu">
    <w:name w:val="Title"/>
    <w:basedOn w:val="Normalny"/>
    <w:link w:val="TytuZnak"/>
    <w:uiPriority w:val="10"/>
    <w:qFormat/>
    <w:rsid w:val="00013122"/>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013122"/>
    <w:rPr>
      <w:rFonts w:ascii="Times New Roman" w:eastAsia="Times New Roman" w:hAnsi="Times New Roman"/>
      <w:b/>
      <w:sz w:val="28"/>
    </w:rPr>
  </w:style>
  <w:style w:type="character" w:customStyle="1" w:styleId="Znak6">
    <w:name w:val="Znak6"/>
    <w:rsid w:val="00013122"/>
    <w:rPr>
      <w:rFonts w:ascii="Times New Roman" w:eastAsia="Times New Roman" w:hAnsi="Times New Roman"/>
      <w:b/>
      <w:sz w:val="28"/>
    </w:rPr>
  </w:style>
  <w:style w:type="paragraph" w:styleId="Tekstpodstawowy3">
    <w:name w:val="Body Text 3"/>
    <w:basedOn w:val="Normalny"/>
    <w:link w:val="Tekstpodstawowy3Znak"/>
    <w:rsid w:val="00013122"/>
    <w:pPr>
      <w:spacing w:after="0" w:line="240" w:lineRule="auto"/>
      <w:jc w:val="both"/>
    </w:pPr>
    <w:rPr>
      <w:rFonts w:ascii="Times New Roman" w:eastAsia="Times New Roman" w:hAnsi="Times New Roman"/>
      <w:sz w:val="24"/>
      <w:szCs w:val="20"/>
      <w:lang w:val="x-none" w:eastAsia="x-none"/>
    </w:rPr>
  </w:style>
  <w:style w:type="character" w:customStyle="1" w:styleId="Tekstpodstawowy3Znak">
    <w:name w:val="Tekst podstawowy 3 Znak"/>
    <w:link w:val="Tekstpodstawowy3"/>
    <w:rsid w:val="00013122"/>
    <w:rPr>
      <w:rFonts w:ascii="Times New Roman" w:eastAsia="Times New Roman" w:hAnsi="Times New Roman"/>
      <w:sz w:val="24"/>
    </w:rPr>
  </w:style>
  <w:style w:type="character" w:customStyle="1" w:styleId="Znak5">
    <w:name w:val="Znak5"/>
    <w:rsid w:val="00013122"/>
    <w:rPr>
      <w:rFonts w:ascii="Times New Roman" w:eastAsia="Times New Roman" w:hAnsi="Times New Roman"/>
      <w:sz w:val="24"/>
    </w:rPr>
  </w:style>
  <w:style w:type="paragraph" w:styleId="Tekstpodstawowy">
    <w:name w:val="Body Text"/>
    <w:aliases w:val="Tekst podstawowy Znak Znak Znak Znak Znak,Tekst podstawowy Znak Znak Znak Znak,Tekst podstawowy Znak Znak Znak,Tekst podstawowy Znak Znak,Tekst podstawowy Znak2,Tekst podstawowy Znak Znak Znak Znak Znak Znak Znak"/>
    <w:basedOn w:val="Normalny"/>
    <w:link w:val="TekstpodstawowyZnak"/>
    <w:rsid w:val="00013122"/>
    <w:pPr>
      <w:spacing w:after="0" w:line="24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Tekst podstawowy Znak Znak Znak Znak Znak Znak1,Tekst podstawowy Znak Znak Znak Znak Znak2,Tekst podstawowy Znak Znak Znak Znak3,Tekst podstawowy Znak Znak Znak3,Tekst podstawowy Znak2 Znak"/>
    <w:link w:val="Tekstpodstawowy"/>
    <w:rsid w:val="00013122"/>
    <w:rPr>
      <w:rFonts w:ascii="Times New Roman" w:eastAsia="Times New Roman" w:hAnsi="Times New Roman"/>
      <w:sz w:val="24"/>
    </w:rPr>
  </w:style>
  <w:style w:type="character" w:customStyle="1" w:styleId="TekstpodstawowyZnakZnakZnakZnakZnakZnak">
    <w:name w:val="Tekst podstawowy Znak Znak Znak Znak Znak Znak"/>
    <w:aliases w:val="Tekst podstawowy Znak Znak Znak Znak Znak1,Tekst podstawowy Znak Znak Znak Znak2,Tekst podstawowy Znak Znak Znak2,Tekst podstawowy Znak2 Znak1,Tekst podstawowy Znak Znak Znak Znak Znak Znak Znak Znak1"/>
    <w:rsid w:val="00013122"/>
    <w:rPr>
      <w:rFonts w:ascii="Times New Roman" w:eastAsia="Times New Roman" w:hAnsi="Times New Roman"/>
      <w:sz w:val="24"/>
    </w:rPr>
  </w:style>
  <w:style w:type="paragraph" w:styleId="Tekstpodstawowywcity">
    <w:name w:val="Body Text Indent"/>
    <w:basedOn w:val="Normalny"/>
    <w:link w:val="TekstpodstawowywcityZnak"/>
    <w:rsid w:val="00013122"/>
    <w:pPr>
      <w:spacing w:after="0" w:line="240" w:lineRule="auto"/>
      <w:ind w:left="1080"/>
    </w:pPr>
    <w:rPr>
      <w:rFonts w:ascii="Times New Roman" w:eastAsia="Times New Roman" w:hAnsi="Times New Roman"/>
      <w:b/>
      <w:sz w:val="28"/>
      <w:szCs w:val="20"/>
      <w:lang w:val="x-none" w:eastAsia="x-none"/>
    </w:rPr>
  </w:style>
  <w:style w:type="character" w:customStyle="1" w:styleId="TekstpodstawowywcityZnak">
    <w:name w:val="Tekst podstawowy wcięty Znak"/>
    <w:link w:val="Tekstpodstawowywcity"/>
    <w:rsid w:val="00013122"/>
    <w:rPr>
      <w:rFonts w:ascii="Times New Roman" w:eastAsia="Times New Roman" w:hAnsi="Times New Roman"/>
      <w:b/>
      <w:sz w:val="28"/>
    </w:rPr>
  </w:style>
  <w:style w:type="character" w:customStyle="1" w:styleId="Znak4">
    <w:name w:val="Znak4"/>
    <w:rsid w:val="00013122"/>
    <w:rPr>
      <w:rFonts w:ascii="Times New Roman" w:eastAsia="Times New Roman" w:hAnsi="Times New Roman"/>
      <w:b/>
      <w:sz w:val="28"/>
    </w:rPr>
  </w:style>
  <w:style w:type="paragraph" w:styleId="Stopka">
    <w:name w:val="footer"/>
    <w:aliases w:val=" Znak1,Znak1"/>
    <w:basedOn w:val="Normalny"/>
    <w:link w:val="StopkaZnak"/>
    <w:rsid w:val="00013122"/>
    <w:pPr>
      <w:tabs>
        <w:tab w:val="center" w:pos="4536"/>
        <w:tab w:val="right" w:pos="9072"/>
      </w:tabs>
      <w:spacing w:after="0" w:line="240" w:lineRule="auto"/>
    </w:pPr>
    <w:rPr>
      <w:rFonts w:ascii="Times New Roman" w:eastAsia="Times New Roman" w:hAnsi="Times New Roman"/>
      <w:sz w:val="28"/>
      <w:szCs w:val="20"/>
      <w:lang w:val="x-none" w:eastAsia="x-none"/>
    </w:rPr>
  </w:style>
  <w:style w:type="character" w:customStyle="1" w:styleId="StopkaZnak">
    <w:name w:val="Stopka Znak"/>
    <w:aliases w:val=" Znak1 Znak,Znak1 Znak1"/>
    <w:link w:val="Stopka"/>
    <w:rsid w:val="00013122"/>
    <w:rPr>
      <w:rFonts w:ascii="Times New Roman" w:eastAsia="Times New Roman" w:hAnsi="Times New Roman"/>
      <w:sz w:val="28"/>
    </w:rPr>
  </w:style>
  <w:style w:type="character" w:customStyle="1" w:styleId="Znak3">
    <w:name w:val="Znak3"/>
    <w:rsid w:val="00013122"/>
    <w:rPr>
      <w:rFonts w:ascii="Times New Roman" w:eastAsia="Times New Roman" w:hAnsi="Times New Roman"/>
      <w:sz w:val="28"/>
    </w:rPr>
  </w:style>
  <w:style w:type="character" w:styleId="Hipercze">
    <w:name w:val="Hyperlink"/>
    <w:rsid w:val="00013122"/>
    <w:rPr>
      <w:color w:val="0000FF"/>
      <w:u w:val="single"/>
    </w:rPr>
  </w:style>
  <w:style w:type="character" w:customStyle="1" w:styleId="TekstpodstawowyZnak1">
    <w:name w:val="Tekst podstawowy Znak1"/>
    <w:aliases w:val="Tekst podstawowy Znak Znak Znak1,Tekst podstawowy Znak Znak Znak Znak1,Tekst podstawowy Znak Znak1,Tekst podstawowy Znak3,Tekst podstawowy Znak1 Znak"/>
    <w:rsid w:val="00013122"/>
    <w:rPr>
      <w:sz w:val="24"/>
      <w:lang w:val="pl-PL" w:eastAsia="en-US" w:bidi="ar-SA"/>
    </w:rPr>
  </w:style>
  <w:style w:type="paragraph" w:customStyle="1" w:styleId="ZnakZnak1">
    <w:name w:val="Znak Znak1"/>
    <w:basedOn w:val="Normalny"/>
    <w:rsid w:val="00013122"/>
    <w:pPr>
      <w:spacing w:after="0" w:line="240" w:lineRule="auto"/>
    </w:pPr>
    <w:rPr>
      <w:rFonts w:ascii="Arial" w:eastAsia="Times New Roman" w:hAnsi="Arial" w:cs="Arial"/>
      <w:sz w:val="24"/>
      <w:szCs w:val="24"/>
      <w:lang w:eastAsia="pl-PL"/>
    </w:rPr>
  </w:style>
  <w:style w:type="character" w:customStyle="1" w:styleId="textbold">
    <w:name w:val="text bold"/>
    <w:basedOn w:val="Domylnaczcionkaakapitu"/>
    <w:rsid w:val="00013122"/>
  </w:style>
  <w:style w:type="paragraph" w:styleId="Tekstpodstawowy2">
    <w:name w:val="Body Text 2"/>
    <w:basedOn w:val="Normalny"/>
    <w:link w:val="Tekstpodstawowy2Znak"/>
    <w:rsid w:val="00013122"/>
    <w:pPr>
      <w:spacing w:after="120" w:line="480" w:lineRule="auto"/>
    </w:pPr>
    <w:rPr>
      <w:lang w:val="x-none"/>
    </w:rPr>
  </w:style>
  <w:style w:type="character" w:customStyle="1" w:styleId="Tekstpodstawowy2Znak">
    <w:name w:val="Tekst podstawowy 2 Znak"/>
    <w:link w:val="Tekstpodstawowy2"/>
    <w:rsid w:val="00013122"/>
    <w:rPr>
      <w:sz w:val="22"/>
      <w:szCs w:val="22"/>
      <w:lang w:eastAsia="en-US"/>
    </w:rPr>
  </w:style>
  <w:style w:type="character" w:customStyle="1" w:styleId="Znak2">
    <w:name w:val="Znak2"/>
    <w:rsid w:val="00013122"/>
    <w:rPr>
      <w:sz w:val="22"/>
      <w:szCs w:val="22"/>
      <w:lang w:eastAsia="en-US"/>
    </w:rPr>
  </w:style>
  <w:style w:type="paragraph" w:styleId="Nagwek">
    <w:name w:val="header"/>
    <w:basedOn w:val="Normalny"/>
    <w:link w:val="NagwekZnak"/>
    <w:rsid w:val="00013122"/>
    <w:pPr>
      <w:tabs>
        <w:tab w:val="center" w:pos="4536"/>
        <w:tab w:val="right" w:pos="9072"/>
      </w:tabs>
    </w:pPr>
    <w:rPr>
      <w:lang w:val="x-none"/>
    </w:rPr>
  </w:style>
  <w:style w:type="character" w:customStyle="1" w:styleId="NagwekZnak">
    <w:name w:val="Nagłówek Znak"/>
    <w:link w:val="Nagwek"/>
    <w:rsid w:val="00013122"/>
    <w:rPr>
      <w:sz w:val="22"/>
      <w:szCs w:val="22"/>
      <w:lang w:eastAsia="en-US"/>
    </w:rPr>
  </w:style>
  <w:style w:type="paragraph" w:styleId="Tekstpodstawowywcity2">
    <w:name w:val="Body Text Indent 2"/>
    <w:basedOn w:val="Normalny"/>
    <w:link w:val="Tekstpodstawowywcity2Znak"/>
    <w:rsid w:val="00013122"/>
    <w:pPr>
      <w:spacing w:after="120" w:line="480" w:lineRule="auto"/>
      <w:ind w:left="283"/>
    </w:pPr>
    <w:rPr>
      <w:lang w:val="x-none"/>
    </w:rPr>
  </w:style>
  <w:style w:type="character" w:customStyle="1" w:styleId="Tekstpodstawowywcity2Znak">
    <w:name w:val="Tekst podstawowy wcięty 2 Znak"/>
    <w:link w:val="Tekstpodstawowywcity2"/>
    <w:rsid w:val="00013122"/>
    <w:rPr>
      <w:sz w:val="22"/>
      <w:szCs w:val="22"/>
      <w:lang w:eastAsia="en-US"/>
    </w:rPr>
  </w:style>
  <w:style w:type="character" w:customStyle="1" w:styleId="Znak">
    <w:name w:val="Znak"/>
    <w:rsid w:val="00013122"/>
    <w:rPr>
      <w:sz w:val="22"/>
      <w:szCs w:val="22"/>
      <w:lang w:eastAsia="en-US"/>
    </w:rPr>
  </w:style>
  <w:style w:type="character" w:customStyle="1" w:styleId="text1">
    <w:name w:val="text1"/>
    <w:rsid w:val="00013122"/>
    <w:rPr>
      <w:rFonts w:ascii="Verdana" w:hAnsi="Verdana" w:hint="default"/>
      <w:color w:val="000000"/>
      <w:sz w:val="20"/>
      <w:szCs w:val="20"/>
    </w:rPr>
  </w:style>
  <w:style w:type="paragraph" w:customStyle="1" w:styleId="Legenda1">
    <w:name w:val="Legenda1"/>
    <w:basedOn w:val="Normalny"/>
    <w:next w:val="Normalny"/>
    <w:rsid w:val="00013122"/>
    <w:pPr>
      <w:widowControl w:val="0"/>
      <w:suppressAutoHyphens/>
      <w:spacing w:after="0" w:line="240" w:lineRule="auto"/>
    </w:pPr>
    <w:rPr>
      <w:rFonts w:ascii="Courier New" w:eastAsia="Lucida Sans Unicode" w:hAnsi="Courier New" w:cs="Courier New"/>
      <w:b/>
      <w:bCs/>
      <w:kern w:val="1"/>
      <w:sz w:val="24"/>
      <w:szCs w:val="24"/>
      <w:lang w:eastAsia="hi-IN" w:bidi="hi-IN"/>
    </w:rPr>
  </w:style>
  <w:style w:type="paragraph" w:customStyle="1" w:styleId="WW-BodyText2">
    <w:name w:val="WW-Body Text 2"/>
    <w:basedOn w:val="Normalny"/>
    <w:rsid w:val="00013122"/>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paragraph" w:customStyle="1" w:styleId="Tekstpodstawowy21">
    <w:name w:val="Tekst podstawowy 21"/>
    <w:basedOn w:val="Normalny"/>
    <w:rsid w:val="00013122"/>
    <w:pPr>
      <w:widowControl w:val="0"/>
      <w:suppressAutoHyphens/>
      <w:spacing w:after="0" w:line="240" w:lineRule="auto"/>
      <w:jc w:val="both"/>
    </w:pPr>
    <w:rPr>
      <w:rFonts w:ascii="Times New Roman" w:eastAsia="Lucida Sans Unicode" w:hAnsi="Times New Roman" w:cs="Tahoma"/>
      <w:kern w:val="1"/>
      <w:sz w:val="20"/>
      <w:szCs w:val="20"/>
      <w:lang w:eastAsia="hi-IN" w:bidi="hi-IN"/>
    </w:rPr>
  </w:style>
  <w:style w:type="paragraph" w:styleId="NormalnyWeb">
    <w:name w:val="Normal (Web)"/>
    <w:basedOn w:val="Normalny"/>
    <w:link w:val="NormalnyWebZnak"/>
    <w:rsid w:val="00013122"/>
    <w:pPr>
      <w:spacing w:before="100" w:beforeAutospacing="1" w:after="100" w:afterAutospacing="1" w:line="240" w:lineRule="auto"/>
      <w:jc w:val="both"/>
    </w:pPr>
    <w:rPr>
      <w:rFonts w:ascii="Times New Roman" w:eastAsia="Times New Roman" w:hAnsi="Times New Roman"/>
      <w:sz w:val="20"/>
      <w:szCs w:val="20"/>
      <w:lang w:val="x-none" w:eastAsia="x-none"/>
    </w:rPr>
  </w:style>
  <w:style w:type="paragraph" w:customStyle="1" w:styleId="ZnakZnak3">
    <w:name w:val="Znak Znak3"/>
    <w:basedOn w:val="Normalny"/>
    <w:rsid w:val="00013122"/>
    <w:pPr>
      <w:spacing w:after="0" w:line="240" w:lineRule="auto"/>
    </w:pPr>
    <w:rPr>
      <w:rFonts w:ascii="Arial" w:eastAsia="Times New Roman" w:hAnsi="Arial" w:cs="Arial"/>
      <w:sz w:val="24"/>
      <w:szCs w:val="24"/>
      <w:lang w:eastAsia="pl-PL"/>
    </w:rPr>
  </w:style>
  <w:style w:type="paragraph" w:customStyle="1" w:styleId="UmowaParagraf">
    <w:name w:val="UmowaParagraf"/>
    <w:basedOn w:val="Normalny"/>
    <w:autoRedefine/>
    <w:rsid w:val="00044FA1"/>
    <w:pPr>
      <w:tabs>
        <w:tab w:val="left" w:pos="360"/>
        <w:tab w:val="left" w:pos="907"/>
        <w:tab w:val="left" w:pos="1361"/>
        <w:tab w:val="left" w:pos="1531"/>
      </w:tabs>
      <w:spacing w:after="0" w:line="240" w:lineRule="auto"/>
    </w:pPr>
    <w:rPr>
      <w:rFonts w:ascii="Times New Roman" w:eastAsia="Times New Roman" w:hAnsi="Times New Roman"/>
      <w:b/>
      <w:bCs/>
      <w:sz w:val="24"/>
      <w:szCs w:val="24"/>
      <w:lang w:eastAsia="pl-PL"/>
    </w:rPr>
  </w:style>
  <w:style w:type="paragraph" w:styleId="Lista">
    <w:name w:val="List"/>
    <w:basedOn w:val="Tekstpodstawowy"/>
    <w:rsid w:val="00013122"/>
    <w:pPr>
      <w:widowControl w:val="0"/>
      <w:suppressAutoHyphens/>
      <w:overflowPunct w:val="0"/>
      <w:autoSpaceDE w:val="0"/>
      <w:spacing w:after="160"/>
      <w:jc w:val="left"/>
      <w:textAlignment w:val="baseline"/>
    </w:pPr>
    <w:rPr>
      <w:rFonts w:cs="Tahoma"/>
      <w:sz w:val="20"/>
      <w:lang w:eastAsia="ar-SA"/>
    </w:rPr>
  </w:style>
  <w:style w:type="paragraph" w:styleId="Tekstprzypisukocowego">
    <w:name w:val="endnote text"/>
    <w:basedOn w:val="Normalny"/>
    <w:link w:val="TekstprzypisukocowegoZnak"/>
    <w:semiHidden/>
    <w:rsid w:val="00013122"/>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semiHidden/>
    <w:rsid w:val="00013122"/>
    <w:rPr>
      <w:rFonts w:ascii="Times New Roman" w:eastAsia="Times New Roman" w:hAnsi="Times New Roman"/>
    </w:rPr>
  </w:style>
  <w:style w:type="paragraph" w:styleId="Tekstdymka">
    <w:name w:val="Balloon Text"/>
    <w:basedOn w:val="Normalny"/>
    <w:link w:val="TekstdymkaZnak"/>
    <w:uiPriority w:val="99"/>
    <w:semiHidden/>
    <w:unhideWhenUsed/>
    <w:rsid w:val="009E662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9E662E"/>
    <w:rPr>
      <w:rFonts w:ascii="Tahoma" w:hAnsi="Tahoma" w:cs="Tahoma"/>
      <w:sz w:val="16"/>
      <w:szCs w:val="16"/>
      <w:lang w:eastAsia="en-US"/>
    </w:rPr>
  </w:style>
  <w:style w:type="paragraph" w:customStyle="1" w:styleId="Tekstpodstawowy1">
    <w:name w:val="Tekst podstawowy1"/>
    <w:rsid w:val="00BD540B"/>
    <w:pPr>
      <w:spacing w:line="360" w:lineRule="auto"/>
      <w:ind w:firstLine="430"/>
      <w:jc w:val="both"/>
    </w:pPr>
    <w:rPr>
      <w:rFonts w:ascii="Times New Roman" w:eastAsia="ヒラギノ角ゴ Pro W3" w:hAnsi="Times New Roman"/>
      <w:color w:val="000000"/>
      <w:sz w:val="24"/>
    </w:rPr>
  </w:style>
  <w:style w:type="paragraph" w:customStyle="1" w:styleId="Stopka1">
    <w:name w:val="Stopka1"/>
    <w:rsid w:val="007F31DD"/>
    <w:pPr>
      <w:tabs>
        <w:tab w:val="center" w:pos="4536"/>
        <w:tab w:val="right" w:pos="9072"/>
      </w:tabs>
    </w:pPr>
    <w:rPr>
      <w:rFonts w:ascii="Times New Roman" w:eastAsia="ヒラギノ角ゴ Pro W3" w:hAnsi="Times New Roman"/>
      <w:color w:val="000000"/>
    </w:rPr>
  </w:style>
  <w:style w:type="paragraph" w:customStyle="1" w:styleId="Tekstprzypisukocowego1">
    <w:name w:val="Tekst przypisu końcowego1"/>
    <w:rsid w:val="007F31DD"/>
    <w:rPr>
      <w:rFonts w:ascii="Times New Roman" w:eastAsia="ヒラギノ角ゴ Pro W3" w:hAnsi="Times New Roman"/>
      <w:color w:val="000000"/>
    </w:rPr>
  </w:style>
  <w:style w:type="paragraph" w:customStyle="1" w:styleId="Tekstpodstawowy210">
    <w:name w:val="Tekst podstawowy 21"/>
    <w:rsid w:val="007F31DD"/>
    <w:pPr>
      <w:ind w:left="1418"/>
    </w:pPr>
    <w:rPr>
      <w:rFonts w:ascii="Arial" w:eastAsia="ヒラギノ角ゴ Pro W3" w:hAnsi="Arial"/>
      <w:color w:val="000000"/>
      <w:sz w:val="24"/>
    </w:rPr>
  </w:style>
  <w:style w:type="paragraph" w:styleId="Akapitzlist">
    <w:name w:val="List Paragraph"/>
    <w:basedOn w:val="Normalny"/>
    <w:uiPriority w:val="34"/>
    <w:qFormat/>
    <w:rsid w:val="007F31DD"/>
    <w:pPr>
      <w:spacing w:after="0" w:line="240" w:lineRule="auto"/>
      <w:ind w:left="720"/>
      <w:contextualSpacing/>
    </w:pPr>
    <w:rPr>
      <w:rFonts w:ascii="Times New Roman" w:eastAsia="ヒラギノ角ゴ Pro W3" w:hAnsi="Times New Roman"/>
      <w:color w:val="000000"/>
      <w:sz w:val="20"/>
      <w:szCs w:val="24"/>
    </w:rPr>
  </w:style>
  <w:style w:type="paragraph" w:customStyle="1" w:styleId="WW-Tekstpodstawowy2">
    <w:name w:val="WW-Tekst podstawowy 2"/>
    <w:basedOn w:val="Normalny"/>
    <w:rsid w:val="00007947"/>
    <w:pPr>
      <w:suppressAutoHyphens/>
      <w:spacing w:after="0" w:line="240" w:lineRule="auto"/>
    </w:pPr>
    <w:rPr>
      <w:rFonts w:ascii="Times New Roman" w:eastAsia="Times New Roman" w:hAnsi="Times New Roman"/>
      <w:b/>
      <w:sz w:val="24"/>
      <w:szCs w:val="20"/>
      <w:lang w:eastAsia="ar-SA"/>
    </w:rPr>
  </w:style>
  <w:style w:type="paragraph" w:customStyle="1" w:styleId="a">
    <w:basedOn w:val="Normalny"/>
    <w:rsid w:val="0084504C"/>
    <w:pPr>
      <w:spacing w:after="0" w:line="240" w:lineRule="auto"/>
    </w:pPr>
    <w:rPr>
      <w:rFonts w:ascii="Arial" w:hAnsi="Arial" w:cs="Arial"/>
      <w:sz w:val="24"/>
      <w:szCs w:val="24"/>
      <w:lang w:eastAsia="pl-PL"/>
    </w:rPr>
  </w:style>
  <w:style w:type="character" w:customStyle="1" w:styleId="Nierozpoznanawzmianka1">
    <w:name w:val="Nierozpoznana wzmianka1"/>
    <w:uiPriority w:val="99"/>
    <w:semiHidden/>
    <w:unhideWhenUsed/>
    <w:rsid w:val="005B49D0"/>
    <w:rPr>
      <w:color w:val="605E5C"/>
      <w:shd w:val="clear" w:color="auto" w:fill="E1DFDD"/>
    </w:rPr>
  </w:style>
  <w:style w:type="paragraph" w:customStyle="1" w:styleId="Akapitzlist1">
    <w:name w:val="Akapit z listą1"/>
    <w:basedOn w:val="Normalny"/>
    <w:rsid w:val="005B49D0"/>
    <w:pPr>
      <w:spacing w:after="120" w:line="240" w:lineRule="auto"/>
      <w:jc w:val="both"/>
    </w:pPr>
    <w:rPr>
      <w:rFonts w:ascii="Times New Roman" w:eastAsia="Times New Roman" w:hAnsi="Times New Roman"/>
      <w:sz w:val="24"/>
      <w:szCs w:val="24"/>
      <w:lang w:eastAsia="pl-PL"/>
    </w:rPr>
  </w:style>
  <w:style w:type="paragraph" w:styleId="Lista2">
    <w:name w:val="List 2"/>
    <w:basedOn w:val="Normalny"/>
    <w:unhideWhenUsed/>
    <w:rsid w:val="006C1FEB"/>
    <w:pPr>
      <w:ind w:left="566" w:hanging="283"/>
      <w:contextualSpacing/>
    </w:pPr>
  </w:style>
  <w:style w:type="paragraph" w:customStyle="1" w:styleId="Domylne">
    <w:name w:val="Domyślne"/>
    <w:rsid w:val="00D54A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ZnakZnak4">
    <w:name w:val="Znak Znak4"/>
    <w:basedOn w:val="Normalny"/>
    <w:rsid w:val="002B5190"/>
    <w:pPr>
      <w:spacing w:after="0" w:line="240" w:lineRule="auto"/>
    </w:pPr>
    <w:rPr>
      <w:rFonts w:ascii="Arial" w:eastAsia="Times New Roman" w:hAnsi="Arial" w:cs="Arial"/>
      <w:sz w:val="24"/>
      <w:szCs w:val="24"/>
      <w:lang w:eastAsia="pl-PL"/>
    </w:rPr>
  </w:style>
  <w:style w:type="paragraph" w:customStyle="1" w:styleId="NormalBold">
    <w:name w:val="NormalBold"/>
    <w:basedOn w:val="Normalny"/>
    <w:rsid w:val="00D2140F"/>
    <w:pPr>
      <w:widowControl w:val="0"/>
      <w:spacing w:after="0" w:line="240" w:lineRule="auto"/>
    </w:pPr>
    <w:rPr>
      <w:rFonts w:ascii="Times New Roman" w:eastAsia="Times New Roman" w:hAnsi="Times New Roman"/>
      <w:b/>
      <w:sz w:val="24"/>
      <w:szCs w:val="20"/>
      <w:lang w:val="x-none" w:eastAsia="en-GB"/>
    </w:rPr>
  </w:style>
  <w:style w:type="character" w:customStyle="1" w:styleId="NormalBoldChar">
    <w:name w:val="NormalBold Char"/>
    <w:locked/>
    <w:rsid w:val="00D2140F"/>
    <w:rPr>
      <w:rFonts w:ascii="Times New Roman" w:eastAsia="Times New Roman" w:hAnsi="Times New Roman"/>
      <w:b/>
      <w:sz w:val="24"/>
      <w:lang w:val="x-none" w:eastAsia="en-GB"/>
    </w:rPr>
  </w:style>
  <w:style w:type="character" w:customStyle="1" w:styleId="DeltaViewInsertion">
    <w:name w:val="DeltaView Insertion"/>
    <w:rsid w:val="00D2140F"/>
    <w:rPr>
      <w:b/>
      <w:i/>
      <w:spacing w:val="0"/>
    </w:rPr>
  </w:style>
  <w:style w:type="paragraph" w:styleId="Tekstprzypisudolnego">
    <w:name w:val="footnote text"/>
    <w:basedOn w:val="Normalny"/>
    <w:link w:val="TekstprzypisudolnegoZnak"/>
    <w:semiHidden/>
    <w:unhideWhenUsed/>
    <w:rsid w:val="00D2140F"/>
    <w:pPr>
      <w:spacing w:after="0" w:line="240" w:lineRule="auto"/>
      <w:ind w:left="720" w:hanging="720"/>
      <w:jc w:val="both"/>
    </w:pPr>
    <w:rPr>
      <w:rFonts w:ascii="Times New Roman" w:hAnsi="Times New Roman"/>
      <w:sz w:val="20"/>
      <w:szCs w:val="20"/>
      <w:lang w:val="x-none" w:eastAsia="en-GB"/>
    </w:rPr>
  </w:style>
  <w:style w:type="character" w:customStyle="1" w:styleId="TekstprzypisudolnegoZnak">
    <w:name w:val="Tekst przypisu dolnego Znak"/>
    <w:link w:val="Tekstprzypisudolnego"/>
    <w:semiHidden/>
    <w:rsid w:val="00D2140F"/>
    <w:rPr>
      <w:rFonts w:ascii="Times New Roman" w:hAnsi="Times New Roman"/>
      <w:lang w:eastAsia="en-GB"/>
    </w:rPr>
  </w:style>
  <w:style w:type="character" w:styleId="Odwoanieprzypisudolnego">
    <w:name w:val="footnote reference"/>
    <w:semiHidden/>
    <w:unhideWhenUsed/>
    <w:rsid w:val="00D2140F"/>
    <w:rPr>
      <w:shd w:val="clear" w:color="auto" w:fill="auto"/>
      <w:vertAlign w:val="superscript"/>
    </w:rPr>
  </w:style>
  <w:style w:type="paragraph" w:customStyle="1" w:styleId="Text10">
    <w:name w:val="Text 1"/>
    <w:basedOn w:val="Normalny"/>
    <w:rsid w:val="00D2140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D2140F"/>
    <w:pPr>
      <w:spacing w:before="120" w:after="120" w:line="240" w:lineRule="auto"/>
    </w:pPr>
    <w:rPr>
      <w:rFonts w:ascii="Times New Roman" w:hAnsi="Times New Roman"/>
      <w:sz w:val="24"/>
      <w:lang w:eastAsia="en-GB"/>
    </w:rPr>
  </w:style>
  <w:style w:type="paragraph" w:customStyle="1" w:styleId="Tiret0">
    <w:name w:val="Tiret 0"/>
    <w:basedOn w:val="Normalny"/>
    <w:rsid w:val="00D2140F"/>
    <w:pPr>
      <w:numPr>
        <w:numId w:val="4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D2140F"/>
    <w:pPr>
      <w:numPr>
        <w:numId w:val="4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0"/>
    <w:rsid w:val="00D2140F"/>
    <w:pPr>
      <w:numPr>
        <w:numId w:val="47"/>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0"/>
    <w:rsid w:val="00D2140F"/>
    <w:pPr>
      <w:numPr>
        <w:ilvl w:val="1"/>
        <w:numId w:val="47"/>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0"/>
    <w:rsid w:val="00D2140F"/>
    <w:pPr>
      <w:numPr>
        <w:ilvl w:val="2"/>
        <w:numId w:val="47"/>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0"/>
    <w:rsid w:val="00D2140F"/>
    <w:pPr>
      <w:numPr>
        <w:ilvl w:val="3"/>
        <w:numId w:val="47"/>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D2140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D2140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D2140F"/>
    <w:pPr>
      <w:spacing w:before="120" w:after="120" w:line="240" w:lineRule="auto"/>
      <w:jc w:val="center"/>
    </w:pPr>
    <w:rPr>
      <w:rFonts w:ascii="Times New Roman" w:hAnsi="Times New Roman"/>
      <w:b/>
      <w:sz w:val="24"/>
      <w:u w:val="single"/>
      <w:lang w:eastAsia="en-GB"/>
    </w:rPr>
  </w:style>
  <w:style w:type="character" w:customStyle="1" w:styleId="Teksttreci2">
    <w:name w:val="Tekst treści (2)"/>
    <w:rsid w:val="00D2140F"/>
    <w:rPr>
      <w:rFonts w:ascii="Times New Roman" w:hAnsi="Times New Roman" w:cs="Times New Roman" w:hint="default"/>
      <w:strike w:val="0"/>
      <w:dstrike w:val="0"/>
      <w:color w:val="4C4C4C"/>
      <w:sz w:val="20"/>
      <w:u w:val="none"/>
      <w:effect w:val="none"/>
    </w:rPr>
  </w:style>
  <w:style w:type="paragraph" w:customStyle="1" w:styleId="Styl">
    <w:name w:val="Styl"/>
    <w:basedOn w:val="Normalny"/>
    <w:rsid w:val="00D2140F"/>
    <w:pPr>
      <w:spacing w:after="0" w:line="240" w:lineRule="auto"/>
    </w:pPr>
    <w:rPr>
      <w:rFonts w:ascii="Arial" w:eastAsia="Times New Roman" w:hAnsi="Arial" w:cs="Arial"/>
      <w:sz w:val="24"/>
      <w:szCs w:val="24"/>
      <w:lang w:eastAsia="pl-PL"/>
    </w:rPr>
  </w:style>
  <w:style w:type="character" w:customStyle="1" w:styleId="Nagwek8Znak">
    <w:name w:val="Nagłówek 8 Znak"/>
    <w:link w:val="Nagwek8"/>
    <w:uiPriority w:val="9"/>
    <w:rsid w:val="00184D1C"/>
    <w:rPr>
      <w:rFonts w:ascii="Calibri Light" w:eastAsia="SimSun" w:hAnsi="Calibri Light"/>
      <w:color w:val="5B9BD5"/>
    </w:rPr>
  </w:style>
  <w:style w:type="character" w:customStyle="1" w:styleId="Nagwek9Znak">
    <w:name w:val="Nagłówek 9 Znak"/>
    <w:link w:val="Nagwek9"/>
    <w:uiPriority w:val="9"/>
    <w:rsid w:val="00184D1C"/>
    <w:rPr>
      <w:rFonts w:ascii="Calibri Light" w:eastAsia="SimSun" w:hAnsi="Calibri Light"/>
      <w:i/>
      <w:iCs/>
      <w:color w:val="404040"/>
    </w:rPr>
  </w:style>
  <w:style w:type="numbering" w:customStyle="1" w:styleId="Bezlisty1">
    <w:name w:val="Bez listy1"/>
    <w:next w:val="Bezlisty"/>
    <w:uiPriority w:val="99"/>
    <w:semiHidden/>
    <w:unhideWhenUsed/>
    <w:rsid w:val="00184D1C"/>
  </w:style>
  <w:style w:type="paragraph" w:styleId="Podtytu">
    <w:name w:val="Subtitle"/>
    <w:basedOn w:val="Normalny"/>
    <w:next w:val="Normalny"/>
    <w:link w:val="PodtytuZnak"/>
    <w:uiPriority w:val="11"/>
    <w:qFormat/>
    <w:rsid w:val="00184D1C"/>
    <w:pPr>
      <w:numPr>
        <w:ilvl w:val="1"/>
      </w:numPr>
    </w:pPr>
    <w:rPr>
      <w:rFonts w:ascii="Calibri Light" w:eastAsia="SimSun" w:hAnsi="Calibri Light"/>
      <w:i/>
      <w:iCs/>
      <w:color w:val="5B9BD5"/>
      <w:spacing w:val="15"/>
      <w:sz w:val="24"/>
      <w:szCs w:val="24"/>
      <w:lang w:val="x-none" w:eastAsia="x-none"/>
    </w:rPr>
  </w:style>
  <w:style w:type="character" w:customStyle="1" w:styleId="PodtytuZnak">
    <w:name w:val="Podtytuł Znak"/>
    <w:link w:val="Podtytu"/>
    <w:uiPriority w:val="11"/>
    <w:rsid w:val="00184D1C"/>
    <w:rPr>
      <w:rFonts w:ascii="Calibri Light" w:eastAsia="SimSun" w:hAnsi="Calibri Light"/>
      <w:i/>
      <w:iCs/>
      <w:color w:val="5B9BD5"/>
      <w:spacing w:val="15"/>
      <w:sz w:val="24"/>
      <w:szCs w:val="24"/>
    </w:rPr>
  </w:style>
  <w:style w:type="paragraph" w:styleId="Tekstpodstawowywcity3">
    <w:name w:val="Body Text Indent 3"/>
    <w:basedOn w:val="Normalny"/>
    <w:link w:val="Tekstpodstawowywcity3Znak"/>
    <w:rsid w:val="00184D1C"/>
    <w:pPr>
      <w:spacing w:after="120"/>
      <w:ind w:left="283"/>
    </w:pPr>
    <w:rPr>
      <w:rFonts w:eastAsia="Times New Roman"/>
      <w:sz w:val="16"/>
      <w:szCs w:val="16"/>
      <w:lang w:val="x-none" w:eastAsia="x-none"/>
    </w:rPr>
  </w:style>
  <w:style w:type="character" w:customStyle="1" w:styleId="Tekstpodstawowywcity3Znak">
    <w:name w:val="Tekst podstawowy wcięty 3 Znak"/>
    <w:link w:val="Tekstpodstawowywcity3"/>
    <w:rsid w:val="00184D1C"/>
    <w:rPr>
      <w:rFonts w:eastAsia="Times New Roman"/>
      <w:sz w:val="16"/>
      <w:szCs w:val="16"/>
    </w:rPr>
  </w:style>
  <w:style w:type="character" w:customStyle="1" w:styleId="Znak1ZnakZnak">
    <w:name w:val="Znak1 Znak Znak"/>
    <w:rsid w:val="00184D1C"/>
    <w:rPr>
      <w:sz w:val="24"/>
      <w:szCs w:val="24"/>
      <w:lang w:val="pl-PL" w:eastAsia="pl-PL" w:bidi="ar-SA"/>
    </w:rPr>
  </w:style>
  <w:style w:type="character" w:styleId="Odwoaniedokomentarza">
    <w:name w:val="annotation reference"/>
    <w:semiHidden/>
    <w:rsid w:val="00184D1C"/>
    <w:rPr>
      <w:sz w:val="16"/>
      <w:szCs w:val="16"/>
    </w:rPr>
  </w:style>
  <w:style w:type="paragraph" w:styleId="Tekstkomentarza">
    <w:name w:val="annotation text"/>
    <w:basedOn w:val="Normalny"/>
    <w:link w:val="TekstkomentarzaZnak"/>
    <w:semiHidden/>
    <w:rsid w:val="00184D1C"/>
    <w:rPr>
      <w:rFonts w:eastAsia="Times New Roman"/>
      <w:sz w:val="20"/>
      <w:szCs w:val="20"/>
      <w:lang w:val="x-none" w:eastAsia="x-none"/>
    </w:rPr>
  </w:style>
  <w:style w:type="character" w:customStyle="1" w:styleId="TekstkomentarzaZnak">
    <w:name w:val="Tekst komentarza Znak"/>
    <w:link w:val="Tekstkomentarza"/>
    <w:semiHidden/>
    <w:rsid w:val="00184D1C"/>
    <w:rPr>
      <w:rFonts w:eastAsia="Times New Roman"/>
    </w:rPr>
  </w:style>
  <w:style w:type="paragraph" w:styleId="Tematkomentarza">
    <w:name w:val="annotation subject"/>
    <w:basedOn w:val="Tekstkomentarza"/>
    <w:next w:val="Tekstkomentarza"/>
    <w:link w:val="TematkomentarzaZnak"/>
    <w:semiHidden/>
    <w:rsid w:val="00184D1C"/>
    <w:rPr>
      <w:b/>
      <w:bCs/>
    </w:rPr>
  </w:style>
  <w:style w:type="character" w:customStyle="1" w:styleId="TematkomentarzaZnak">
    <w:name w:val="Temat komentarza Znak"/>
    <w:link w:val="Tematkomentarza"/>
    <w:semiHidden/>
    <w:rsid w:val="00184D1C"/>
    <w:rPr>
      <w:rFonts w:eastAsia="Times New Roman"/>
      <w:b/>
      <w:bCs/>
    </w:rPr>
  </w:style>
  <w:style w:type="paragraph" w:customStyle="1" w:styleId="ZnakZnak1Znak">
    <w:name w:val="Znak Znak1 Znak"/>
    <w:basedOn w:val="Normalny"/>
    <w:rsid w:val="00184D1C"/>
    <w:pPr>
      <w:spacing w:after="0" w:line="240" w:lineRule="auto"/>
    </w:pPr>
    <w:rPr>
      <w:rFonts w:ascii="Arial" w:eastAsia="Times New Roman" w:hAnsi="Arial" w:cs="Arial"/>
      <w:sz w:val="24"/>
      <w:szCs w:val="24"/>
      <w:lang w:eastAsia="pl-PL"/>
    </w:rPr>
  </w:style>
  <w:style w:type="paragraph" w:customStyle="1" w:styleId="Umowa">
    <w:name w:val="Umowa"/>
    <w:basedOn w:val="Normalny"/>
    <w:rsid w:val="00184D1C"/>
    <w:pPr>
      <w:spacing w:after="0" w:line="240" w:lineRule="auto"/>
      <w:jc w:val="both"/>
    </w:pPr>
    <w:rPr>
      <w:rFonts w:ascii="Tms Rmn PL" w:eastAsia="Times New Roman" w:hAnsi="Tms Rmn PL"/>
      <w:sz w:val="24"/>
      <w:szCs w:val="20"/>
      <w:lang w:eastAsia="pl-PL"/>
    </w:rPr>
  </w:style>
  <w:style w:type="paragraph" w:customStyle="1" w:styleId="Paragraf">
    <w:name w:val="Paragraf"/>
    <w:basedOn w:val="Normalny"/>
    <w:rsid w:val="00184D1C"/>
    <w:pPr>
      <w:keepNext/>
      <w:spacing w:before="360" w:after="0" w:line="240" w:lineRule="auto"/>
      <w:jc w:val="center"/>
    </w:pPr>
    <w:rPr>
      <w:rFonts w:ascii="Arial" w:eastAsia="Times New Roman" w:hAnsi="Arial"/>
      <w:b/>
      <w:sz w:val="24"/>
      <w:szCs w:val="20"/>
      <w:lang w:eastAsia="pl-PL"/>
    </w:rPr>
  </w:style>
  <w:style w:type="paragraph" w:customStyle="1" w:styleId="text11">
    <w:name w:val="text 1"/>
    <w:basedOn w:val="Normalny"/>
    <w:rsid w:val="00184D1C"/>
    <w:pPr>
      <w:spacing w:before="120" w:after="120" w:line="240" w:lineRule="auto"/>
      <w:ind w:left="425"/>
      <w:jc w:val="both"/>
    </w:pPr>
    <w:rPr>
      <w:rFonts w:ascii="Arial" w:eastAsia="Times New Roman" w:hAnsi="Arial"/>
      <w:szCs w:val="20"/>
      <w:lang w:eastAsia="pl-PL"/>
    </w:rPr>
  </w:style>
  <w:style w:type="paragraph" w:customStyle="1" w:styleId="BodyText21">
    <w:name w:val="Body Text 21"/>
    <w:basedOn w:val="Normalny"/>
    <w:rsid w:val="00184D1C"/>
    <w:pPr>
      <w:tabs>
        <w:tab w:val="left" w:pos="567"/>
      </w:tabs>
      <w:spacing w:after="0" w:line="240" w:lineRule="auto"/>
      <w:ind w:left="567" w:hanging="567"/>
      <w:jc w:val="both"/>
    </w:pPr>
    <w:rPr>
      <w:rFonts w:ascii="Times New Roman" w:eastAsia="Times New Roman" w:hAnsi="Times New Roman"/>
      <w:sz w:val="24"/>
      <w:szCs w:val="20"/>
      <w:lang w:eastAsia="pl-PL"/>
    </w:rPr>
  </w:style>
  <w:style w:type="paragraph" w:customStyle="1" w:styleId="Default">
    <w:name w:val="Default"/>
    <w:rsid w:val="00184D1C"/>
    <w:pPr>
      <w:autoSpaceDE w:val="0"/>
      <w:autoSpaceDN w:val="0"/>
      <w:adjustRightInd w:val="0"/>
      <w:spacing w:after="200" w:line="276" w:lineRule="auto"/>
    </w:pPr>
    <w:rPr>
      <w:rFonts w:ascii="Arial" w:eastAsia="Times New Roman" w:hAnsi="Arial" w:cs="Arial"/>
      <w:color w:val="000000"/>
      <w:sz w:val="24"/>
      <w:szCs w:val="24"/>
    </w:rPr>
  </w:style>
  <w:style w:type="character" w:customStyle="1" w:styleId="Znak1Znak">
    <w:name w:val="Znak1 Znak"/>
    <w:rsid w:val="00184D1C"/>
    <w:rPr>
      <w:sz w:val="22"/>
      <w:szCs w:val="22"/>
      <w:lang w:val="pl-PL" w:eastAsia="en-US"/>
    </w:rPr>
  </w:style>
  <w:style w:type="paragraph" w:customStyle="1" w:styleId="ZnakZnak40">
    <w:name w:val="Znak Znak4"/>
    <w:basedOn w:val="Normalny"/>
    <w:rsid w:val="00184D1C"/>
    <w:pPr>
      <w:spacing w:after="0" w:line="240" w:lineRule="auto"/>
    </w:pPr>
    <w:rPr>
      <w:rFonts w:ascii="Arial" w:eastAsia="Times New Roman" w:hAnsi="Arial" w:cs="Arial"/>
      <w:sz w:val="24"/>
      <w:szCs w:val="24"/>
      <w:lang w:eastAsia="pl-PL"/>
    </w:rPr>
  </w:style>
  <w:style w:type="character" w:customStyle="1" w:styleId="Znak17">
    <w:name w:val="Znak17"/>
    <w:rsid w:val="00184D1C"/>
    <w:rPr>
      <w:rFonts w:ascii="Times New Roman" w:eastAsia="Times New Roman" w:hAnsi="Times New Roman"/>
      <w:sz w:val="24"/>
    </w:rPr>
  </w:style>
  <w:style w:type="character" w:customStyle="1" w:styleId="Znak24">
    <w:name w:val="Znak24"/>
    <w:rsid w:val="00184D1C"/>
    <w:rPr>
      <w:rFonts w:ascii="Times New Roman" w:eastAsia="Times New Roman" w:hAnsi="Times New Roman"/>
      <w:b/>
      <w:sz w:val="24"/>
    </w:rPr>
  </w:style>
  <w:style w:type="paragraph" w:customStyle="1" w:styleId="Tekstwstpniesformatowany">
    <w:name w:val="Tekst wstępnie sformatowany"/>
    <w:basedOn w:val="Normalny"/>
    <w:rsid w:val="00184D1C"/>
    <w:pPr>
      <w:suppressAutoHyphens/>
      <w:spacing w:after="0" w:line="240" w:lineRule="auto"/>
    </w:pPr>
    <w:rPr>
      <w:rFonts w:ascii="Courier New" w:eastAsia="Courier New" w:hAnsi="Courier New" w:cs="Courier New"/>
      <w:sz w:val="20"/>
      <w:szCs w:val="20"/>
      <w:lang w:eastAsia="ar-SA"/>
    </w:rPr>
  </w:style>
  <w:style w:type="paragraph" w:customStyle="1" w:styleId="ZnakZnak2ZnakZnakZnakZnakZnak">
    <w:name w:val="Znak Znak2 Znak Znak Znak Znak Znak"/>
    <w:basedOn w:val="Normalny"/>
    <w:rsid w:val="00184D1C"/>
    <w:pPr>
      <w:spacing w:after="0" w:line="240" w:lineRule="auto"/>
    </w:pPr>
    <w:rPr>
      <w:rFonts w:ascii="Arial" w:eastAsia="Times New Roman" w:hAnsi="Arial" w:cs="Arial"/>
      <w:sz w:val="24"/>
      <w:szCs w:val="24"/>
      <w:lang w:eastAsia="pl-PL"/>
    </w:rPr>
  </w:style>
  <w:style w:type="paragraph" w:customStyle="1" w:styleId="Akapitzlist2">
    <w:name w:val="Akapit z listą2"/>
    <w:basedOn w:val="Normalny"/>
    <w:rsid w:val="00184D1C"/>
    <w:pPr>
      <w:ind w:left="720"/>
      <w:contextualSpacing/>
    </w:pPr>
    <w:rPr>
      <w:rFonts w:eastAsia="Times New Roman" w:cs="Calibri"/>
      <w:lang w:eastAsia="pl-PL"/>
    </w:rPr>
  </w:style>
  <w:style w:type="character" w:customStyle="1" w:styleId="Znak26">
    <w:name w:val="Znak26"/>
    <w:rsid w:val="00184D1C"/>
    <w:rPr>
      <w:rFonts w:ascii="Times New Roman" w:eastAsia="Times New Roman" w:hAnsi="Times New Roman"/>
      <w:b/>
      <w:sz w:val="24"/>
    </w:rPr>
  </w:style>
  <w:style w:type="character" w:customStyle="1" w:styleId="Znak18">
    <w:name w:val="Znak18"/>
    <w:rsid w:val="00184D1C"/>
    <w:rPr>
      <w:rFonts w:ascii="Times New Roman" w:eastAsia="Times New Roman" w:hAnsi="Times New Roman"/>
      <w:b/>
      <w:sz w:val="28"/>
    </w:rPr>
  </w:style>
  <w:style w:type="character" w:customStyle="1" w:styleId="Znak14">
    <w:name w:val="Znak14"/>
    <w:rsid w:val="00184D1C"/>
    <w:rPr>
      <w:sz w:val="22"/>
      <w:szCs w:val="22"/>
      <w:lang w:eastAsia="en-US"/>
    </w:rPr>
  </w:style>
  <w:style w:type="character" w:customStyle="1" w:styleId="NormalnyWebZnak">
    <w:name w:val="Normalny (Web) Znak"/>
    <w:link w:val="NormalnyWeb"/>
    <w:rsid w:val="00184D1C"/>
    <w:rPr>
      <w:rFonts w:ascii="Times New Roman" w:eastAsia="Times New Roman" w:hAnsi="Times New Roman"/>
    </w:rPr>
  </w:style>
  <w:style w:type="character" w:styleId="Pogrubienie">
    <w:name w:val="Strong"/>
    <w:uiPriority w:val="22"/>
    <w:qFormat/>
    <w:rsid w:val="00184D1C"/>
    <w:rPr>
      <w:b/>
      <w:bCs/>
    </w:rPr>
  </w:style>
  <w:style w:type="character" w:customStyle="1" w:styleId="Znak27">
    <w:name w:val="Znak27"/>
    <w:rsid w:val="00184D1C"/>
    <w:rPr>
      <w:rFonts w:ascii="Times New Roman" w:eastAsia="Times New Roman" w:hAnsi="Times New Roman"/>
      <w:b/>
      <w:sz w:val="24"/>
    </w:rPr>
  </w:style>
  <w:style w:type="numbering" w:customStyle="1" w:styleId="Zaimportowanystyl1">
    <w:name w:val="Zaimportowany styl 1"/>
    <w:rsid w:val="00184D1C"/>
    <w:pPr>
      <w:numPr>
        <w:numId w:val="54"/>
      </w:numPr>
    </w:pPr>
  </w:style>
  <w:style w:type="numbering" w:customStyle="1" w:styleId="List28">
    <w:name w:val="List 28"/>
    <w:rsid w:val="00184D1C"/>
    <w:pPr>
      <w:numPr>
        <w:numId w:val="55"/>
      </w:numPr>
    </w:pPr>
  </w:style>
  <w:style w:type="character" w:customStyle="1" w:styleId="TekstpodstawowyZnakZnakZnakZnakZnakZnak1Znak">
    <w:name w:val="Tekst podstawowy Znak Znak Znak Znak Znak Znak1 Znak"/>
    <w:aliases w:val="Tekst podstawowy Znak Znak Znak Znak Znak2 Znak,Tekst podstawowy Znak Znak Znak Znak4 Znak,Tekst podstawowy Znak Znak Znak4 Znak"/>
    <w:rsid w:val="00184D1C"/>
    <w:rPr>
      <w:rFonts w:ascii="Times New Roman" w:eastAsia="Times New Roman" w:hAnsi="Times New Roman"/>
      <w:sz w:val="24"/>
      <w:lang w:eastAsia="en-US"/>
    </w:rPr>
  </w:style>
  <w:style w:type="paragraph" w:styleId="Legenda">
    <w:name w:val="caption"/>
    <w:basedOn w:val="Normalny"/>
    <w:next w:val="Normalny"/>
    <w:uiPriority w:val="35"/>
    <w:semiHidden/>
    <w:unhideWhenUsed/>
    <w:qFormat/>
    <w:rsid w:val="00184D1C"/>
    <w:pPr>
      <w:spacing w:line="240" w:lineRule="auto"/>
    </w:pPr>
    <w:rPr>
      <w:rFonts w:eastAsia="Times New Roman"/>
      <w:b/>
      <w:bCs/>
      <w:color w:val="5B9BD5"/>
      <w:sz w:val="18"/>
      <w:szCs w:val="18"/>
      <w:lang w:eastAsia="pl-PL"/>
    </w:rPr>
  </w:style>
  <w:style w:type="character" w:styleId="Uwydatnienie">
    <w:name w:val="Emphasis"/>
    <w:uiPriority w:val="20"/>
    <w:qFormat/>
    <w:rsid w:val="00184D1C"/>
    <w:rPr>
      <w:i/>
      <w:iCs/>
    </w:rPr>
  </w:style>
  <w:style w:type="paragraph" w:styleId="Bezodstpw">
    <w:name w:val="No Spacing"/>
    <w:uiPriority w:val="1"/>
    <w:qFormat/>
    <w:rsid w:val="00184D1C"/>
    <w:rPr>
      <w:rFonts w:eastAsia="Times New Roman"/>
      <w:sz w:val="22"/>
      <w:szCs w:val="22"/>
    </w:rPr>
  </w:style>
  <w:style w:type="paragraph" w:styleId="Cytat">
    <w:name w:val="Quote"/>
    <w:basedOn w:val="Normalny"/>
    <w:next w:val="Normalny"/>
    <w:link w:val="CytatZnak"/>
    <w:uiPriority w:val="29"/>
    <w:qFormat/>
    <w:rsid w:val="00184D1C"/>
    <w:rPr>
      <w:rFonts w:eastAsia="Times New Roman"/>
      <w:i/>
      <w:iCs/>
      <w:color w:val="000000"/>
      <w:lang w:val="x-none" w:eastAsia="x-none"/>
    </w:rPr>
  </w:style>
  <w:style w:type="character" w:customStyle="1" w:styleId="CytatZnak">
    <w:name w:val="Cytat Znak"/>
    <w:link w:val="Cytat"/>
    <w:uiPriority w:val="29"/>
    <w:rsid w:val="00184D1C"/>
    <w:rPr>
      <w:rFonts w:eastAsia="Times New Roman"/>
      <w:i/>
      <w:iCs/>
      <w:color w:val="000000"/>
      <w:sz w:val="22"/>
      <w:szCs w:val="22"/>
    </w:rPr>
  </w:style>
  <w:style w:type="paragraph" w:styleId="Cytatintensywny">
    <w:name w:val="Intense Quote"/>
    <w:basedOn w:val="Normalny"/>
    <w:next w:val="Normalny"/>
    <w:link w:val="CytatintensywnyZnak"/>
    <w:uiPriority w:val="30"/>
    <w:qFormat/>
    <w:rsid w:val="00184D1C"/>
    <w:pPr>
      <w:pBdr>
        <w:bottom w:val="single" w:sz="4" w:space="4" w:color="5B9BD5"/>
      </w:pBdr>
      <w:spacing w:before="200" w:after="280"/>
      <w:ind w:left="936" w:right="936"/>
    </w:pPr>
    <w:rPr>
      <w:rFonts w:eastAsia="Times New Roman"/>
      <w:b/>
      <w:bCs/>
      <w:i/>
      <w:iCs/>
      <w:color w:val="5B9BD5"/>
      <w:lang w:val="x-none" w:eastAsia="x-none"/>
    </w:rPr>
  </w:style>
  <w:style w:type="character" w:customStyle="1" w:styleId="CytatintensywnyZnak">
    <w:name w:val="Cytat intensywny Znak"/>
    <w:link w:val="Cytatintensywny"/>
    <w:uiPriority w:val="30"/>
    <w:rsid w:val="00184D1C"/>
    <w:rPr>
      <w:rFonts w:eastAsia="Times New Roman"/>
      <w:b/>
      <w:bCs/>
      <w:i/>
      <w:iCs/>
      <w:color w:val="5B9BD5"/>
      <w:sz w:val="22"/>
      <w:szCs w:val="22"/>
    </w:rPr>
  </w:style>
  <w:style w:type="character" w:styleId="Wyrnieniedelikatne">
    <w:name w:val="Subtle Emphasis"/>
    <w:uiPriority w:val="19"/>
    <w:qFormat/>
    <w:rsid w:val="00184D1C"/>
    <w:rPr>
      <w:i/>
      <w:iCs/>
      <w:color w:val="808080"/>
    </w:rPr>
  </w:style>
  <w:style w:type="character" w:styleId="Wyrnienieintensywne">
    <w:name w:val="Intense Emphasis"/>
    <w:uiPriority w:val="21"/>
    <w:qFormat/>
    <w:rsid w:val="00184D1C"/>
    <w:rPr>
      <w:b/>
      <w:bCs/>
      <w:i/>
      <w:iCs/>
      <w:color w:val="5B9BD5"/>
    </w:rPr>
  </w:style>
  <w:style w:type="character" w:styleId="Odwoaniedelikatne">
    <w:name w:val="Subtle Reference"/>
    <w:uiPriority w:val="31"/>
    <w:qFormat/>
    <w:rsid w:val="00184D1C"/>
    <w:rPr>
      <w:smallCaps/>
      <w:color w:val="ED7D31"/>
      <w:u w:val="single"/>
    </w:rPr>
  </w:style>
  <w:style w:type="character" w:styleId="Odwoanieintensywne">
    <w:name w:val="Intense Reference"/>
    <w:uiPriority w:val="32"/>
    <w:qFormat/>
    <w:rsid w:val="00184D1C"/>
    <w:rPr>
      <w:b/>
      <w:bCs/>
      <w:smallCaps/>
      <w:color w:val="ED7D31"/>
      <w:spacing w:val="5"/>
      <w:u w:val="single"/>
    </w:rPr>
  </w:style>
  <w:style w:type="character" w:styleId="Tytuksiki">
    <w:name w:val="Book Title"/>
    <w:uiPriority w:val="33"/>
    <w:qFormat/>
    <w:rsid w:val="00184D1C"/>
    <w:rPr>
      <w:b/>
      <w:bCs/>
      <w:smallCaps/>
      <w:spacing w:val="5"/>
    </w:rPr>
  </w:style>
  <w:style w:type="paragraph" w:styleId="Nagwekspisutreci">
    <w:name w:val="TOC Heading"/>
    <w:basedOn w:val="Nagwek1"/>
    <w:next w:val="Normalny"/>
    <w:uiPriority w:val="39"/>
    <w:semiHidden/>
    <w:unhideWhenUsed/>
    <w:qFormat/>
    <w:rsid w:val="00184D1C"/>
    <w:pPr>
      <w:keepLines/>
      <w:spacing w:before="480" w:line="276" w:lineRule="auto"/>
      <w:jc w:val="left"/>
      <w:outlineLvl w:val="9"/>
    </w:pPr>
    <w:rPr>
      <w:rFonts w:ascii="Calibri Light" w:eastAsia="SimSun" w:hAnsi="Calibri Light"/>
      <w:bCs/>
      <w:color w:val="2E74B5"/>
      <w:sz w:val="28"/>
      <w:szCs w:val="28"/>
      <w:lang w:val="pl-PL" w:eastAsia="pl-PL"/>
    </w:rPr>
  </w:style>
  <w:style w:type="numbering" w:customStyle="1" w:styleId="List40">
    <w:name w:val="List 40"/>
    <w:rsid w:val="004331A8"/>
    <w:pPr>
      <w:numPr>
        <w:numId w:val="60"/>
      </w:numPr>
    </w:pPr>
  </w:style>
  <w:style w:type="numbering" w:customStyle="1" w:styleId="List38">
    <w:name w:val="List 38"/>
    <w:rsid w:val="004331A8"/>
    <w:pPr>
      <w:numPr>
        <w:numId w:val="56"/>
      </w:numPr>
    </w:pPr>
  </w:style>
  <w:style w:type="numbering" w:customStyle="1" w:styleId="List39">
    <w:name w:val="List 39"/>
    <w:rsid w:val="004331A8"/>
    <w:pPr>
      <w:numPr>
        <w:numId w:val="59"/>
      </w:numPr>
    </w:pPr>
  </w:style>
  <w:style w:type="paragraph" w:customStyle="1" w:styleId="default0">
    <w:name w:val="default"/>
    <w:basedOn w:val="Normalny"/>
    <w:rsid w:val="00F5428D"/>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270D89"/>
    <w:rPr>
      <w:color w:val="954F72" w:themeColor="followedHyperlink"/>
      <w:u w:val="single"/>
    </w:rPr>
  </w:style>
  <w:style w:type="paragraph" w:customStyle="1" w:styleId="msonormal0">
    <w:name w:val="msonormal"/>
    <w:basedOn w:val="Normalny"/>
    <w:rsid w:val="00270D89"/>
    <w:pPr>
      <w:spacing w:before="100" w:beforeAutospacing="1" w:after="100" w:afterAutospacing="1" w:line="240" w:lineRule="auto"/>
      <w:jc w:val="both"/>
    </w:pPr>
    <w:rPr>
      <w:rFonts w:ascii="Times New Roman" w:eastAsia="Times New Roman" w:hAnsi="Times New Roman"/>
      <w:sz w:val="20"/>
      <w:szCs w:val="20"/>
      <w:lang w:val="x-none" w:eastAsia="x-none"/>
    </w:rPr>
  </w:style>
  <w:style w:type="character" w:customStyle="1" w:styleId="StopkaZnak1">
    <w:name w:val="Stopka Znak1"/>
    <w:aliases w:val="Znak1 Znak2"/>
    <w:basedOn w:val="Domylnaczcionkaakapitu"/>
    <w:semiHidden/>
    <w:rsid w:val="00270D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3888">
      <w:bodyDiv w:val="1"/>
      <w:marLeft w:val="0"/>
      <w:marRight w:val="0"/>
      <w:marTop w:val="0"/>
      <w:marBottom w:val="0"/>
      <w:divBdr>
        <w:top w:val="none" w:sz="0" w:space="0" w:color="auto"/>
        <w:left w:val="none" w:sz="0" w:space="0" w:color="auto"/>
        <w:bottom w:val="none" w:sz="0" w:space="0" w:color="auto"/>
        <w:right w:val="none" w:sz="0" w:space="0" w:color="auto"/>
      </w:divBdr>
    </w:div>
    <w:div w:id="872502204">
      <w:bodyDiv w:val="1"/>
      <w:marLeft w:val="0"/>
      <w:marRight w:val="0"/>
      <w:marTop w:val="0"/>
      <w:marBottom w:val="0"/>
      <w:divBdr>
        <w:top w:val="none" w:sz="0" w:space="0" w:color="auto"/>
        <w:left w:val="none" w:sz="0" w:space="0" w:color="auto"/>
        <w:bottom w:val="none" w:sz="0" w:space="0" w:color="auto"/>
        <w:right w:val="none" w:sz="0" w:space="0" w:color="auto"/>
      </w:divBdr>
    </w:div>
    <w:div w:id="877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o.kat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okerpefexpert.efaktura.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uguytcobxge3c44dboaxdcmbvg44tmmj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zpital.net.pl" TargetMode="External"/><Relationship Id="rId4" Type="http://schemas.openxmlformats.org/officeDocument/2006/relationships/settings" Target="settings.xml"/><Relationship Id="rId9" Type="http://schemas.openxmlformats.org/officeDocument/2006/relationships/hyperlink" Target="https://kco.ezamawiajacy.pl/servlet/HomeServlet"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53D0-C55B-4B27-A2FA-4A767FF7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61</Pages>
  <Words>24101</Words>
  <Characters>144610</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Katowice, dnia …………</vt:lpstr>
    </vt:vector>
  </TitlesOfParts>
  <Company>Microsoft</Company>
  <LinksUpToDate>false</LinksUpToDate>
  <CharactersWithSpaces>168375</CharactersWithSpaces>
  <SharedDoc>false</SharedDoc>
  <HLinks>
    <vt:vector size="30" baseType="variant">
      <vt:variant>
        <vt:i4>65622</vt:i4>
      </vt:variant>
      <vt:variant>
        <vt:i4>12</vt:i4>
      </vt:variant>
      <vt:variant>
        <vt:i4>0</vt:i4>
      </vt:variant>
      <vt:variant>
        <vt:i4>5</vt:i4>
      </vt:variant>
      <vt:variant>
        <vt:lpwstr>https://brokerpefexpert.efaktura.gov.pl/</vt:lpwstr>
      </vt:variant>
      <vt:variant>
        <vt:lpwstr/>
      </vt:variant>
      <vt:variant>
        <vt:i4>5308436</vt:i4>
      </vt:variant>
      <vt:variant>
        <vt:i4>9</vt:i4>
      </vt:variant>
      <vt:variant>
        <vt:i4>0</vt:i4>
      </vt:variant>
      <vt:variant>
        <vt:i4>5</vt:i4>
      </vt:variant>
      <vt:variant>
        <vt:lpwstr>https://sip.legalis.pl/document-view.seam?documentId=mfrxilruguytcobxge3c44dboaxdcmbvg44tmmjv</vt:lpwstr>
      </vt:variant>
      <vt:variant>
        <vt:lpwstr/>
      </vt:variant>
      <vt:variant>
        <vt:i4>7667755</vt:i4>
      </vt:variant>
      <vt:variant>
        <vt:i4>6</vt:i4>
      </vt:variant>
      <vt:variant>
        <vt:i4>0</vt:i4>
      </vt:variant>
      <vt:variant>
        <vt:i4>5</vt:i4>
      </vt:variant>
      <vt:variant>
        <vt:lpwstr>http://www.szpital.net.pl/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6684783</vt:i4>
      </vt:variant>
      <vt:variant>
        <vt:i4>0</vt:i4>
      </vt:variant>
      <vt:variant>
        <vt:i4>0</vt:i4>
      </vt:variant>
      <vt:variant>
        <vt:i4>5</vt:i4>
      </vt:variant>
      <vt:variant>
        <vt:lpwstr>http://www.kco.katowice.pl/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Katowice, dnia …………</dc:title>
  <dc:subject/>
  <dc:creator>irajczyk</dc:creator>
  <cp:keywords/>
  <cp:lastModifiedBy>Jan Wróblewski</cp:lastModifiedBy>
  <cp:revision>6</cp:revision>
  <cp:lastPrinted>2020-09-09T13:04:00Z</cp:lastPrinted>
  <dcterms:created xsi:type="dcterms:W3CDTF">2020-09-08T13:13:00Z</dcterms:created>
  <dcterms:modified xsi:type="dcterms:W3CDTF">2020-09-09T13:05:00Z</dcterms:modified>
</cp:coreProperties>
</file>